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171"/>
        <w:tblW w:w="10172" w:type="dxa"/>
        <w:tblLayout w:type="fixed"/>
        <w:tblCellMar>
          <w:left w:w="107" w:type="dxa"/>
          <w:right w:w="107" w:type="dxa"/>
        </w:tblCellMar>
        <w:tblLook w:val="0000" w:firstRow="0" w:lastRow="0" w:firstColumn="0" w:lastColumn="0" w:noHBand="0" w:noVBand="0"/>
      </w:tblPr>
      <w:tblGrid>
        <w:gridCol w:w="2659"/>
        <w:gridCol w:w="7513"/>
      </w:tblGrid>
      <w:tr w:rsidR="00626D52" w:rsidRPr="00E14677" w14:paraId="45F71A4A" w14:textId="77777777" w:rsidTr="00626D52">
        <w:tc>
          <w:tcPr>
            <w:tcW w:w="10172" w:type="dxa"/>
            <w:gridSpan w:val="2"/>
          </w:tcPr>
          <w:p w14:paraId="2CBC83C4" w14:textId="77777777" w:rsidR="00626D52" w:rsidRPr="00E14677" w:rsidRDefault="00626D52" w:rsidP="007A6052">
            <w:pPr>
              <w:spacing w:before="40" w:after="40"/>
              <w:ind w:left="709" w:right="-1" w:hanging="709"/>
              <w:rPr>
                <w:rFonts w:ascii="Arial" w:hAnsi="Arial" w:cs="Arial"/>
                <w:b/>
                <w:sz w:val="48"/>
              </w:rPr>
            </w:pPr>
            <w:r w:rsidRPr="00E14677">
              <w:rPr>
                <w:rFonts w:ascii="Arial" w:hAnsi="Arial" w:cs="Arial"/>
                <w:b/>
                <w:sz w:val="48"/>
              </w:rPr>
              <w:t xml:space="preserve">Schools HR Policy &amp; </w:t>
            </w:r>
          </w:p>
          <w:p w14:paraId="5717C540" w14:textId="77777777" w:rsidR="00626D52" w:rsidRPr="00E14677" w:rsidRDefault="00626D52" w:rsidP="007A6052">
            <w:pPr>
              <w:spacing w:before="40" w:after="40"/>
              <w:ind w:left="709" w:right="-1" w:hanging="709"/>
              <w:rPr>
                <w:rFonts w:ascii="Arial" w:hAnsi="Arial" w:cs="Arial"/>
              </w:rPr>
            </w:pPr>
            <w:r w:rsidRPr="00E14677">
              <w:rPr>
                <w:rFonts w:ascii="Arial" w:hAnsi="Arial" w:cs="Arial"/>
                <w:b/>
                <w:sz w:val="48"/>
              </w:rPr>
              <w:t>Procedure Handbook</w:t>
            </w:r>
          </w:p>
        </w:tc>
      </w:tr>
      <w:tr w:rsidR="00626D52" w:rsidRPr="00E14677" w14:paraId="23E06F8C" w14:textId="77777777" w:rsidTr="00626D52">
        <w:tc>
          <w:tcPr>
            <w:tcW w:w="2659" w:type="dxa"/>
          </w:tcPr>
          <w:p w14:paraId="33B87442" w14:textId="77777777" w:rsidR="00626D52" w:rsidRPr="00E14677" w:rsidRDefault="00626D52" w:rsidP="007A6052">
            <w:pPr>
              <w:spacing w:before="40" w:after="40"/>
              <w:ind w:left="709" w:right="-1" w:hanging="709"/>
            </w:pPr>
          </w:p>
        </w:tc>
        <w:tc>
          <w:tcPr>
            <w:tcW w:w="7513" w:type="dxa"/>
          </w:tcPr>
          <w:p w14:paraId="4650C69E" w14:textId="77777777" w:rsidR="00626D52" w:rsidRPr="00E14677" w:rsidRDefault="00626D52" w:rsidP="007A6052">
            <w:pPr>
              <w:spacing w:before="40" w:after="40"/>
              <w:ind w:left="709" w:right="-1" w:hanging="709"/>
            </w:pPr>
          </w:p>
        </w:tc>
      </w:tr>
      <w:tr w:rsidR="00626D52" w:rsidRPr="00E14677" w14:paraId="67C65E74" w14:textId="77777777" w:rsidTr="00626D52">
        <w:tc>
          <w:tcPr>
            <w:tcW w:w="2659" w:type="dxa"/>
          </w:tcPr>
          <w:p w14:paraId="742400A8" w14:textId="77777777" w:rsidR="00626D52" w:rsidRPr="00E14677" w:rsidRDefault="00626D52" w:rsidP="007A6052">
            <w:pPr>
              <w:spacing w:before="40" w:after="40"/>
              <w:ind w:left="709" w:right="-1" w:hanging="709"/>
            </w:pPr>
          </w:p>
        </w:tc>
        <w:tc>
          <w:tcPr>
            <w:tcW w:w="7513" w:type="dxa"/>
          </w:tcPr>
          <w:p w14:paraId="243A3314" w14:textId="77777777" w:rsidR="00626D52" w:rsidRPr="00E14677" w:rsidRDefault="00626D52" w:rsidP="007A6052">
            <w:pPr>
              <w:spacing w:before="40" w:after="40"/>
              <w:ind w:left="709" w:right="-1" w:hanging="709"/>
            </w:pPr>
          </w:p>
        </w:tc>
      </w:tr>
      <w:tr w:rsidR="00626D52" w:rsidRPr="00E14677" w14:paraId="09D44FAC" w14:textId="77777777" w:rsidTr="00626D52">
        <w:tc>
          <w:tcPr>
            <w:tcW w:w="2659" w:type="dxa"/>
          </w:tcPr>
          <w:p w14:paraId="40228053" w14:textId="77777777" w:rsidR="00626D52" w:rsidRPr="00E14677" w:rsidRDefault="00626D52" w:rsidP="007A6052">
            <w:pPr>
              <w:spacing w:before="60" w:after="60"/>
              <w:ind w:left="709" w:right="-1" w:hanging="709"/>
            </w:pPr>
          </w:p>
        </w:tc>
        <w:tc>
          <w:tcPr>
            <w:tcW w:w="7513" w:type="dxa"/>
          </w:tcPr>
          <w:p w14:paraId="06A1D77B" w14:textId="77777777" w:rsidR="00626D52" w:rsidRPr="00E14677" w:rsidRDefault="00626D52" w:rsidP="007A6052">
            <w:pPr>
              <w:spacing w:before="60" w:after="60"/>
              <w:ind w:left="709" w:right="-1" w:hanging="709"/>
            </w:pPr>
            <w:bookmarkStart w:id="0" w:name="name"/>
            <w:bookmarkEnd w:id="0"/>
          </w:p>
        </w:tc>
      </w:tr>
      <w:tr w:rsidR="00626D52" w:rsidRPr="00E14677" w14:paraId="5A86D77C" w14:textId="77777777" w:rsidTr="00626D52">
        <w:tc>
          <w:tcPr>
            <w:tcW w:w="2659" w:type="dxa"/>
          </w:tcPr>
          <w:p w14:paraId="31011FA0" w14:textId="77777777" w:rsidR="00626D52" w:rsidRPr="00E14677" w:rsidRDefault="00626D52" w:rsidP="007A6052">
            <w:pPr>
              <w:spacing w:before="60" w:after="60"/>
              <w:ind w:left="709" w:right="-1" w:hanging="709"/>
            </w:pPr>
          </w:p>
        </w:tc>
        <w:tc>
          <w:tcPr>
            <w:tcW w:w="7513" w:type="dxa"/>
          </w:tcPr>
          <w:p w14:paraId="13270210" w14:textId="77777777" w:rsidR="00626D52" w:rsidRPr="00E14677" w:rsidRDefault="00626D52" w:rsidP="007743B6">
            <w:pPr>
              <w:spacing w:before="60" w:after="60"/>
              <w:ind w:left="709" w:right="-113" w:hanging="709"/>
            </w:pPr>
            <w:bookmarkStart w:id="1" w:name="loc"/>
            <w:bookmarkEnd w:id="1"/>
          </w:p>
        </w:tc>
      </w:tr>
      <w:tr w:rsidR="00626D52" w:rsidRPr="00E14677" w14:paraId="4690B767" w14:textId="77777777" w:rsidTr="00626D52">
        <w:tc>
          <w:tcPr>
            <w:tcW w:w="2659" w:type="dxa"/>
          </w:tcPr>
          <w:p w14:paraId="02058851" w14:textId="77777777" w:rsidR="00626D52" w:rsidRPr="00E14677" w:rsidRDefault="00626D52" w:rsidP="007A6052">
            <w:pPr>
              <w:spacing w:before="60" w:after="60"/>
              <w:ind w:left="709" w:right="-1" w:hanging="709"/>
            </w:pPr>
          </w:p>
        </w:tc>
        <w:tc>
          <w:tcPr>
            <w:tcW w:w="7513" w:type="dxa"/>
          </w:tcPr>
          <w:p w14:paraId="294B3DDB" w14:textId="77777777" w:rsidR="00626D52" w:rsidRPr="00E14677" w:rsidRDefault="00626D52" w:rsidP="007A6052">
            <w:pPr>
              <w:spacing w:before="60" w:after="60"/>
              <w:ind w:left="709" w:right="-1" w:hanging="709"/>
            </w:pPr>
            <w:bookmarkStart w:id="2" w:name="time"/>
            <w:bookmarkEnd w:id="2"/>
          </w:p>
        </w:tc>
      </w:tr>
    </w:tbl>
    <w:p w14:paraId="38D8C7C8" w14:textId="77777777" w:rsidR="00626D52" w:rsidRPr="00021EBE" w:rsidRDefault="007A6052" w:rsidP="007A6052">
      <w:pPr>
        <w:ind w:left="709" w:right="-1" w:hanging="709"/>
        <w:jc w:val="center"/>
        <w:rPr>
          <w:rFonts w:ascii="Arial" w:hAnsi="Arial"/>
          <w:i/>
          <w:sz w:val="28"/>
        </w:rPr>
      </w:pPr>
      <w:r>
        <w:rPr>
          <w:rFonts w:ascii="Arial" w:hAnsi="Arial" w:cs="Arial"/>
          <w:noProof/>
        </w:rPr>
        <mc:AlternateContent>
          <mc:Choice Requires="wps">
            <w:drawing>
              <wp:anchor distT="0" distB="0" distL="114300" distR="114300" simplePos="0" relativeHeight="251659264" behindDoc="0" locked="0" layoutInCell="1" allowOverlap="1" wp14:anchorId="478E4B5B" wp14:editId="38EDC09E">
                <wp:simplePos x="0" y="0"/>
                <wp:positionH relativeFrom="column">
                  <wp:posOffset>3105785</wp:posOffset>
                </wp:positionH>
                <wp:positionV relativeFrom="paragraph">
                  <wp:posOffset>-19685</wp:posOffset>
                </wp:positionV>
                <wp:extent cx="3060065" cy="100838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53520" w14:textId="77777777" w:rsidR="00831BD0" w:rsidRPr="00864D1C" w:rsidRDefault="00831BD0" w:rsidP="007743B6">
                            <w:pPr>
                              <w:ind w:left="709" w:right="-853"/>
                            </w:pPr>
                            <w:r>
                              <w:rPr>
                                <w:noProof/>
                              </w:rPr>
                              <w:drawing>
                                <wp:inline distT="0" distB="0" distL="0" distR="0" wp14:anchorId="7DD87672" wp14:editId="7444F63C">
                                  <wp:extent cx="2876550" cy="914400"/>
                                  <wp:effectExtent l="0" t="0" r="0" b="0"/>
                                  <wp:docPr id="13" name="Picture 13"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55pt;margin-top:-1.55pt;width:240.95pt;height:7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" filled="f" stroked="f">
                <v:textbox style="mso-fit-shape-to-text:t">
                  <w:txbxContent>
                    <w:p w:rsidR="00831BD0" w:rsidRPr="00864D1C" w:rsidRDefault="00831BD0" w:rsidP="007743B6">
                      <w:pPr>
                        <w:ind w:left="709" w:right="-853"/>
                      </w:pPr>
                      <w:r>
                        <w:rPr>
                          <w:noProof/>
                        </w:rPr>
                        <w:drawing>
                          <wp:inline distT="0" distB="0" distL="0" distR="0" wp14:anchorId="0766A669" wp14:editId="080AC62A">
                            <wp:extent cx="2876550" cy="914400"/>
                            <wp:effectExtent l="0" t="0" r="0" b="0"/>
                            <wp:docPr id="13" name="Picture 13"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v:textbox>
              </v:shape>
            </w:pict>
          </mc:Fallback>
        </mc:AlternateContent>
      </w:r>
      <w:r w:rsidR="00021EBE" w:rsidRPr="00021EBE">
        <w:rPr>
          <w:rFonts w:ascii="Arial" w:hAnsi="Arial"/>
          <w:i/>
          <w:sz w:val="28"/>
        </w:rPr>
        <w:t>School</w:t>
      </w:r>
      <w:r w:rsidR="0060612C">
        <w:rPr>
          <w:rFonts w:ascii="Arial" w:hAnsi="Arial"/>
          <w:i/>
          <w:sz w:val="28"/>
        </w:rPr>
        <w:t>/Academy</w:t>
      </w:r>
      <w:r w:rsidR="00021EBE" w:rsidRPr="00021EBE">
        <w:rPr>
          <w:rFonts w:ascii="Arial" w:hAnsi="Arial"/>
          <w:i/>
          <w:sz w:val="28"/>
        </w:rPr>
        <w:t xml:space="preserve"> name</w:t>
      </w:r>
    </w:p>
    <w:p w14:paraId="6F750391" w14:textId="77777777" w:rsidR="00626D52" w:rsidRPr="00E14677" w:rsidRDefault="00626D52" w:rsidP="007A6052">
      <w:pPr>
        <w:ind w:left="709" w:right="-1" w:hanging="709"/>
        <w:rPr>
          <w:rFonts w:ascii="Arial" w:hAnsi="Arial"/>
          <w:sz w:val="22"/>
        </w:rPr>
      </w:pPr>
    </w:p>
    <w:p w14:paraId="7716CF8D" w14:textId="77777777" w:rsidR="00626D52" w:rsidRPr="00E14677" w:rsidRDefault="00626D52" w:rsidP="007A6052">
      <w:pPr>
        <w:ind w:left="709" w:right="-1" w:hanging="709"/>
        <w:rPr>
          <w:rFonts w:ascii="Arial" w:hAnsi="Arial"/>
          <w:b/>
          <w:sz w:val="20"/>
        </w:rPr>
      </w:pPr>
      <w:r w:rsidRPr="00E14677">
        <w:rPr>
          <w:rFonts w:ascii="Arial" w:hAnsi="Arial"/>
          <w:b/>
          <w:sz w:val="20"/>
        </w:rPr>
        <w:t xml:space="preserve">  </w:t>
      </w:r>
    </w:p>
    <w:p w14:paraId="41255A6B" w14:textId="77777777" w:rsidR="00F73FC6" w:rsidRDefault="0081054A" w:rsidP="007A6052">
      <w:pPr>
        <w:ind w:left="709" w:right="-1" w:hanging="709"/>
        <w:jc w:val="center"/>
        <w:rPr>
          <w:rFonts w:ascii="Arial" w:hAnsi="Arial"/>
          <w:b/>
          <w:sz w:val="36"/>
        </w:rPr>
      </w:pPr>
      <w:proofErr w:type="spellStart"/>
      <w:r>
        <w:rPr>
          <w:rFonts w:asciiTheme="minorHAnsi" w:hAnsiTheme="minorHAnsi" w:cstheme="minorHAnsi"/>
          <w:b/>
          <w:sz w:val="36"/>
          <w:szCs w:val="36"/>
        </w:rPr>
        <w:t>KCSiE</w:t>
      </w:r>
      <w:proofErr w:type="spellEnd"/>
      <w:r>
        <w:rPr>
          <w:rFonts w:asciiTheme="minorHAnsi" w:hAnsiTheme="minorHAnsi" w:cstheme="minorHAnsi"/>
          <w:b/>
          <w:sz w:val="36"/>
          <w:szCs w:val="36"/>
        </w:rPr>
        <w:t xml:space="preserve">: </w:t>
      </w:r>
      <w:r w:rsidR="00B74D90">
        <w:rPr>
          <w:rFonts w:asciiTheme="minorHAnsi" w:hAnsiTheme="minorHAnsi" w:cstheme="minorHAnsi"/>
          <w:b/>
          <w:sz w:val="36"/>
          <w:szCs w:val="36"/>
        </w:rPr>
        <w:t xml:space="preserve">Model </w:t>
      </w:r>
      <w:r w:rsidR="00EB5B02">
        <w:rPr>
          <w:rFonts w:asciiTheme="minorHAnsi" w:hAnsiTheme="minorHAnsi" w:cstheme="minorHAnsi"/>
          <w:b/>
          <w:sz w:val="36"/>
          <w:szCs w:val="36"/>
        </w:rPr>
        <w:t>E-</w:t>
      </w:r>
      <w:r>
        <w:rPr>
          <w:rFonts w:asciiTheme="minorHAnsi" w:hAnsiTheme="minorHAnsi" w:cstheme="minorHAnsi"/>
          <w:b/>
          <w:sz w:val="36"/>
          <w:szCs w:val="36"/>
        </w:rPr>
        <w:t>Safety</w:t>
      </w:r>
      <w:r>
        <w:t xml:space="preserve"> </w:t>
      </w:r>
      <w:r w:rsidR="00886F54">
        <w:rPr>
          <w:rFonts w:ascii="Arial" w:hAnsi="Arial"/>
          <w:b/>
          <w:sz w:val="36"/>
        </w:rPr>
        <w:t>Policy</w:t>
      </w:r>
      <w:r w:rsidR="00F73FC6">
        <w:rPr>
          <w:rFonts w:ascii="Arial" w:hAnsi="Arial"/>
          <w:b/>
          <w:sz w:val="36"/>
        </w:rPr>
        <w:t xml:space="preserve"> </w:t>
      </w:r>
    </w:p>
    <w:p w14:paraId="510AA0FF" w14:textId="77777777" w:rsidR="0060612C" w:rsidRDefault="0060612C" w:rsidP="007A6052">
      <w:pPr>
        <w:ind w:left="709" w:right="-1" w:hanging="709"/>
        <w:jc w:val="center"/>
        <w:rPr>
          <w:rFonts w:ascii="Arial" w:hAnsi="Arial"/>
          <w:b/>
          <w:sz w:val="36"/>
        </w:rPr>
      </w:pPr>
      <w:r>
        <w:rPr>
          <w:rFonts w:asciiTheme="minorHAnsi" w:hAnsiTheme="minorHAnsi" w:cstheme="minorHAnsi"/>
          <w:b/>
          <w:sz w:val="36"/>
          <w:szCs w:val="36"/>
        </w:rPr>
        <w:t>(Whole School)</w:t>
      </w:r>
    </w:p>
    <w:p w14:paraId="1FCF4695" w14:textId="77777777" w:rsidR="00626D52" w:rsidRPr="00E14677" w:rsidRDefault="00626D52" w:rsidP="007A6052">
      <w:pPr>
        <w:ind w:left="709" w:right="-1" w:hanging="709"/>
        <w:rPr>
          <w:rFonts w:ascii="Arial" w:hAnsi="Arial"/>
          <w:sz w:val="22"/>
        </w:rPr>
      </w:pPr>
    </w:p>
    <w:p w14:paraId="6DD383D7" w14:textId="77777777" w:rsidR="00626D52" w:rsidRPr="00E14677" w:rsidRDefault="00626D52" w:rsidP="007A6052">
      <w:pPr>
        <w:ind w:right="-1"/>
        <w:rPr>
          <w:rFonts w:ascii="Arial" w:hAnsi="Arial"/>
          <w:sz w:val="22"/>
        </w:rPr>
      </w:pPr>
    </w:p>
    <w:p w14:paraId="6675B468" w14:textId="77777777" w:rsidR="00FC197E" w:rsidRPr="005B5958" w:rsidRDefault="00FC197E" w:rsidP="007A6052">
      <w:pPr>
        <w:ind w:right="-1"/>
        <w:jc w:val="center"/>
        <w:rPr>
          <w:rFonts w:ascii="Arial" w:hAnsi="Arial" w:cs="Arial"/>
        </w:rPr>
      </w:pPr>
    </w:p>
    <w:p w14:paraId="4C96E9CC" w14:textId="77777777" w:rsidR="00FC197E" w:rsidRPr="005B5958" w:rsidRDefault="00FC197E" w:rsidP="007A6052">
      <w:pPr>
        <w:ind w:right="-1"/>
        <w:rPr>
          <w:rFonts w:ascii="Arial" w:hAnsi="Arial" w:cs="Arial"/>
        </w:rPr>
      </w:pPr>
      <w:r w:rsidRPr="005B5958">
        <w:rPr>
          <w:rFonts w:ascii="Arial" w:hAnsi="Arial" w:cs="Arial"/>
        </w:rPr>
        <w:t>This Policy has been agreed by the following professional associations and Trade Unions representing Teachers, Headteachers and Support Staff:</w:t>
      </w:r>
    </w:p>
    <w:p w14:paraId="54942627" w14:textId="77777777" w:rsidR="00FC197E" w:rsidRPr="005B5958" w:rsidRDefault="00FC197E" w:rsidP="007A6052">
      <w:pPr>
        <w:ind w:right="-1"/>
        <w:jc w:val="center"/>
        <w:rPr>
          <w:rFonts w:ascii="Arial" w:hAnsi="Arial" w:cs="Arial"/>
        </w:rPr>
      </w:pPr>
    </w:p>
    <w:p w14:paraId="52888759" w14:textId="77777777" w:rsidR="00FC197E" w:rsidRPr="005B5958" w:rsidRDefault="00FC197E" w:rsidP="007A6052">
      <w:pPr>
        <w:numPr>
          <w:ilvl w:val="0"/>
          <w:numId w:val="1"/>
        </w:numPr>
        <w:ind w:left="1134" w:right="-1" w:hanging="708"/>
        <w:rPr>
          <w:rFonts w:ascii="Arial" w:hAnsi="Arial" w:cs="Arial"/>
        </w:rPr>
      </w:pPr>
      <w:r w:rsidRPr="005B5958">
        <w:rPr>
          <w:rFonts w:ascii="Arial" w:hAnsi="Arial" w:cs="Arial"/>
        </w:rPr>
        <w:t xml:space="preserve">National </w:t>
      </w:r>
      <w:r>
        <w:rPr>
          <w:rFonts w:ascii="Arial" w:hAnsi="Arial" w:cs="Arial"/>
        </w:rPr>
        <w:t>Education Union</w:t>
      </w:r>
    </w:p>
    <w:p w14:paraId="5ABD51B9" w14:textId="77777777" w:rsidR="00FC197E" w:rsidRPr="005B5958" w:rsidRDefault="00FC197E" w:rsidP="007A6052">
      <w:pPr>
        <w:ind w:left="1134" w:right="-1" w:hanging="708"/>
        <w:rPr>
          <w:rFonts w:ascii="Arial" w:hAnsi="Arial" w:cs="Arial"/>
        </w:rPr>
      </w:pPr>
    </w:p>
    <w:p w14:paraId="2BF511BB" w14:textId="77777777" w:rsidR="00FC197E" w:rsidRPr="005B5958" w:rsidRDefault="00FC197E" w:rsidP="007A6052">
      <w:pPr>
        <w:numPr>
          <w:ilvl w:val="0"/>
          <w:numId w:val="2"/>
        </w:numPr>
        <w:ind w:left="1134" w:right="-1" w:hanging="708"/>
        <w:rPr>
          <w:rFonts w:ascii="Arial" w:hAnsi="Arial" w:cs="Arial"/>
        </w:rPr>
      </w:pPr>
      <w:r w:rsidRPr="005B5958">
        <w:rPr>
          <w:rFonts w:ascii="Arial" w:hAnsi="Arial" w:cs="Arial"/>
        </w:rPr>
        <w:t>National Association of Schoolmasters Union of Women Teachers</w:t>
      </w:r>
    </w:p>
    <w:p w14:paraId="73B5FF82" w14:textId="77777777" w:rsidR="00FC197E" w:rsidRPr="005B5958" w:rsidRDefault="00FC197E" w:rsidP="007A6052">
      <w:pPr>
        <w:ind w:left="1134" w:right="-1" w:hanging="708"/>
        <w:rPr>
          <w:rFonts w:ascii="Arial" w:hAnsi="Arial" w:cs="Arial"/>
        </w:rPr>
      </w:pPr>
    </w:p>
    <w:p w14:paraId="2818107E" w14:textId="77777777" w:rsidR="00FC197E" w:rsidRPr="005B5958" w:rsidRDefault="00FC197E" w:rsidP="00EC7330">
      <w:pPr>
        <w:numPr>
          <w:ilvl w:val="0"/>
          <w:numId w:val="3"/>
        </w:numPr>
        <w:ind w:left="1134" w:right="-1" w:hanging="708"/>
        <w:rPr>
          <w:rFonts w:ascii="Arial" w:hAnsi="Arial" w:cs="Arial"/>
        </w:rPr>
      </w:pPr>
      <w:r w:rsidRPr="005B5958">
        <w:rPr>
          <w:rFonts w:ascii="Arial" w:hAnsi="Arial" w:cs="Arial"/>
        </w:rPr>
        <w:t>National Association of Headteachers</w:t>
      </w:r>
    </w:p>
    <w:p w14:paraId="3E3D8BC3" w14:textId="77777777" w:rsidR="00FC197E" w:rsidRPr="005B5958" w:rsidRDefault="00FC197E" w:rsidP="007A6052">
      <w:pPr>
        <w:ind w:left="1134" w:right="-1" w:hanging="708"/>
        <w:rPr>
          <w:rFonts w:ascii="Arial" w:hAnsi="Arial" w:cs="Arial"/>
        </w:rPr>
      </w:pPr>
    </w:p>
    <w:p w14:paraId="5A279772" w14:textId="77777777" w:rsidR="00FC197E" w:rsidRPr="005B5958" w:rsidRDefault="00FC197E" w:rsidP="00EC7330">
      <w:pPr>
        <w:numPr>
          <w:ilvl w:val="0"/>
          <w:numId w:val="4"/>
        </w:numPr>
        <w:ind w:left="1134" w:right="-1" w:hanging="708"/>
        <w:rPr>
          <w:rFonts w:ascii="Arial" w:hAnsi="Arial" w:cs="Arial"/>
        </w:rPr>
      </w:pPr>
      <w:r w:rsidRPr="005B5958">
        <w:rPr>
          <w:rFonts w:ascii="Arial" w:hAnsi="Arial" w:cs="Arial"/>
        </w:rPr>
        <w:t>Association of School and College Leaders</w:t>
      </w:r>
    </w:p>
    <w:p w14:paraId="3BE9E7ED" w14:textId="77777777" w:rsidR="00FC197E" w:rsidRPr="005B5958" w:rsidRDefault="00FC197E" w:rsidP="007A6052">
      <w:pPr>
        <w:ind w:left="1134" w:right="-1" w:hanging="708"/>
        <w:rPr>
          <w:rFonts w:ascii="Arial" w:hAnsi="Arial" w:cs="Arial"/>
        </w:rPr>
      </w:pPr>
    </w:p>
    <w:p w14:paraId="17733E13" w14:textId="77777777" w:rsidR="00FC197E" w:rsidRPr="005B5958" w:rsidRDefault="00FC197E" w:rsidP="00EC7330">
      <w:pPr>
        <w:numPr>
          <w:ilvl w:val="0"/>
          <w:numId w:val="5"/>
        </w:numPr>
        <w:ind w:left="1134" w:right="-1" w:hanging="708"/>
        <w:rPr>
          <w:rFonts w:ascii="Arial" w:hAnsi="Arial" w:cs="Arial"/>
        </w:rPr>
      </w:pPr>
      <w:r w:rsidRPr="005B5958">
        <w:rPr>
          <w:rFonts w:ascii="Arial" w:hAnsi="Arial" w:cs="Arial"/>
        </w:rPr>
        <w:t>Unison</w:t>
      </w:r>
    </w:p>
    <w:p w14:paraId="3B21239D" w14:textId="77777777" w:rsidR="00FC197E" w:rsidRPr="005B5958" w:rsidRDefault="00FC197E" w:rsidP="007A6052">
      <w:pPr>
        <w:ind w:left="1134" w:right="-1" w:hanging="708"/>
        <w:rPr>
          <w:rFonts w:ascii="Arial" w:hAnsi="Arial" w:cs="Arial"/>
        </w:rPr>
      </w:pPr>
    </w:p>
    <w:p w14:paraId="0160072B" w14:textId="77777777" w:rsidR="00FC197E" w:rsidRPr="005B5958" w:rsidRDefault="00FC197E" w:rsidP="00EC7330">
      <w:pPr>
        <w:numPr>
          <w:ilvl w:val="0"/>
          <w:numId w:val="5"/>
        </w:numPr>
        <w:ind w:left="1134" w:right="-1" w:hanging="708"/>
        <w:rPr>
          <w:rFonts w:ascii="Arial" w:hAnsi="Arial" w:cs="Arial"/>
        </w:rPr>
      </w:pPr>
      <w:r w:rsidRPr="005B5958">
        <w:rPr>
          <w:rFonts w:ascii="Arial" w:hAnsi="Arial" w:cs="Arial"/>
        </w:rPr>
        <w:t>GMB</w:t>
      </w:r>
    </w:p>
    <w:p w14:paraId="5BFFBAE3" w14:textId="77777777" w:rsidR="00FC197E" w:rsidRPr="005B5958" w:rsidRDefault="00FC197E" w:rsidP="007A6052">
      <w:pPr>
        <w:ind w:right="-1"/>
        <w:jc w:val="center"/>
        <w:rPr>
          <w:rFonts w:ascii="Arial" w:hAnsi="Arial" w:cs="Arial"/>
        </w:rPr>
      </w:pPr>
    </w:p>
    <w:p w14:paraId="7CB16E21" w14:textId="77777777" w:rsidR="00FC197E" w:rsidRPr="005B5958" w:rsidRDefault="00FC197E" w:rsidP="007A6052">
      <w:pPr>
        <w:ind w:right="-1"/>
        <w:jc w:val="center"/>
        <w:rPr>
          <w:rFonts w:ascii="Arial" w:hAnsi="Arial" w:cs="Arial"/>
        </w:rPr>
      </w:pPr>
    </w:p>
    <w:p w14:paraId="3DDAE139" w14:textId="77777777" w:rsidR="00FC197E" w:rsidRPr="005B5958" w:rsidRDefault="00FC197E" w:rsidP="007A6052">
      <w:pPr>
        <w:ind w:right="-1"/>
        <w:jc w:val="center"/>
        <w:rPr>
          <w:rFonts w:ascii="Arial" w:hAnsi="Arial" w:cs="Arial"/>
        </w:rPr>
      </w:pPr>
    </w:p>
    <w:p w14:paraId="10FF1DA7" w14:textId="77777777" w:rsidR="00FC197E" w:rsidRPr="005B5958" w:rsidRDefault="00FC197E" w:rsidP="007A6052">
      <w:pPr>
        <w:ind w:right="-1"/>
        <w:jc w:val="center"/>
        <w:rPr>
          <w:rFonts w:ascii="Arial" w:hAnsi="Arial" w:cs="Arial"/>
        </w:rPr>
      </w:pPr>
      <w:r w:rsidRPr="005B5958">
        <w:rPr>
          <w:rFonts w:ascii="Arial" w:hAnsi="Arial" w:cs="Arial"/>
        </w:rPr>
        <w:t xml:space="preserve">This policy has been adopted by the </w:t>
      </w:r>
      <w:r w:rsidRPr="00ED76DF">
        <w:rPr>
          <w:rFonts w:ascii="Arial" w:hAnsi="Arial" w:cs="Arial"/>
        </w:rPr>
        <w:t>governing body</w:t>
      </w:r>
    </w:p>
    <w:p w14:paraId="26215042" w14:textId="77777777" w:rsidR="00FC197E" w:rsidRPr="005B5958" w:rsidRDefault="00FC197E" w:rsidP="007A6052">
      <w:pPr>
        <w:ind w:right="-1"/>
        <w:jc w:val="center"/>
        <w:rPr>
          <w:rFonts w:ascii="Arial" w:hAnsi="Arial" w:cs="Arial"/>
        </w:rPr>
      </w:pPr>
    </w:p>
    <w:p w14:paraId="6710BD7B" w14:textId="77777777" w:rsidR="00FC197E" w:rsidRPr="005B5958" w:rsidRDefault="00FC197E" w:rsidP="007A6052">
      <w:pPr>
        <w:ind w:right="-1"/>
        <w:jc w:val="center"/>
        <w:rPr>
          <w:rFonts w:ascii="Arial" w:hAnsi="Arial" w:cs="Arial"/>
        </w:rPr>
      </w:pPr>
    </w:p>
    <w:p w14:paraId="0841F8CB" w14:textId="77777777" w:rsidR="00FC197E" w:rsidRPr="005B5958" w:rsidRDefault="00FC197E" w:rsidP="007A6052">
      <w:pPr>
        <w:ind w:right="-1"/>
        <w:jc w:val="center"/>
        <w:rPr>
          <w:rFonts w:ascii="Arial" w:hAnsi="Arial" w:cs="Arial"/>
        </w:rPr>
      </w:pPr>
      <w:r w:rsidRPr="005B5958">
        <w:rPr>
          <w:rFonts w:ascii="Arial" w:hAnsi="Arial" w:cs="Arial"/>
        </w:rPr>
        <w:t>on</w:t>
      </w:r>
    </w:p>
    <w:p w14:paraId="65F246CE" w14:textId="77777777" w:rsidR="00FC197E" w:rsidRPr="005B5958" w:rsidRDefault="00FC197E" w:rsidP="007A6052">
      <w:pPr>
        <w:ind w:right="-1"/>
        <w:jc w:val="center"/>
        <w:rPr>
          <w:rFonts w:ascii="Arial" w:hAnsi="Arial" w:cs="Arial"/>
        </w:rPr>
      </w:pPr>
    </w:p>
    <w:p w14:paraId="1A933C7B" w14:textId="77777777" w:rsidR="00FC197E" w:rsidRPr="005B5958" w:rsidRDefault="00FC197E" w:rsidP="007A6052">
      <w:pPr>
        <w:ind w:right="-1"/>
        <w:jc w:val="center"/>
        <w:rPr>
          <w:rFonts w:ascii="Arial" w:hAnsi="Arial" w:cs="Arial"/>
        </w:rPr>
      </w:pPr>
    </w:p>
    <w:p w14:paraId="1D8406E3" w14:textId="77777777" w:rsidR="00FC197E" w:rsidRDefault="00FC197E" w:rsidP="007A6052">
      <w:pPr>
        <w:ind w:right="-1"/>
        <w:jc w:val="center"/>
        <w:rPr>
          <w:rFonts w:ascii="Arial" w:hAnsi="Arial" w:cs="Arial"/>
        </w:rPr>
      </w:pPr>
      <w:r>
        <w:rPr>
          <w:rFonts w:ascii="Arial" w:hAnsi="Arial" w:cs="Arial"/>
        </w:rPr>
        <w:t>{date}</w:t>
      </w:r>
    </w:p>
    <w:p w14:paraId="6D0901E3" w14:textId="77777777" w:rsidR="00FC197E" w:rsidRDefault="00FC197E" w:rsidP="007A6052">
      <w:pPr>
        <w:ind w:right="-1"/>
        <w:jc w:val="center"/>
        <w:rPr>
          <w:rFonts w:ascii="Arial" w:hAnsi="Arial" w:cs="Arial"/>
        </w:rPr>
      </w:pPr>
    </w:p>
    <w:p w14:paraId="0D9A4FFD" w14:textId="77777777" w:rsidR="00FC197E" w:rsidRPr="005B5958" w:rsidRDefault="00FC197E" w:rsidP="007A6052">
      <w:pPr>
        <w:ind w:right="-1"/>
        <w:jc w:val="center"/>
        <w:rPr>
          <w:rFonts w:ascii="Arial" w:hAnsi="Arial" w:cs="Arial"/>
        </w:rPr>
      </w:pPr>
    </w:p>
    <w:p w14:paraId="73FB4D63" w14:textId="77777777" w:rsidR="00FC197E" w:rsidRPr="00C80834" w:rsidRDefault="00FC197E" w:rsidP="007A6052">
      <w:pPr>
        <w:ind w:right="-1"/>
        <w:jc w:val="center"/>
        <w:rPr>
          <w:rFonts w:ascii="Arial" w:hAnsi="Arial"/>
          <w:sz w:val="22"/>
        </w:rPr>
      </w:pPr>
      <w:r>
        <w:rPr>
          <w:rFonts w:ascii="Arial" w:hAnsi="Arial"/>
          <w:sz w:val="22"/>
        </w:rPr>
        <w:t>a</w:t>
      </w:r>
      <w:r w:rsidRPr="00C80834">
        <w:rPr>
          <w:rFonts w:ascii="Arial" w:hAnsi="Arial"/>
          <w:sz w:val="22"/>
        </w:rPr>
        <w:t xml:space="preserve">nd will be </w:t>
      </w:r>
      <w:r>
        <w:rPr>
          <w:rFonts w:ascii="Arial" w:hAnsi="Arial"/>
          <w:sz w:val="22"/>
        </w:rPr>
        <w:t xml:space="preserve">ordinarily </w:t>
      </w:r>
      <w:r w:rsidR="006D5100">
        <w:rPr>
          <w:rFonts w:ascii="Arial" w:hAnsi="Arial"/>
          <w:sz w:val="22"/>
        </w:rPr>
        <w:t>reviewed every year</w:t>
      </w:r>
    </w:p>
    <w:p w14:paraId="0AD4BCD0" w14:textId="77777777" w:rsidR="00626D52" w:rsidRPr="00E14677" w:rsidRDefault="00626D52" w:rsidP="007A6052">
      <w:pPr>
        <w:ind w:left="709" w:right="-1" w:hanging="709"/>
        <w:jc w:val="center"/>
        <w:rPr>
          <w:rFonts w:ascii="Arial" w:hAnsi="Arial"/>
          <w:sz w:val="22"/>
        </w:rPr>
      </w:pPr>
    </w:p>
    <w:p w14:paraId="1E5C3621" w14:textId="77777777" w:rsidR="00626D52" w:rsidRPr="00E14677" w:rsidRDefault="00626D52" w:rsidP="007A6052">
      <w:pPr>
        <w:ind w:left="709" w:right="-1" w:hanging="709"/>
        <w:jc w:val="center"/>
        <w:rPr>
          <w:rFonts w:ascii="Arial" w:hAnsi="Arial"/>
          <w:sz w:val="22"/>
        </w:rPr>
      </w:pPr>
    </w:p>
    <w:p w14:paraId="52955D2A" w14:textId="77777777" w:rsidR="00626D52" w:rsidRPr="00E14677" w:rsidRDefault="00626D52" w:rsidP="007A6052">
      <w:pPr>
        <w:ind w:left="709" w:right="-1" w:hanging="709"/>
        <w:jc w:val="center"/>
        <w:rPr>
          <w:rFonts w:ascii="Arial" w:hAnsi="Arial"/>
          <w:sz w:val="22"/>
        </w:rPr>
      </w:pPr>
    </w:p>
    <w:p w14:paraId="4723F18B" w14:textId="77777777" w:rsidR="009D2659" w:rsidRDefault="009D2659" w:rsidP="007A6052">
      <w:pPr>
        <w:tabs>
          <w:tab w:val="left" w:pos="720"/>
          <w:tab w:val="right" w:pos="1224"/>
          <w:tab w:val="left" w:pos="1440"/>
          <w:tab w:val="left" w:pos="2160"/>
        </w:tabs>
        <w:spacing w:line="240" w:lineRule="exact"/>
        <w:ind w:left="709" w:right="-1" w:hanging="709"/>
        <w:jc w:val="right"/>
        <w:rPr>
          <w:rFonts w:ascii="Arial" w:hAnsi="Arial"/>
          <w:sz w:val="22"/>
        </w:rPr>
      </w:pPr>
    </w:p>
    <w:p w14:paraId="48F640CE" w14:textId="77777777" w:rsidR="00626D52" w:rsidRDefault="00626D52" w:rsidP="007A6052">
      <w:pPr>
        <w:tabs>
          <w:tab w:val="left" w:pos="720"/>
          <w:tab w:val="right" w:pos="1224"/>
          <w:tab w:val="left" w:pos="1440"/>
          <w:tab w:val="left" w:pos="2160"/>
        </w:tabs>
        <w:spacing w:line="240" w:lineRule="exact"/>
        <w:ind w:left="709" w:right="-1" w:hanging="709"/>
      </w:pPr>
    </w:p>
    <w:p w14:paraId="2A20FA7A" w14:textId="77777777" w:rsidR="00626D52" w:rsidRPr="00414BA0" w:rsidRDefault="009A5C53" w:rsidP="007A6052">
      <w:pPr>
        <w:keepNext/>
        <w:overflowPunct/>
        <w:autoSpaceDE/>
        <w:autoSpaceDN/>
        <w:adjustRightInd/>
        <w:spacing w:line="276" w:lineRule="auto"/>
        <w:ind w:left="709" w:right="-1" w:hanging="709"/>
        <w:textAlignment w:val="auto"/>
        <w:outlineLvl w:val="0"/>
        <w:rPr>
          <w:rFonts w:ascii="Arial" w:hAnsi="Arial" w:cs="Arial"/>
          <w:b/>
          <w:bCs/>
          <w:caps/>
          <w:w w:val="105"/>
          <w:kern w:val="32"/>
          <w:sz w:val="32"/>
          <w:szCs w:val="32"/>
          <w:lang w:eastAsia="en-US"/>
        </w:rPr>
      </w:pPr>
      <w:r>
        <w:rPr>
          <w:rFonts w:ascii="Arial" w:hAnsi="Arial" w:cs="Arial"/>
          <w:b/>
          <w:bCs/>
          <w:caps/>
          <w:w w:val="105"/>
          <w:kern w:val="32"/>
          <w:sz w:val="32"/>
          <w:szCs w:val="32"/>
          <w:lang w:eastAsia="en-US"/>
        </w:rPr>
        <w:t>c</w:t>
      </w:r>
      <w:r w:rsidR="00626D52" w:rsidRPr="00414BA0">
        <w:rPr>
          <w:rFonts w:ascii="Arial" w:hAnsi="Arial" w:cs="Arial"/>
          <w:b/>
          <w:bCs/>
          <w:caps/>
          <w:w w:val="105"/>
          <w:kern w:val="32"/>
          <w:sz w:val="32"/>
          <w:szCs w:val="32"/>
          <w:lang w:eastAsia="en-US"/>
        </w:rPr>
        <w:t>ontents</w:t>
      </w:r>
    </w:p>
    <w:tbl>
      <w:tblPr>
        <w:tblStyle w:val="TableGrid"/>
        <w:tblW w:w="0" w:type="auto"/>
        <w:tblLook w:val="04A0" w:firstRow="1" w:lastRow="0" w:firstColumn="1" w:lastColumn="0" w:noHBand="0" w:noVBand="1"/>
      </w:tblPr>
      <w:tblGrid>
        <w:gridCol w:w="959"/>
        <w:gridCol w:w="7087"/>
        <w:gridCol w:w="1206"/>
      </w:tblGrid>
      <w:tr w:rsidR="00886F54" w14:paraId="0C811FCC" w14:textId="77777777" w:rsidTr="000716EC">
        <w:tc>
          <w:tcPr>
            <w:tcW w:w="959" w:type="dxa"/>
          </w:tcPr>
          <w:p w14:paraId="4E35D36A" w14:textId="77777777" w:rsidR="00886F54"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C06B62">
              <w:rPr>
                <w:rFonts w:ascii="Arial" w:hAnsi="Arial" w:cs="Arial"/>
                <w:b/>
                <w:bCs/>
                <w:w w:val="105"/>
                <w:kern w:val="32"/>
                <w:szCs w:val="24"/>
                <w:lang w:val="en-US" w:eastAsia="en-US"/>
              </w:rPr>
              <w:t>.</w:t>
            </w:r>
          </w:p>
        </w:tc>
        <w:tc>
          <w:tcPr>
            <w:tcW w:w="7087" w:type="dxa"/>
          </w:tcPr>
          <w:p w14:paraId="01FC7316" w14:textId="77777777" w:rsidR="00886F54" w:rsidRDefault="00886F54"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Introduction</w:t>
            </w:r>
          </w:p>
        </w:tc>
        <w:tc>
          <w:tcPr>
            <w:tcW w:w="1206" w:type="dxa"/>
          </w:tcPr>
          <w:p w14:paraId="4CD7C3D8" w14:textId="77777777" w:rsidR="00886F54" w:rsidRDefault="00886F54" w:rsidP="00372CB3">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372CB3">
              <w:rPr>
                <w:rFonts w:ascii="Arial" w:hAnsi="Arial" w:cs="Arial"/>
                <w:b/>
                <w:bCs/>
                <w:w w:val="105"/>
                <w:kern w:val="32"/>
                <w:szCs w:val="24"/>
                <w:lang w:val="en-US" w:eastAsia="en-US"/>
              </w:rPr>
              <w:t>4</w:t>
            </w:r>
          </w:p>
        </w:tc>
      </w:tr>
      <w:tr w:rsidR="00FC197E" w14:paraId="62F7DA9F" w14:textId="77777777" w:rsidTr="008973A2">
        <w:tc>
          <w:tcPr>
            <w:tcW w:w="959" w:type="dxa"/>
          </w:tcPr>
          <w:p w14:paraId="50AD95EC" w14:textId="77777777" w:rsidR="00FC197E"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2</w:t>
            </w:r>
            <w:r w:rsidR="00C06B62">
              <w:rPr>
                <w:rFonts w:ascii="Arial" w:hAnsi="Arial" w:cs="Arial"/>
                <w:b/>
                <w:bCs/>
                <w:w w:val="105"/>
                <w:kern w:val="32"/>
                <w:szCs w:val="24"/>
                <w:lang w:val="en-US" w:eastAsia="en-US"/>
              </w:rPr>
              <w:t>.</w:t>
            </w:r>
          </w:p>
        </w:tc>
        <w:tc>
          <w:tcPr>
            <w:tcW w:w="7087" w:type="dxa"/>
          </w:tcPr>
          <w:p w14:paraId="2E5D5D25" w14:textId="77777777" w:rsidR="00FC197E" w:rsidRPr="002D75BB" w:rsidRDefault="00286393"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Scope</w:t>
            </w:r>
          </w:p>
        </w:tc>
        <w:tc>
          <w:tcPr>
            <w:tcW w:w="1206" w:type="dxa"/>
          </w:tcPr>
          <w:p w14:paraId="4ECB292F" w14:textId="77777777" w:rsidR="00FC197E" w:rsidRDefault="000716EC" w:rsidP="00372CB3">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372CB3">
              <w:rPr>
                <w:rFonts w:ascii="Arial" w:hAnsi="Arial" w:cs="Arial"/>
                <w:b/>
                <w:bCs/>
                <w:w w:val="105"/>
                <w:kern w:val="32"/>
                <w:szCs w:val="24"/>
                <w:lang w:val="en-US" w:eastAsia="en-US"/>
              </w:rPr>
              <w:t>5</w:t>
            </w:r>
          </w:p>
        </w:tc>
      </w:tr>
      <w:tr w:rsidR="00FC197E" w14:paraId="0738E807" w14:textId="77777777" w:rsidTr="00372CB3">
        <w:tc>
          <w:tcPr>
            <w:tcW w:w="959" w:type="dxa"/>
          </w:tcPr>
          <w:p w14:paraId="598AEAD7" w14:textId="77777777" w:rsidR="00E31571" w:rsidRDefault="00C72777" w:rsidP="00E31571">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3</w:t>
            </w:r>
            <w:r w:rsidR="00C06B62">
              <w:rPr>
                <w:rFonts w:ascii="Arial" w:hAnsi="Arial" w:cs="Arial"/>
                <w:b/>
                <w:bCs/>
                <w:w w:val="105"/>
                <w:kern w:val="32"/>
                <w:szCs w:val="24"/>
                <w:lang w:val="en-US" w:eastAsia="en-US"/>
              </w:rPr>
              <w:t>.</w:t>
            </w:r>
          </w:p>
        </w:tc>
        <w:tc>
          <w:tcPr>
            <w:tcW w:w="7087" w:type="dxa"/>
          </w:tcPr>
          <w:p w14:paraId="41601538" w14:textId="77777777" w:rsidR="00FC197E" w:rsidRPr="002D75BB" w:rsidRDefault="00286393"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The Prevent Duty</w:t>
            </w:r>
          </w:p>
        </w:tc>
        <w:tc>
          <w:tcPr>
            <w:tcW w:w="1206" w:type="dxa"/>
          </w:tcPr>
          <w:p w14:paraId="1E1ADA64" w14:textId="77777777" w:rsidR="00FC197E" w:rsidRDefault="000716EC" w:rsidP="00807881">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807881">
              <w:rPr>
                <w:rFonts w:ascii="Arial" w:hAnsi="Arial" w:cs="Arial"/>
                <w:b/>
                <w:bCs/>
                <w:w w:val="105"/>
                <w:kern w:val="32"/>
                <w:szCs w:val="24"/>
                <w:lang w:val="en-US" w:eastAsia="en-US"/>
              </w:rPr>
              <w:t>5</w:t>
            </w:r>
          </w:p>
        </w:tc>
      </w:tr>
      <w:tr w:rsidR="00886F54" w14:paraId="7F845D80" w14:textId="77777777" w:rsidTr="00BB5FD5">
        <w:tc>
          <w:tcPr>
            <w:tcW w:w="959" w:type="dxa"/>
          </w:tcPr>
          <w:p w14:paraId="2D2A02C6" w14:textId="77777777" w:rsidR="00886F54"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4</w:t>
            </w:r>
            <w:r w:rsidR="00C06B62">
              <w:rPr>
                <w:rFonts w:ascii="Arial" w:hAnsi="Arial" w:cs="Arial"/>
                <w:b/>
                <w:bCs/>
                <w:w w:val="105"/>
                <w:kern w:val="32"/>
                <w:szCs w:val="24"/>
                <w:lang w:val="en-US" w:eastAsia="en-US"/>
              </w:rPr>
              <w:t>.</w:t>
            </w:r>
          </w:p>
        </w:tc>
        <w:tc>
          <w:tcPr>
            <w:tcW w:w="7087" w:type="dxa"/>
          </w:tcPr>
          <w:p w14:paraId="3FB9428B" w14:textId="77777777" w:rsidR="00886F54" w:rsidRDefault="00B238E7"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Governing </w:t>
            </w:r>
            <w:r w:rsidR="00DE523C" w:rsidRPr="002D75BB">
              <w:rPr>
                <w:rFonts w:ascii="Arial" w:hAnsi="Arial" w:cs="Arial"/>
                <w:b/>
                <w:bCs/>
                <w:w w:val="105"/>
                <w:kern w:val="32"/>
                <w:szCs w:val="24"/>
                <w:lang w:val="en-US" w:eastAsia="en-US"/>
              </w:rPr>
              <w:t>Legislation</w:t>
            </w:r>
          </w:p>
        </w:tc>
        <w:tc>
          <w:tcPr>
            <w:tcW w:w="1206" w:type="dxa"/>
          </w:tcPr>
          <w:p w14:paraId="413A9574" w14:textId="77777777" w:rsidR="00886F54" w:rsidRDefault="00886F54" w:rsidP="00372CB3">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372CB3">
              <w:rPr>
                <w:rFonts w:ascii="Arial" w:hAnsi="Arial" w:cs="Arial"/>
                <w:b/>
                <w:bCs/>
                <w:w w:val="105"/>
                <w:kern w:val="32"/>
                <w:szCs w:val="24"/>
                <w:lang w:val="en-US" w:eastAsia="en-US"/>
              </w:rPr>
              <w:t>6</w:t>
            </w:r>
          </w:p>
        </w:tc>
      </w:tr>
      <w:tr w:rsidR="00F27766" w14:paraId="3E598217" w14:textId="77777777" w:rsidTr="000E7D70">
        <w:tc>
          <w:tcPr>
            <w:tcW w:w="959" w:type="dxa"/>
          </w:tcPr>
          <w:p w14:paraId="1403F9F4" w14:textId="77777777" w:rsidR="00F27766"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5</w:t>
            </w:r>
            <w:r w:rsidR="00C06B62">
              <w:rPr>
                <w:rFonts w:ascii="Arial" w:hAnsi="Arial" w:cs="Arial"/>
                <w:b/>
                <w:bCs/>
                <w:w w:val="105"/>
                <w:kern w:val="32"/>
                <w:szCs w:val="24"/>
                <w:lang w:val="en-US" w:eastAsia="en-US"/>
              </w:rPr>
              <w:t>.</w:t>
            </w:r>
          </w:p>
        </w:tc>
        <w:tc>
          <w:tcPr>
            <w:tcW w:w="7087" w:type="dxa"/>
          </w:tcPr>
          <w:p w14:paraId="7798C241" w14:textId="77777777" w:rsidR="00F27766" w:rsidRPr="002D75BB" w:rsidRDefault="00F27766"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Roles &amp; Responsibilities</w:t>
            </w:r>
          </w:p>
        </w:tc>
        <w:tc>
          <w:tcPr>
            <w:tcW w:w="1206" w:type="dxa"/>
          </w:tcPr>
          <w:p w14:paraId="3A6135CB" w14:textId="77777777" w:rsidR="00F27766" w:rsidRPr="008D7B2B" w:rsidRDefault="00472B2E" w:rsidP="00372CB3">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372CB3">
              <w:rPr>
                <w:rFonts w:ascii="Arial" w:hAnsi="Arial" w:cs="Arial"/>
                <w:b/>
                <w:bCs/>
                <w:w w:val="105"/>
                <w:kern w:val="32"/>
                <w:szCs w:val="24"/>
                <w:lang w:val="en-US" w:eastAsia="en-US"/>
              </w:rPr>
              <w:t>7</w:t>
            </w:r>
          </w:p>
        </w:tc>
      </w:tr>
      <w:tr w:rsidR="0063487D" w14:paraId="2C9F0F05" w14:textId="77777777" w:rsidTr="000E7D70">
        <w:tc>
          <w:tcPr>
            <w:tcW w:w="959" w:type="dxa"/>
          </w:tcPr>
          <w:p w14:paraId="0AE081ED" w14:textId="77777777" w:rsidR="0063487D"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6</w:t>
            </w:r>
            <w:r w:rsidR="00C06B62">
              <w:rPr>
                <w:rFonts w:ascii="Arial" w:hAnsi="Arial" w:cs="Arial"/>
                <w:b/>
                <w:bCs/>
                <w:w w:val="105"/>
                <w:kern w:val="32"/>
                <w:szCs w:val="24"/>
                <w:lang w:val="en-US" w:eastAsia="en-US"/>
              </w:rPr>
              <w:t>.</w:t>
            </w:r>
          </w:p>
        </w:tc>
        <w:tc>
          <w:tcPr>
            <w:tcW w:w="7087" w:type="dxa"/>
          </w:tcPr>
          <w:p w14:paraId="61E52535" w14:textId="77777777" w:rsidR="0063487D" w:rsidRPr="002D75BB" w:rsidRDefault="00DE523C"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Definitions: Devices &amp; Technology</w:t>
            </w:r>
          </w:p>
        </w:tc>
        <w:tc>
          <w:tcPr>
            <w:tcW w:w="1206" w:type="dxa"/>
          </w:tcPr>
          <w:p w14:paraId="2ED1405D" w14:textId="77777777" w:rsidR="0063487D" w:rsidRDefault="0063487D" w:rsidP="00372CB3">
            <w:pPr>
              <w:ind w:left="709" w:right="-1" w:hanging="709"/>
            </w:pPr>
            <w:r w:rsidRPr="008D7B2B">
              <w:rPr>
                <w:rFonts w:ascii="Arial" w:hAnsi="Arial" w:cs="Arial"/>
                <w:b/>
                <w:bCs/>
                <w:w w:val="105"/>
                <w:kern w:val="32"/>
                <w:szCs w:val="24"/>
                <w:lang w:val="en-US" w:eastAsia="en-US"/>
              </w:rPr>
              <w:t xml:space="preserve">Page </w:t>
            </w:r>
            <w:r w:rsidR="00372CB3">
              <w:rPr>
                <w:rFonts w:ascii="Arial" w:hAnsi="Arial" w:cs="Arial"/>
                <w:b/>
                <w:bCs/>
                <w:w w:val="105"/>
                <w:kern w:val="32"/>
                <w:szCs w:val="24"/>
                <w:lang w:val="en-US" w:eastAsia="en-US"/>
              </w:rPr>
              <w:t>7</w:t>
            </w:r>
          </w:p>
        </w:tc>
      </w:tr>
      <w:tr w:rsidR="00F27766" w14:paraId="2A00B14F" w14:textId="77777777" w:rsidTr="000716EC">
        <w:tc>
          <w:tcPr>
            <w:tcW w:w="959" w:type="dxa"/>
          </w:tcPr>
          <w:p w14:paraId="6D10077C" w14:textId="77777777" w:rsidR="00F27766"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7</w:t>
            </w:r>
            <w:r w:rsidR="00C06B62">
              <w:rPr>
                <w:rFonts w:ascii="Arial" w:hAnsi="Arial" w:cs="Arial"/>
                <w:b/>
                <w:bCs/>
                <w:w w:val="105"/>
                <w:kern w:val="32"/>
                <w:szCs w:val="24"/>
                <w:lang w:val="en-US" w:eastAsia="en-US"/>
              </w:rPr>
              <w:t>.</w:t>
            </w:r>
          </w:p>
        </w:tc>
        <w:tc>
          <w:tcPr>
            <w:tcW w:w="7087" w:type="dxa"/>
          </w:tcPr>
          <w:p w14:paraId="1AFC03A1" w14:textId="77777777" w:rsidR="002D75BB" w:rsidRPr="002D75BB" w:rsidRDefault="002D75BB"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School staff</w:t>
            </w:r>
            <w:r w:rsidR="00635998">
              <w:rPr>
                <w:rFonts w:ascii="Arial" w:hAnsi="Arial" w:cs="Arial"/>
                <w:b/>
                <w:bCs/>
                <w:w w:val="105"/>
                <w:kern w:val="32"/>
                <w:szCs w:val="24"/>
                <w:lang w:val="en-US" w:eastAsia="en-US"/>
              </w:rPr>
              <w:t xml:space="preserve">, </w:t>
            </w:r>
            <w:r w:rsidR="00B36D47">
              <w:rPr>
                <w:rFonts w:ascii="Arial" w:hAnsi="Arial" w:cs="Arial"/>
                <w:b/>
                <w:bCs/>
                <w:w w:val="105"/>
                <w:kern w:val="32"/>
                <w:szCs w:val="24"/>
                <w:lang w:val="en-US" w:eastAsia="en-US"/>
              </w:rPr>
              <w:t>Governors and V</w:t>
            </w:r>
            <w:r w:rsidR="00635998">
              <w:rPr>
                <w:rFonts w:ascii="Arial" w:hAnsi="Arial" w:cs="Arial"/>
                <w:b/>
                <w:bCs/>
                <w:w w:val="105"/>
                <w:kern w:val="32"/>
                <w:szCs w:val="24"/>
                <w:lang w:val="en-US" w:eastAsia="en-US"/>
              </w:rPr>
              <w:t>olunteers</w:t>
            </w:r>
          </w:p>
          <w:p w14:paraId="5123FA66" w14:textId="77777777" w:rsidR="008973A2" w:rsidRPr="002D75BB" w:rsidRDefault="008973A2"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Cs/>
                <w:w w:val="105"/>
                <w:kern w:val="32"/>
                <w:szCs w:val="24"/>
                <w:lang w:val="en-US" w:eastAsia="en-US"/>
              </w:rPr>
            </w:pPr>
            <w:r w:rsidRPr="002D75BB">
              <w:rPr>
                <w:rFonts w:ascii="Arial" w:hAnsi="Arial" w:cs="Arial"/>
                <w:bCs/>
                <w:w w:val="105"/>
                <w:kern w:val="32"/>
                <w:szCs w:val="24"/>
                <w:lang w:val="en-US" w:eastAsia="en-US"/>
              </w:rPr>
              <w:t>Acceptable Use Policy (AUP) for Staff</w:t>
            </w:r>
          </w:p>
          <w:p w14:paraId="6C49FCC2" w14:textId="77777777" w:rsidR="008973A2" w:rsidRPr="002D75BB" w:rsidRDefault="008973A2"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Cs/>
                <w:w w:val="105"/>
                <w:kern w:val="32"/>
                <w:szCs w:val="24"/>
                <w:lang w:val="en-US" w:eastAsia="en-US"/>
              </w:rPr>
            </w:pPr>
            <w:r w:rsidRPr="002D75BB">
              <w:rPr>
                <w:rFonts w:ascii="Arial" w:hAnsi="Arial" w:cs="Arial"/>
                <w:bCs/>
                <w:w w:val="105"/>
                <w:kern w:val="32"/>
                <w:szCs w:val="24"/>
                <w:lang w:val="en-US" w:eastAsia="en-US"/>
              </w:rPr>
              <w:t>Acceptable Use of Devices and Technologies: St</w:t>
            </w:r>
            <w:r w:rsidR="00B4382C" w:rsidRPr="002D75BB">
              <w:rPr>
                <w:rFonts w:ascii="Arial" w:hAnsi="Arial" w:cs="Arial"/>
                <w:bCs/>
                <w:w w:val="105"/>
                <w:kern w:val="32"/>
                <w:szCs w:val="24"/>
                <w:lang w:val="en-US" w:eastAsia="en-US"/>
              </w:rPr>
              <w:t>aff</w:t>
            </w:r>
          </w:p>
          <w:p w14:paraId="6D729948" w14:textId="77777777" w:rsidR="008973A2" w:rsidRPr="002D75BB" w:rsidRDefault="002D75BB"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
                <w:bCs/>
                <w:w w:val="105"/>
                <w:kern w:val="32"/>
                <w:szCs w:val="24"/>
                <w:lang w:val="en-US" w:eastAsia="en-US"/>
              </w:rPr>
            </w:pPr>
            <w:r w:rsidRPr="002D75BB">
              <w:rPr>
                <w:rFonts w:ascii="Arial" w:hAnsi="Arial" w:cs="Arial"/>
                <w:bCs/>
                <w:w w:val="105"/>
                <w:kern w:val="32"/>
                <w:szCs w:val="24"/>
                <w:lang w:val="en-US" w:eastAsia="en-US"/>
              </w:rPr>
              <w:t>Staff breaches of the AUP</w:t>
            </w:r>
          </w:p>
        </w:tc>
        <w:tc>
          <w:tcPr>
            <w:tcW w:w="1206" w:type="dxa"/>
          </w:tcPr>
          <w:p w14:paraId="606F5444" w14:textId="77777777" w:rsidR="00F27766" w:rsidRPr="008D7B2B" w:rsidRDefault="00685C08" w:rsidP="00E06090">
            <w:pPr>
              <w:ind w:left="709" w:right="-1" w:hanging="709"/>
              <w:rPr>
                <w:rFonts w:ascii="Arial" w:hAnsi="Arial" w:cs="Arial"/>
                <w:b/>
                <w:bCs/>
                <w:w w:val="105"/>
                <w:kern w:val="32"/>
                <w:szCs w:val="24"/>
                <w:lang w:val="en-US" w:eastAsia="en-US"/>
              </w:rPr>
            </w:pPr>
            <w:r w:rsidRPr="008D7B2B">
              <w:rPr>
                <w:rFonts w:ascii="Arial" w:hAnsi="Arial" w:cs="Arial"/>
                <w:b/>
                <w:bCs/>
                <w:w w:val="105"/>
                <w:kern w:val="32"/>
                <w:szCs w:val="24"/>
                <w:lang w:val="en-US" w:eastAsia="en-US"/>
              </w:rPr>
              <w:t xml:space="preserve">Page </w:t>
            </w:r>
            <w:r w:rsidR="00E06090">
              <w:rPr>
                <w:rFonts w:ascii="Arial" w:hAnsi="Arial" w:cs="Arial"/>
                <w:b/>
                <w:bCs/>
                <w:w w:val="105"/>
                <w:kern w:val="32"/>
                <w:szCs w:val="24"/>
                <w:lang w:val="en-US" w:eastAsia="en-US"/>
              </w:rPr>
              <w:t>8</w:t>
            </w:r>
          </w:p>
        </w:tc>
      </w:tr>
      <w:tr w:rsidR="002D75BB" w14:paraId="138307A6" w14:textId="77777777" w:rsidTr="000716EC">
        <w:tc>
          <w:tcPr>
            <w:tcW w:w="959" w:type="dxa"/>
          </w:tcPr>
          <w:p w14:paraId="779F0028" w14:textId="77777777" w:rsidR="002D75BB" w:rsidRDefault="002D75BB"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8.</w:t>
            </w:r>
          </w:p>
        </w:tc>
        <w:tc>
          <w:tcPr>
            <w:tcW w:w="7087" w:type="dxa"/>
          </w:tcPr>
          <w:p w14:paraId="29D60448" w14:textId="77777777" w:rsidR="002D75BB" w:rsidRDefault="002D75BB"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 xml:space="preserve">Students </w:t>
            </w:r>
          </w:p>
          <w:p w14:paraId="126EFA7A" w14:textId="77777777" w:rsidR="002D75BB" w:rsidRPr="002D75BB" w:rsidRDefault="002D75BB"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Cs/>
                <w:w w:val="105"/>
                <w:kern w:val="32"/>
                <w:szCs w:val="24"/>
                <w:lang w:val="en-US" w:eastAsia="en-US"/>
              </w:rPr>
            </w:pPr>
            <w:r w:rsidRPr="002D75BB">
              <w:rPr>
                <w:rFonts w:ascii="Arial" w:hAnsi="Arial" w:cs="Arial"/>
                <w:bCs/>
                <w:w w:val="105"/>
                <w:kern w:val="32"/>
                <w:szCs w:val="24"/>
                <w:lang w:val="en-US" w:eastAsia="en-US"/>
              </w:rPr>
              <w:t>Acceptable Use Policy (AUP) for Students</w:t>
            </w:r>
          </w:p>
          <w:p w14:paraId="468BD643" w14:textId="77777777" w:rsidR="002D75BB" w:rsidRPr="002D75BB" w:rsidRDefault="002D75BB"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Cs/>
                <w:w w:val="105"/>
                <w:kern w:val="32"/>
                <w:szCs w:val="24"/>
                <w:lang w:val="en-US" w:eastAsia="en-US"/>
              </w:rPr>
            </w:pPr>
            <w:r w:rsidRPr="002D75BB">
              <w:rPr>
                <w:rFonts w:ascii="Arial" w:hAnsi="Arial" w:cs="Arial"/>
                <w:bCs/>
                <w:w w:val="105"/>
                <w:kern w:val="32"/>
                <w:szCs w:val="24"/>
                <w:lang w:val="en-US" w:eastAsia="en-US"/>
              </w:rPr>
              <w:t>Acceptable Use of Devices and Technologies: Students</w:t>
            </w:r>
          </w:p>
          <w:p w14:paraId="7DA7AE2A" w14:textId="77777777" w:rsidR="002D75BB" w:rsidRPr="002D75BB" w:rsidRDefault="002D75BB"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
                <w:bCs/>
                <w:w w:val="105"/>
                <w:kern w:val="32"/>
                <w:szCs w:val="24"/>
                <w:lang w:val="en-US" w:eastAsia="en-US"/>
              </w:rPr>
            </w:pPr>
            <w:r w:rsidRPr="002D75BB">
              <w:rPr>
                <w:rFonts w:ascii="Arial" w:hAnsi="Arial" w:cs="Arial"/>
                <w:bCs/>
                <w:w w:val="105"/>
                <w:kern w:val="32"/>
                <w:szCs w:val="24"/>
                <w:lang w:val="en-US" w:eastAsia="en-US"/>
              </w:rPr>
              <w:t>Student breaches of the AUP</w:t>
            </w:r>
          </w:p>
        </w:tc>
        <w:tc>
          <w:tcPr>
            <w:tcW w:w="1206" w:type="dxa"/>
          </w:tcPr>
          <w:p w14:paraId="24D17BB1" w14:textId="77777777" w:rsidR="002D75BB" w:rsidRPr="008D7B2B" w:rsidRDefault="00372CB3" w:rsidP="00E06090">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E06090">
              <w:rPr>
                <w:rFonts w:ascii="Arial" w:hAnsi="Arial" w:cs="Arial"/>
                <w:b/>
                <w:bCs/>
                <w:w w:val="105"/>
                <w:kern w:val="32"/>
                <w:szCs w:val="24"/>
                <w:lang w:val="en-US" w:eastAsia="en-US"/>
              </w:rPr>
              <w:t>9</w:t>
            </w:r>
          </w:p>
        </w:tc>
      </w:tr>
      <w:tr w:rsidR="008973A2" w14:paraId="09170631" w14:textId="77777777" w:rsidTr="000716EC">
        <w:tc>
          <w:tcPr>
            <w:tcW w:w="959" w:type="dxa"/>
          </w:tcPr>
          <w:p w14:paraId="24C936AF" w14:textId="77777777" w:rsidR="008973A2" w:rsidRDefault="00372CB3"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9</w:t>
            </w:r>
            <w:r w:rsidR="00C06B62">
              <w:rPr>
                <w:rFonts w:ascii="Arial" w:hAnsi="Arial" w:cs="Arial"/>
                <w:b/>
                <w:bCs/>
                <w:w w:val="105"/>
                <w:kern w:val="32"/>
                <w:szCs w:val="24"/>
                <w:lang w:val="en-US" w:eastAsia="en-US"/>
              </w:rPr>
              <w:t>.</w:t>
            </w:r>
          </w:p>
        </w:tc>
        <w:tc>
          <w:tcPr>
            <w:tcW w:w="7087" w:type="dxa"/>
          </w:tcPr>
          <w:p w14:paraId="5643A712" w14:textId="77777777" w:rsidR="008973A2" w:rsidRPr="002D75BB" w:rsidRDefault="00372CB3" w:rsidP="00305054">
            <w:pPr>
              <w:overflowPunct/>
              <w:textAlignment w:val="auto"/>
              <w:rPr>
                <w:rFonts w:ascii="Arial" w:hAnsi="Arial" w:cs="Arial"/>
                <w:b/>
                <w:bCs/>
                <w:w w:val="105"/>
                <w:kern w:val="32"/>
                <w:szCs w:val="24"/>
                <w:lang w:val="en-US" w:eastAsia="en-US"/>
              </w:rPr>
            </w:pPr>
            <w:r w:rsidRPr="00372CB3">
              <w:rPr>
                <w:rFonts w:ascii="Arial" w:eastAsiaTheme="minorHAnsi" w:hAnsi="Arial" w:cs="Arial"/>
                <w:b/>
                <w:bCs/>
                <w:iCs/>
                <w:color w:val="231F20"/>
                <w:szCs w:val="24"/>
                <w:lang w:eastAsia="en-US"/>
              </w:rPr>
              <w:t>Using non-School Equipment –</w:t>
            </w:r>
            <w:r w:rsidR="00305054">
              <w:rPr>
                <w:rFonts w:ascii="Arial" w:eastAsiaTheme="minorHAnsi" w:hAnsi="Arial" w:cs="Arial"/>
                <w:b/>
                <w:bCs/>
                <w:iCs/>
                <w:color w:val="231F20"/>
                <w:szCs w:val="24"/>
                <w:lang w:eastAsia="en-US"/>
              </w:rPr>
              <w:t xml:space="preserve"> </w:t>
            </w:r>
            <w:r w:rsidRPr="00372CB3">
              <w:rPr>
                <w:rFonts w:ascii="Arial" w:eastAsiaTheme="minorHAnsi" w:hAnsi="Arial" w:cs="Arial"/>
                <w:b/>
                <w:bCs/>
                <w:iCs/>
                <w:color w:val="231F20"/>
                <w:szCs w:val="24"/>
                <w:lang w:eastAsia="en-US"/>
              </w:rPr>
              <w:t>‘Bring Your Own Device/Bring Your Own Technology’ (BYOD/BYOT)</w:t>
            </w:r>
          </w:p>
        </w:tc>
        <w:tc>
          <w:tcPr>
            <w:tcW w:w="1206" w:type="dxa"/>
          </w:tcPr>
          <w:p w14:paraId="7C6D5306" w14:textId="77777777" w:rsidR="008973A2" w:rsidRPr="008D7B2B" w:rsidRDefault="00685C08" w:rsidP="00BB5FD5">
            <w:pPr>
              <w:ind w:left="709" w:right="-1" w:hanging="709"/>
              <w:rPr>
                <w:rFonts w:ascii="Arial" w:hAnsi="Arial" w:cs="Arial"/>
                <w:b/>
                <w:bCs/>
                <w:w w:val="105"/>
                <w:kern w:val="32"/>
                <w:szCs w:val="24"/>
                <w:lang w:val="en-US" w:eastAsia="en-US"/>
              </w:rPr>
            </w:pPr>
            <w:r w:rsidRPr="008D7B2B">
              <w:rPr>
                <w:rFonts w:ascii="Arial" w:hAnsi="Arial" w:cs="Arial"/>
                <w:b/>
                <w:bCs/>
                <w:w w:val="105"/>
                <w:kern w:val="32"/>
                <w:szCs w:val="24"/>
                <w:lang w:val="en-US" w:eastAsia="en-US"/>
              </w:rPr>
              <w:t xml:space="preserve">Page </w:t>
            </w:r>
            <w:r w:rsidR="00BB5FD5">
              <w:rPr>
                <w:rFonts w:ascii="Arial" w:hAnsi="Arial" w:cs="Arial"/>
                <w:b/>
                <w:bCs/>
                <w:w w:val="105"/>
                <w:kern w:val="32"/>
                <w:szCs w:val="24"/>
                <w:lang w:val="en-US" w:eastAsia="en-US"/>
              </w:rPr>
              <w:t>10</w:t>
            </w:r>
          </w:p>
        </w:tc>
      </w:tr>
      <w:tr w:rsidR="00BB5FD5" w14:paraId="66C4367C" w14:textId="77777777" w:rsidTr="000716EC">
        <w:tc>
          <w:tcPr>
            <w:tcW w:w="959" w:type="dxa"/>
          </w:tcPr>
          <w:p w14:paraId="535546C3" w14:textId="77777777" w:rsidR="00BB5FD5" w:rsidRDefault="00BB5FD5"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10.</w:t>
            </w:r>
          </w:p>
        </w:tc>
        <w:tc>
          <w:tcPr>
            <w:tcW w:w="7087" w:type="dxa"/>
          </w:tcPr>
          <w:p w14:paraId="09889331" w14:textId="77777777" w:rsidR="00BB5FD5" w:rsidRDefault="00305054" w:rsidP="00BB5FD5">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Security </w:t>
            </w:r>
            <w:r w:rsidR="00BB5FD5" w:rsidRPr="002D75BB">
              <w:rPr>
                <w:rFonts w:ascii="Arial" w:hAnsi="Arial" w:cs="Arial"/>
                <w:b/>
                <w:bCs/>
                <w:w w:val="105"/>
                <w:kern w:val="32"/>
                <w:szCs w:val="24"/>
                <w:lang w:val="en-US" w:eastAsia="en-US"/>
              </w:rPr>
              <w:t>and passwords</w:t>
            </w:r>
          </w:p>
        </w:tc>
        <w:tc>
          <w:tcPr>
            <w:tcW w:w="1206" w:type="dxa"/>
          </w:tcPr>
          <w:p w14:paraId="578364F0" w14:textId="77777777" w:rsidR="00BB5FD5" w:rsidRDefault="00BB5FD5" w:rsidP="00BB5FD5">
            <w:r w:rsidRPr="00621C98">
              <w:rPr>
                <w:rFonts w:ascii="Arial" w:hAnsi="Arial" w:cs="Arial"/>
                <w:b/>
                <w:bCs/>
                <w:w w:val="105"/>
                <w:kern w:val="32"/>
                <w:szCs w:val="24"/>
                <w:lang w:val="en-US" w:eastAsia="en-US"/>
              </w:rPr>
              <w:t>Page 10</w:t>
            </w:r>
          </w:p>
        </w:tc>
      </w:tr>
      <w:tr w:rsidR="00BB5FD5" w14:paraId="46205F77" w14:textId="77777777" w:rsidTr="000716EC">
        <w:tc>
          <w:tcPr>
            <w:tcW w:w="959" w:type="dxa"/>
          </w:tcPr>
          <w:p w14:paraId="106B1116" w14:textId="77777777" w:rsidR="00BB5FD5" w:rsidRDefault="00BB5FD5"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11.</w:t>
            </w:r>
          </w:p>
        </w:tc>
        <w:tc>
          <w:tcPr>
            <w:tcW w:w="7087" w:type="dxa"/>
          </w:tcPr>
          <w:p w14:paraId="767B2AE4" w14:textId="77777777" w:rsidR="00BB5FD5" w:rsidRDefault="00BB5FD5" w:rsidP="00BB5FD5">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Data storage</w:t>
            </w:r>
          </w:p>
        </w:tc>
        <w:tc>
          <w:tcPr>
            <w:tcW w:w="1206" w:type="dxa"/>
          </w:tcPr>
          <w:p w14:paraId="6E296BFB" w14:textId="77777777" w:rsidR="00BB5FD5" w:rsidRDefault="00BB5FD5" w:rsidP="00BB5FD5">
            <w:r w:rsidRPr="00621C98">
              <w:rPr>
                <w:rFonts w:ascii="Arial" w:hAnsi="Arial" w:cs="Arial"/>
                <w:b/>
                <w:bCs/>
                <w:w w:val="105"/>
                <w:kern w:val="32"/>
                <w:szCs w:val="24"/>
                <w:lang w:val="en-US" w:eastAsia="en-US"/>
              </w:rPr>
              <w:t>Page 10</w:t>
            </w:r>
          </w:p>
        </w:tc>
      </w:tr>
      <w:tr w:rsidR="00BB5FD5" w14:paraId="7D8D444A" w14:textId="77777777" w:rsidTr="000716EC">
        <w:tc>
          <w:tcPr>
            <w:tcW w:w="959" w:type="dxa"/>
          </w:tcPr>
          <w:p w14:paraId="62FB25A1" w14:textId="77777777" w:rsidR="00BB5FD5" w:rsidRDefault="00BB5FD5"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12.</w:t>
            </w:r>
          </w:p>
        </w:tc>
        <w:tc>
          <w:tcPr>
            <w:tcW w:w="7087" w:type="dxa"/>
          </w:tcPr>
          <w:p w14:paraId="57DF83AE" w14:textId="77777777" w:rsidR="00BB5FD5" w:rsidRDefault="00BB5FD5" w:rsidP="00BB5FD5">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Mobile phones, cameras and other devices</w:t>
            </w:r>
          </w:p>
        </w:tc>
        <w:tc>
          <w:tcPr>
            <w:tcW w:w="1206" w:type="dxa"/>
          </w:tcPr>
          <w:p w14:paraId="34CB7D28" w14:textId="77777777" w:rsidR="00BB5FD5" w:rsidRDefault="00BB5FD5" w:rsidP="00BB5FD5">
            <w:r w:rsidRPr="00621C98">
              <w:rPr>
                <w:rFonts w:ascii="Arial" w:hAnsi="Arial" w:cs="Arial"/>
                <w:b/>
                <w:bCs/>
                <w:w w:val="105"/>
                <w:kern w:val="32"/>
                <w:szCs w:val="24"/>
                <w:lang w:val="en-US" w:eastAsia="en-US"/>
              </w:rPr>
              <w:t>Page 10</w:t>
            </w:r>
          </w:p>
        </w:tc>
      </w:tr>
      <w:tr w:rsidR="00BB51A1" w14:paraId="2A1B1F8A" w14:textId="77777777" w:rsidTr="000716EC">
        <w:tc>
          <w:tcPr>
            <w:tcW w:w="959" w:type="dxa"/>
          </w:tcPr>
          <w:p w14:paraId="2F81C624" w14:textId="77777777" w:rsidR="00BB51A1" w:rsidRDefault="00BB51A1"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13.</w:t>
            </w:r>
          </w:p>
        </w:tc>
        <w:tc>
          <w:tcPr>
            <w:tcW w:w="7087" w:type="dxa"/>
          </w:tcPr>
          <w:p w14:paraId="209B2547" w14:textId="77777777" w:rsidR="00BB51A1" w:rsidRPr="00634BE4" w:rsidRDefault="00BB51A1" w:rsidP="002D75BB">
            <w:pPr>
              <w:keepNext/>
              <w:overflowPunct/>
              <w:autoSpaceDE/>
              <w:autoSpaceDN/>
              <w:adjustRightInd/>
              <w:spacing w:before="40" w:after="40"/>
              <w:ind w:left="709" w:hanging="709"/>
              <w:textAlignment w:val="auto"/>
              <w:outlineLvl w:val="0"/>
              <w:rPr>
                <w:rFonts w:ascii="Arial" w:hAnsi="Arial" w:cs="Arial"/>
                <w:b/>
                <w:bCs/>
                <w:w w:val="105"/>
                <w:kern w:val="32"/>
                <w:szCs w:val="24"/>
                <w:highlight w:val="green"/>
                <w:lang w:val="en-US" w:eastAsia="en-US"/>
              </w:rPr>
            </w:pPr>
            <w:r w:rsidRPr="00926BEB">
              <w:rPr>
                <w:rFonts w:ascii="Arial" w:hAnsi="Arial" w:cs="Arial"/>
                <w:b/>
                <w:bCs/>
                <w:w w:val="105"/>
                <w:kern w:val="32"/>
                <w:szCs w:val="24"/>
                <w:lang w:val="en-US" w:eastAsia="en-US"/>
              </w:rPr>
              <w:t>Social Media</w:t>
            </w:r>
            <w:r w:rsidR="00305054">
              <w:rPr>
                <w:rFonts w:ascii="Arial" w:hAnsi="Arial" w:cs="Arial"/>
                <w:b/>
                <w:bCs/>
                <w:w w:val="105"/>
                <w:kern w:val="32"/>
                <w:szCs w:val="24"/>
                <w:lang w:val="en-US" w:eastAsia="en-US"/>
              </w:rPr>
              <w:t xml:space="preserve"> &amp; Networking</w:t>
            </w:r>
          </w:p>
        </w:tc>
        <w:tc>
          <w:tcPr>
            <w:tcW w:w="1206" w:type="dxa"/>
          </w:tcPr>
          <w:p w14:paraId="7AF1D23B" w14:textId="77777777" w:rsidR="00BB51A1" w:rsidRPr="008D7B2B" w:rsidRDefault="00926BEB" w:rsidP="00E06090">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w:t>
            </w:r>
            <w:r w:rsidR="00E06090">
              <w:rPr>
                <w:rFonts w:ascii="Arial" w:hAnsi="Arial" w:cs="Arial"/>
                <w:b/>
                <w:bCs/>
                <w:w w:val="105"/>
                <w:kern w:val="32"/>
                <w:szCs w:val="24"/>
                <w:lang w:val="en-US" w:eastAsia="en-US"/>
              </w:rPr>
              <w:t>1</w:t>
            </w:r>
          </w:p>
        </w:tc>
      </w:tr>
      <w:tr w:rsidR="00685C08" w14:paraId="029DDB63" w14:textId="77777777" w:rsidTr="000716EC">
        <w:tc>
          <w:tcPr>
            <w:tcW w:w="959" w:type="dxa"/>
          </w:tcPr>
          <w:p w14:paraId="6D95BF95" w14:textId="77777777" w:rsidR="00685C08" w:rsidRDefault="00C213C7"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4</w:t>
            </w:r>
            <w:r w:rsidR="00C06B62">
              <w:rPr>
                <w:rFonts w:ascii="Arial" w:hAnsi="Arial" w:cs="Arial"/>
                <w:b/>
                <w:bCs/>
                <w:w w:val="105"/>
                <w:kern w:val="32"/>
                <w:szCs w:val="24"/>
                <w:lang w:val="en-US" w:eastAsia="en-US"/>
              </w:rPr>
              <w:t>.</w:t>
            </w:r>
          </w:p>
        </w:tc>
        <w:tc>
          <w:tcPr>
            <w:tcW w:w="7087" w:type="dxa"/>
          </w:tcPr>
          <w:p w14:paraId="24E397CA" w14:textId="77777777" w:rsidR="00685C08" w:rsidRDefault="00685C08"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A85469">
              <w:rPr>
                <w:rFonts w:ascii="Arial" w:hAnsi="Arial" w:cs="Arial"/>
                <w:b/>
                <w:bCs/>
                <w:w w:val="105"/>
                <w:kern w:val="32"/>
                <w:szCs w:val="24"/>
                <w:lang w:val="en-US" w:eastAsia="en-US"/>
              </w:rPr>
              <w:t>Cyber bullying</w:t>
            </w:r>
          </w:p>
        </w:tc>
        <w:tc>
          <w:tcPr>
            <w:tcW w:w="1206" w:type="dxa"/>
          </w:tcPr>
          <w:p w14:paraId="4A42E026" w14:textId="77777777" w:rsidR="00685C08" w:rsidRPr="008D7B2B" w:rsidRDefault="00685C08" w:rsidP="00E06090">
            <w:pPr>
              <w:ind w:left="709" w:right="-1" w:hanging="709"/>
              <w:rPr>
                <w:rFonts w:ascii="Arial" w:hAnsi="Arial" w:cs="Arial"/>
                <w:b/>
                <w:bCs/>
                <w:w w:val="105"/>
                <w:kern w:val="32"/>
                <w:szCs w:val="24"/>
                <w:lang w:val="en-US" w:eastAsia="en-US"/>
              </w:rPr>
            </w:pPr>
            <w:r w:rsidRPr="008D7B2B">
              <w:rPr>
                <w:rFonts w:ascii="Arial" w:hAnsi="Arial" w:cs="Arial"/>
                <w:b/>
                <w:bCs/>
                <w:w w:val="105"/>
                <w:kern w:val="32"/>
                <w:szCs w:val="24"/>
                <w:lang w:val="en-US" w:eastAsia="en-US"/>
              </w:rPr>
              <w:t>Page</w:t>
            </w:r>
            <w:r>
              <w:rPr>
                <w:rFonts w:ascii="Arial" w:hAnsi="Arial" w:cs="Arial"/>
                <w:b/>
                <w:bCs/>
                <w:w w:val="105"/>
                <w:kern w:val="32"/>
                <w:szCs w:val="24"/>
                <w:lang w:val="en-US" w:eastAsia="en-US"/>
              </w:rPr>
              <w:t xml:space="preserve"> </w:t>
            </w:r>
            <w:r w:rsidR="00E06090">
              <w:rPr>
                <w:rFonts w:ascii="Arial" w:hAnsi="Arial" w:cs="Arial"/>
                <w:b/>
                <w:bCs/>
                <w:w w:val="105"/>
                <w:kern w:val="32"/>
                <w:szCs w:val="24"/>
                <w:lang w:val="en-US" w:eastAsia="en-US"/>
              </w:rPr>
              <w:t>11</w:t>
            </w:r>
          </w:p>
        </w:tc>
      </w:tr>
      <w:tr w:rsidR="002D75BB" w14:paraId="714FDC7F" w14:textId="77777777" w:rsidTr="000716EC">
        <w:tc>
          <w:tcPr>
            <w:tcW w:w="959" w:type="dxa"/>
          </w:tcPr>
          <w:p w14:paraId="7CF626AC" w14:textId="77777777" w:rsidR="002D75BB" w:rsidRDefault="002D75BB"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5</w:t>
            </w:r>
            <w:r>
              <w:rPr>
                <w:rFonts w:ascii="Arial" w:hAnsi="Arial" w:cs="Arial"/>
                <w:b/>
                <w:bCs/>
                <w:w w:val="105"/>
                <w:kern w:val="32"/>
                <w:szCs w:val="24"/>
                <w:lang w:val="en-US" w:eastAsia="en-US"/>
              </w:rPr>
              <w:t>.</w:t>
            </w:r>
          </w:p>
        </w:tc>
        <w:tc>
          <w:tcPr>
            <w:tcW w:w="7087" w:type="dxa"/>
          </w:tcPr>
          <w:p w14:paraId="0A36A028" w14:textId="77777777" w:rsidR="002D75BB" w:rsidRPr="002D75BB" w:rsidRDefault="00BF2498" w:rsidP="00BF2498">
            <w:pPr>
              <w:overflowPunct/>
              <w:jc w:val="both"/>
              <w:textAlignment w:val="auto"/>
              <w:rPr>
                <w:rFonts w:ascii="Arial" w:hAnsi="Arial" w:cs="Arial"/>
                <w:b/>
                <w:bCs/>
                <w:w w:val="105"/>
                <w:kern w:val="32"/>
                <w:szCs w:val="24"/>
                <w:lang w:val="en-US" w:eastAsia="en-US"/>
              </w:rPr>
            </w:pPr>
            <w:r w:rsidRPr="00BF2498">
              <w:rPr>
                <w:rFonts w:ascii="Arial" w:eastAsiaTheme="minorHAnsi" w:hAnsi="Arial" w:cs="Arial"/>
                <w:b/>
                <w:bCs/>
                <w:color w:val="231F20"/>
                <w:szCs w:val="24"/>
                <w:lang w:eastAsia="en-US"/>
              </w:rPr>
              <w:t>Staff Reporting of E-safety Incidents and Concerns</w:t>
            </w:r>
          </w:p>
        </w:tc>
        <w:tc>
          <w:tcPr>
            <w:tcW w:w="1206" w:type="dxa"/>
          </w:tcPr>
          <w:p w14:paraId="6CAAD8E6" w14:textId="77777777" w:rsidR="002D75BB" w:rsidRDefault="00BF2498" w:rsidP="00E06090">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w:t>
            </w:r>
            <w:r w:rsidR="00E06090">
              <w:rPr>
                <w:rFonts w:ascii="Arial" w:hAnsi="Arial" w:cs="Arial"/>
                <w:b/>
                <w:bCs/>
                <w:w w:val="105"/>
                <w:kern w:val="32"/>
                <w:szCs w:val="24"/>
                <w:lang w:val="en-US" w:eastAsia="en-US"/>
              </w:rPr>
              <w:t>1</w:t>
            </w:r>
          </w:p>
        </w:tc>
      </w:tr>
      <w:tr w:rsidR="00F24F09" w14:paraId="22B4EE8C" w14:textId="77777777" w:rsidTr="000716EC">
        <w:tc>
          <w:tcPr>
            <w:tcW w:w="959" w:type="dxa"/>
          </w:tcPr>
          <w:p w14:paraId="1FCAF88A" w14:textId="77777777" w:rsidR="00F24F09" w:rsidRDefault="00C213C7" w:rsidP="000E7D70">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6</w:t>
            </w:r>
            <w:r w:rsidR="00C06B62">
              <w:rPr>
                <w:rFonts w:ascii="Arial" w:hAnsi="Arial" w:cs="Arial"/>
                <w:b/>
                <w:bCs/>
                <w:w w:val="105"/>
                <w:kern w:val="32"/>
                <w:szCs w:val="24"/>
                <w:lang w:val="en-US" w:eastAsia="en-US"/>
              </w:rPr>
              <w:t>.</w:t>
            </w:r>
          </w:p>
        </w:tc>
        <w:tc>
          <w:tcPr>
            <w:tcW w:w="7087" w:type="dxa"/>
          </w:tcPr>
          <w:p w14:paraId="48AD781C" w14:textId="77777777" w:rsidR="00F24F09" w:rsidRDefault="00F24F09"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Staff training and updates</w:t>
            </w:r>
          </w:p>
        </w:tc>
        <w:tc>
          <w:tcPr>
            <w:tcW w:w="1206" w:type="dxa"/>
          </w:tcPr>
          <w:p w14:paraId="41E5A9EE" w14:textId="77777777" w:rsidR="00F24F09" w:rsidRDefault="00BB5FD5" w:rsidP="007A6052">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12</w:t>
            </w:r>
          </w:p>
        </w:tc>
      </w:tr>
      <w:tr w:rsidR="00421C13" w14:paraId="17FFA565" w14:textId="77777777" w:rsidTr="000716EC">
        <w:tc>
          <w:tcPr>
            <w:tcW w:w="959" w:type="dxa"/>
          </w:tcPr>
          <w:p w14:paraId="12303798" w14:textId="77777777" w:rsidR="00421C13" w:rsidRDefault="00C213C7" w:rsidP="000E7D70">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7</w:t>
            </w:r>
            <w:r w:rsidR="00C06B62">
              <w:rPr>
                <w:rFonts w:ascii="Arial" w:hAnsi="Arial" w:cs="Arial"/>
                <w:b/>
                <w:bCs/>
                <w:w w:val="105"/>
                <w:kern w:val="32"/>
                <w:szCs w:val="24"/>
                <w:lang w:val="en-US" w:eastAsia="en-US"/>
              </w:rPr>
              <w:t>.</w:t>
            </w:r>
          </w:p>
        </w:tc>
        <w:tc>
          <w:tcPr>
            <w:tcW w:w="7087" w:type="dxa"/>
          </w:tcPr>
          <w:p w14:paraId="5ED187AD" w14:textId="77777777" w:rsidR="00421C13" w:rsidRDefault="00421C13"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Communicating the e-Safety Policy</w:t>
            </w:r>
            <w:r w:rsidR="00A85469">
              <w:rPr>
                <w:rFonts w:ascii="Arial" w:hAnsi="Arial" w:cs="Arial"/>
                <w:b/>
                <w:bCs/>
                <w:w w:val="105"/>
                <w:kern w:val="32"/>
                <w:szCs w:val="24"/>
                <w:lang w:val="en-US" w:eastAsia="en-US"/>
              </w:rPr>
              <w:t xml:space="preserve"> </w:t>
            </w:r>
          </w:p>
        </w:tc>
        <w:tc>
          <w:tcPr>
            <w:tcW w:w="1206" w:type="dxa"/>
          </w:tcPr>
          <w:p w14:paraId="274EE04D" w14:textId="77777777" w:rsidR="00421C13" w:rsidRDefault="00BB5FD5" w:rsidP="007A6052">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12</w:t>
            </w:r>
          </w:p>
        </w:tc>
      </w:tr>
      <w:tr w:rsidR="000E7D70" w14:paraId="7ED64BB2" w14:textId="77777777" w:rsidTr="000716EC">
        <w:tc>
          <w:tcPr>
            <w:tcW w:w="959" w:type="dxa"/>
          </w:tcPr>
          <w:p w14:paraId="4578C8BE" w14:textId="77777777" w:rsidR="000E7D70" w:rsidRDefault="00A85469" w:rsidP="000E7D70">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18</w:t>
            </w:r>
            <w:r w:rsidR="000E7D70">
              <w:rPr>
                <w:rFonts w:ascii="Arial" w:hAnsi="Arial" w:cs="Arial"/>
                <w:b/>
                <w:bCs/>
                <w:w w:val="105"/>
                <w:kern w:val="32"/>
                <w:szCs w:val="24"/>
                <w:lang w:val="en-US" w:eastAsia="en-US"/>
              </w:rPr>
              <w:t>.</w:t>
            </w:r>
          </w:p>
        </w:tc>
        <w:tc>
          <w:tcPr>
            <w:tcW w:w="7087" w:type="dxa"/>
          </w:tcPr>
          <w:p w14:paraId="45B9EB94" w14:textId="77777777" w:rsidR="000E7D70" w:rsidRPr="002D75BB" w:rsidRDefault="000E7D70" w:rsidP="000E7D70">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proofErr w:type="spellStart"/>
            <w:r w:rsidRPr="002D75BB">
              <w:rPr>
                <w:rFonts w:ascii="Arial" w:hAnsi="Arial" w:cs="Arial"/>
                <w:b/>
                <w:bCs/>
                <w:w w:val="105"/>
                <w:kern w:val="32"/>
                <w:szCs w:val="24"/>
                <w:lang w:val="en-US" w:eastAsia="en-US"/>
              </w:rPr>
              <w:t>Shropshire</w:t>
            </w:r>
            <w:proofErr w:type="spellEnd"/>
            <w:r w:rsidRPr="002D75BB">
              <w:rPr>
                <w:rFonts w:ascii="Arial" w:hAnsi="Arial" w:cs="Arial"/>
                <w:b/>
                <w:bCs/>
                <w:w w:val="105"/>
                <w:kern w:val="32"/>
                <w:szCs w:val="24"/>
                <w:lang w:val="en-US" w:eastAsia="en-US"/>
              </w:rPr>
              <w:t xml:space="preserve"> Safeguarding Contact details</w:t>
            </w:r>
          </w:p>
        </w:tc>
        <w:tc>
          <w:tcPr>
            <w:tcW w:w="1206" w:type="dxa"/>
          </w:tcPr>
          <w:p w14:paraId="088F5C58" w14:textId="77777777" w:rsidR="000E7D70" w:rsidRDefault="000E7D70" w:rsidP="00E06090">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w:t>
            </w:r>
            <w:r w:rsidR="00E06090">
              <w:rPr>
                <w:rFonts w:ascii="Arial" w:hAnsi="Arial" w:cs="Arial"/>
                <w:b/>
                <w:bCs/>
                <w:w w:val="105"/>
                <w:kern w:val="32"/>
                <w:szCs w:val="24"/>
                <w:lang w:val="en-US" w:eastAsia="en-US"/>
              </w:rPr>
              <w:t>3</w:t>
            </w:r>
          </w:p>
        </w:tc>
      </w:tr>
      <w:tr w:rsidR="00074D58" w14:paraId="731AD830" w14:textId="77777777" w:rsidTr="000716EC">
        <w:tc>
          <w:tcPr>
            <w:tcW w:w="959" w:type="dxa"/>
          </w:tcPr>
          <w:p w14:paraId="7E22E08C" w14:textId="77777777" w:rsidR="00074D58" w:rsidRDefault="00C213C7"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9</w:t>
            </w:r>
            <w:r w:rsidR="00C06B62">
              <w:rPr>
                <w:rFonts w:ascii="Arial" w:hAnsi="Arial" w:cs="Arial"/>
                <w:b/>
                <w:bCs/>
                <w:w w:val="105"/>
                <w:kern w:val="32"/>
                <w:szCs w:val="24"/>
                <w:lang w:val="en-US" w:eastAsia="en-US"/>
              </w:rPr>
              <w:t>.</w:t>
            </w:r>
          </w:p>
        </w:tc>
        <w:tc>
          <w:tcPr>
            <w:tcW w:w="7087" w:type="dxa"/>
          </w:tcPr>
          <w:p w14:paraId="1B0D68DA" w14:textId="77777777" w:rsidR="00074D58" w:rsidRDefault="00074D58"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Monitor &amp; Review</w:t>
            </w:r>
          </w:p>
        </w:tc>
        <w:tc>
          <w:tcPr>
            <w:tcW w:w="1206" w:type="dxa"/>
          </w:tcPr>
          <w:p w14:paraId="6C7C2EC3" w14:textId="77777777" w:rsidR="00074D58" w:rsidRPr="008D7B2B" w:rsidRDefault="00BB5FD5" w:rsidP="007A6052">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13</w:t>
            </w:r>
          </w:p>
        </w:tc>
      </w:tr>
    </w:tbl>
    <w:p w14:paraId="67E49243" w14:textId="77777777" w:rsidR="00C213C7" w:rsidRDefault="00C213C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p>
    <w:p w14:paraId="46CBF2AD" w14:textId="77777777" w:rsidR="00C213C7" w:rsidRPr="000D6812" w:rsidRDefault="00C213C7" w:rsidP="000D6812">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0D6812">
        <w:rPr>
          <w:rFonts w:ascii="Arial" w:eastAsia="Calibri" w:hAnsi="Arial" w:cs="Arial"/>
          <w:b/>
          <w:w w:val="105"/>
          <w:szCs w:val="24"/>
          <w:lang w:val="en-US" w:eastAsia="en-US"/>
        </w:rPr>
        <w:br w:type="page"/>
      </w:r>
    </w:p>
    <w:p w14:paraId="1929A4A0" w14:textId="77777777" w:rsidR="00886F54" w:rsidRDefault="00886F54"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lastRenderedPageBreak/>
        <w:t>Appendices</w:t>
      </w:r>
    </w:p>
    <w:tbl>
      <w:tblPr>
        <w:tblStyle w:val="TableGrid"/>
        <w:tblpPr w:leftFromText="180" w:rightFromText="180" w:vertAnchor="text" w:horzAnchor="margin" w:tblpY="194"/>
        <w:tblW w:w="0" w:type="auto"/>
        <w:tblLook w:val="04A0" w:firstRow="1" w:lastRow="0" w:firstColumn="1" w:lastColumn="0" w:noHBand="0" w:noVBand="1"/>
      </w:tblPr>
      <w:tblGrid>
        <w:gridCol w:w="413"/>
        <w:gridCol w:w="5772"/>
        <w:gridCol w:w="1374"/>
        <w:gridCol w:w="1236"/>
      </w:tblGrid>
      <w:tr w:rsidR="000C1A3C" w14:paraId="0605B402" w14:textId="77777777" w:rsidTr="000C1A3C">
        <w:trPr>
          <w:trHeight w:val="230"/>
        </w:trPr>
        <w:tc>
          <w:tcPr>
            <w:tcW w:w="412" w:type="dxa"/>
          </w:tcPr>
          <w:p w14:paraId="6D9D566E"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p>
        </w:tc>
        <w:tc>
          <w:tcPr>
            <w:tcW w:w="5772" w:type="dxa"/>
          </w:tcPr>
          <w:p w14:paraId="48099EAA"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Title</w:t>
            </w:r>
          </w:p>
        </w:tc>
        <w:tc>
          <w:tcPr>
            <w:tcW w:w="1374" w:type="dxa"/>
          </w:tcPr>
          <w:p w14:paraId="3418BE65"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Owner</w:t>
            </w:r>
          </w:p>
        </w:tc>
        <w:tc>
          <w:tcPr>
            <w:tcW w:w="1236" w:type="dxa"/>
          </w:tcPr>
          <w:p w14:paraId="344CEBFA"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p>
        </w:tc>
      </w:tr>
      <w:tr w:rsidR="000C1A3C" w14:paraId="52A8D909" w14:textId="77777777" w:rsidTr="000C1A3C">
        <w:trPr>
          <w:trHeight w:val="428"/>
        </w:trPr>
        <w:tc>
          <w:tcPr>
            <w:tcW w:w="412" w:type="dxa"/>
          </w:tcPr>
          <w:p w14:paraId="23D77091"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A</w:t>
            </w:r>
          </w:p>
        </w:tc>
        <w:tc>
          <w:tcPr>
            <w:tcW w:w="5772" w:type="dxa"/>
          </w:tcPr>
          <w:p w14:paraId="1B063B3A"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AUP for staff</w:t>
            </w:r>
          </w:p>
        </w:tc>
        <w:tc>
          <w:tcPr>
            <w:tcW w:w="1374" w:type="dxa"/>
          </w:tcPr>
          <w:p w14:paraId="591ADDA9"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w:t>
            </w:r>
          </w:p>
        </w:tc>
        <w:tc>
          <w:tcPr>
            <w:tcW w:w="1236" w:type="dxa"/>
          </w:tcPr>
          <w:p w14:paraId="76B68212" w14:textId="77777777" w:rsidR="000C1A3C" w:rsidRDefault="000C1A3C" w:rsidP="00E06090">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14</w:t>
            </w:r>
          </w:p>
        </w:tc>
      </w:tr>
      <w:tr w:rsidR="000C1A3C" w14:paraId="37AFF803" w14:textId="77777777" w:rsidTr="000C1A3C">
        <w:trPr>
          <w:trHeight w:val="437"/>
        </w:trPr>
        <w:tc>
          <w:tcPr>
            <w:tcW w:w="412" w:type="dxa"/>
          </w:tcPr>
          <w:p w14:paraId="329B08B6"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B</w:t>
            </w:r>
          </w:p>
        </w:tc>
        <w:tc>
          <w:tcPr>
            <w:tcW w:w="5772" w:type="dxa"/>
          </w:tcPr>
          <w:p w14:paraId="00A9EAD0" w14:textId="77777777" w:rsidR="000C1A3C" w:rsidRDefault="000C1A3C" w:rsidP="000C1A3C">
            <w:pPr>
              <w:overflowPunct/>
              <w:autoSpaceDE/>
              <w:autoSpaceDN/>
              <w:adjustRightInd/>
              <w:spacing w:after="200" w:line="276" w:lineRule="auto"/>
              <w:ind w:right="-1"/>
              <w:textAlignment w:val="auto"/>
              <w:rPr>
                <w:rFonts w:ascii="Arial" w:hAnsi="Arial" w:cs="Arial"/>
                <w:b/>
                <w:bCs/>
                <w:w w:val="105"/>
                <w:kern w:val="32"/>
                <w:szCs w:val="24"/>
                <w:lang w:val="en-US" w:eastAsia="en-US"/>
              </w:rPr>
            </w:pPr>
            <w:r w:rsidRPr="00160E88">
              <w:rPr>
                <w:rFonts w:ascii="Arial" w:hAnsi="Arial" w:cs="Arial"/>
                <w:b/>
                <w:bCs/>
                <w:w w:val="105"/>
                <w:kern w:val="32"/>
                <w:szCs w:val="24"/>
                <w:lang w:val="en-US" w:eastAsia="en-US"/>
              </w:rPr>
              <w:t>AUP for learners in KS1</w:t>
            </w:r>
          </w:p>
        </w:tc>
        <w:tc>
          <w:tcPr>
            <w:tcW w:w="1374" w:type="dxa"/>
          </w:tcPr>
          <w:p w14:paraId="11A1E5FD"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14:paraId="0B00C5C6" w14:textId="77777777" w:rsidR="000C1A3C" w:rsidRDefault="000C1A3C" w:rsidP="00713B49">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1</w:t>
            </w:r>
            <w:r w:rsidR="00713B49">
              <w:rPr>
                <w:rFonts w:ascii="Arial" w:hAnsi="Arial" w:cs="Arial"/>
                <w:b/>
                <w:bCs/>
                <w:w w:val="105"/>
                <w:kern w:val="32"/>
                <w:szCs w:val="24"/>
                <w:lang w:val="en-US" w:eastAsia="en-US"/>
              </w:rPr>
              <w:t>7</w:t>
            </w:r>
          </w:p>
        </w:tc>
      </w:tr>
      <w:tr w:rsidR="000C1A3C" w14:paraId="3DEC181F" w14:textId="77777777" w:rsidTr="000C1A3C">
        <w:trPr>
          <w:trHeight w:val="428"/>
        </w:trPr>
        <w:tc>
          <w:tcPr>
            <w:tcW w:w="412" w:type="dxa"/>
          </w:tcPr>
          <w:p w14:paraId="74CA5A53"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C</w:t>
            </w:r>
          </w:p>
        </w:tc>
        <w:tc>
          <w:tcPr>
            <w:tcW w:w="5772" w:type="dxa"/>
          </w:tcPr>
          <w:p w14:paraId="11F81266" w14:textId="77777777" w:rsidR="000C1A3C" w:rsidRPr="00160E88" w:rsidRDefault="000C1A3C" w:rsidP="000C1A3C">
            <w:pPr>
              <w:overflowPunct/>
              <w:autoSpaceDE/>
              <w:autoSpaceDN/>
              <w:adjustRightInd/>
              <w:spacing w:after="200" w:line="276" w:lineRule="auto"/>
              <w:ind w:right="-1"/>
              <w:textAlignment w:val="auto"/>
              <w:rPr>
                <w:rFonts w:ascii="Arial" w:hAnsi="Arial" w:cs="Arial"/>
                <w:b/>
                <w:bCs/>
                <w:w w:val="105"/>
                <w:kern w:val="32"/>
                <w:szCs w:val="24"/>
                <w:lang w:val="en-US" w:eastAsia="en-US"/>
              </w:rPr>
            </w:pPr>
            <w:r w:rsidRPr="000D6812">
              <w:rPr>
                <w:rFonts w:ascii="Arial" w:hAnsi="Arial" w:cs="Arial"/>
                <w:b/>
                <w:bCs/>
                <w:w w:val="105"/>
                <w:kern w:val="32"/>
                <w:szCs w:val="24"/>
                <w:lang w:val="en-US" w:eastAsia="en-US"/>
              </w:rPr>
              <w:t>AUP for learners in KS2</w:t>
            </w:r>
          </w:p>
        </w:tc>
        <w:tc>
          <w:tcPr>
            <w:tcW w:w="1374" w:type="dxa"/>
          </w:tcPr>
          <w:p w14:paraId="74E68A6C" w14:textId="77777777" w:rsidR="000C1A3C" w:rsidRPr="000D6812"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14:paraId="4B595A5A" w14:textId="77777777" w:rsidR="000C1A3C" w:rsidRDefault="000C1A3C" w:rsidP="00713B49">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w:t>
            </w:r>
            <w:r w:rsidR="00713B49">
              <w:rPr>
                <w:rFonts w:ascii="Arial" w:hAnsi="Arial" w:cs="Arial"/>
                <w:b/>
                <w:bCs/>
                <w:w w:val="105"/>
                <w:kern w:val="32"/>
                <w:szCs w:val="24"/>
                <w:lang w:val="en-US" w:eastAsia="en-US"/>
              </w:rPr>
              <w:t>18</w:t>
            </w:r>
          </w:p>
        </w:tc>
      </w:tr>
      <w:tr w:rsidR="000C1A3C" w14:paraId="7058D460" w14:textId="77777777" w:rsidTr="000C1A3C">
        <w:trPr>
          <w:trHeight w:val="437"/>
        </w:trPr>
        <w:tc>
          <w:tcPr>
            <w:tcW w:w="412" w:type="dxa"/>
          </w:tcPr>
          <w:p w14:paraId="2566268B"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D</w:t>
            </w:r>
          </w:p>
        </w:tc>
        <w:tc>
          <w:tcPr>
            <w:tcW w:w="5772" w:type="dxa"/>
          </w:tcPr>
          <w:p w14:paraId="5AE16EB2" w14:textId="77777777" w:rsidR="000C1A3C" w:rsidRPr="00160E88" w:rsidRDefault="000C1A3C" w:rsidP="000C1A3C">
            <w:pPr>
              <w:overflowPunct/>
              <w:autoSpaceDE/>
              <w:autoSpaceDN/>
              <w:adjustRightInd/>
              <w:spacing w:after="200" w:line="276" w:lineRule="auto"/>
              <w:ind w:right="-1"/>
              <w:textAlignment w:val="auto"/>
              <w:rPr>
                <w:rFonts w:ascii="Arial" w:hAnsi="Arial" w:cs="Arial"/>
                <w:b/>
                <w:bCs/>
                <w:w w:val="105"/>
                <w:kern w:val="32"/>
                <w:szCs w:val="24"/>
                <w:lang w:val="en-US" w:eastAsia="en-US"/>
              </w:rPr>
            </w:pPr>
            <w:r w:rsidRPr="000D6812">
              <w:rPr>
                <w:rFonts w:ascii="Arial" w:hAnsi="Arial" w:cs="Arial"/>
                <w:b/>
                <w:bCs/>
                <w:w w:val="105"/>
                <w:kern w:val="32"/>
                <w:szCs w:val="24"/>
                <w:lang w:val="en-US" w:eastAsia="en-US"/>
              </w:rPr>
              <w:t>AUP for learners in KS3 and above</w:t>
            </w:r>
          </w:p>
        </w:tc>
        <w:tc>
          <w:tcPr>
            <w:tcW w:w="1374" w:type="dxa"/>
          </w:tcPr>
          <w:p w14:paraId="15609874" w14:textId="77777777" w:rsidR="000C1A3C" w:rsidRPr="000D6812"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14:paraId="35C5624C" w14:textId="77777777" w:rsidR="000C1A3C" w:rsidRDefault="000C1A3C" w:rsidP="00713B49">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w:t>
            </w:r>
            <w:r w:rsidR="00713B49">
              <w:rPr>
                <w:rFonts w:ascii="Arial" w:hAnsi="Arial" w:cs="Arial"/>
                <w:b/>
                <w:bCs/>
                <w:w w:val="105"/>
                <w:kern w:val="32"/>
                <w:szCs w:val="24"/>
                <w:lang w:val="en-US" w:eastAsia="en-US"/>
              </w:rPr>
              <w:t>19</w:t>
            </w:r>
          </w:p>
        </w:tc>
      </w:tr>
      <w:tr w:rsidR="000C1A3C" w14:paraId="2BE97782" w14:textId="77777777" w:rsidTr="000C1A3C">
        <w:trPr>
          <w:trHeight w:val="697"/>
        </w:trPr>
        <w:tc>
          <w:tcPr>
            <w:tcW w:w="412" w:type="dxa"/>
          </w:tcPr>
          <w:p w14:paraId="1AD84DC1"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w:t>
            </w:r>
          </w:p>
        </w:tc>
        <w:tc>
          <w:tcPr>
            <w:tcW w:w="5772" w:type="dxa"/>
          </w:tcPr>
          <w:p w14:paraId="772BA7B9" w14:textId="77777777" w:rsidR="000C1A3C" w:rsidRPr="00F71324" w:rsidRDefault="000C1A3C" w:rsidP="000C1A3C">
            <w:pPr>
              <w:overflowPunct/>
              <w:autoSpaceDE/>
              <w:autoSpaceDN/>
              <w:adjustRightInd/>
              <w:spacing w:after="200" w:line="276" w:lineRule="auto"/>
              <w:ind w:right="-1"/>
              <w:textAlignment w:val="auto"/>
              <w:rPr>
                <w:rFonts w:ascii="Arial" w:hAnsi="Arial" w:cs="Arial"/>
                <w:b/>
              </w:rPr>
            </w:pPr>
            <w:r w:rsidRPr="00F71324">
              <w:rPr>
                <w:rFonts w:ascii="Arial" w:hAnsi="Arial" w:cs="Arial"/>
                <w:b/>
                <w:szCs w:val="24"/>
              </w:rPr>
              <w:t>Sample Home-school E-safety; ICT, Mobile Phones, Personal Photographs and Social Media</w:t>
            </w:r>
          </w:p>
        </w:tc>
        <w:tc>
          <w:tcPr>
            <w:tcW w:w="1374" w:type="dxa"/>
          </w:tcPr>
          <w:p w14:paraId="60CE5067"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14:paraId="65EF6458" w14:textId="77777777" w:rsidR="000C1A3C" w:rsidRDefault="000C1A3C" w:rsidP="00713B49">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2</w:t>
            </w:r>
            <w:r w:rsidR="00713B49">
              <w:rPr>
                <w:rFonts w:ascii="Arial" w:hAnsi="Arial" w:cs="Arial"/>
                <w:b/>
                <w:bCs/>
                <w:w w:val="105"/>
                <w:kern w:val="32"/>
                <w:szCs w:val="24"/>
                <w:lang w:val="en-US" w:eastAsia="en-US"/>
              </w:rPr>
              <w:t>1</w:t>
            </w:r>
          </w:p>
        </w:tc>
      </w:tr>
      <w:tr w:rsidR="000C1A3C" w14:paraId="380176B4" w14:textId="77777777" w:rsidTr="000C1A3C">
        <w:trPr>
          <w:trHeight w:val="428"/>
        </w:trPr>
        <w:tc>
          <w:tcPr>
            <w:tcW w:w="412" w:type="dxa"/>
          </w:tcPr>
          <w:p w14:paraId="369A9383" w14:textId="77777777" w:rsidR="000C1A3C" w:rsidRDefault="00E06090"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F</w:t>
            </w:r>
          </w:p>
        </w:tc>
        <w:tc>
          <w:tcPr>
            <w:tcW w:w="5772" w:type="dxa"/>
          </w:tcPr>
          <w:p w14:paraId="6319E7E6"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0D6812">
              <w:rPr>
                <w:rFonts w:ascii="Arial" w:hAnsi="Arial" w:cs="Arial"/>
                <w:b/>
              </w:rPr>
              <w:t>E-safety Roles &amp; Responsibilities</w:t>
            </w:r>
            <w:r>
              <w:rPr>
                <w:rFonts w:ascii="Arial" w:hAnsi="Arial" w:cs="Arial"/>
                <w:b/>
              </w:rPr>
              <w:t>: List of duties</w:t>
            </w:r>
          </w:p>
        </w:tc>
        <w:tc>
          <w:tcPr>
            <w:tcW w:w="1374" w:type="dxa"/>
          </w:tcPr>
          <w:p w14:paraId="73E23E30"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w:t>
            </w:r>
          </w:p>
        </w:tc>
        <w:tc>
          <w:tcPr>
            <w:tcW w:w="1236" w:type="dxa"/>
          </w:tcPr>
          <w:p w14:paraId="4978BD42" w14:textId="77777777" w:rsidR="000C1A3C" w:rsidRDefault="00E06090" w:rsidP="00713B49">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Pr>
                <w:rFonts w:ascii="Arial" w:hAnsi="Arial" w:cs="Arial"/>
                <w:b/>
                <w:bCs/>
                <w:w w:val="105"/>
                <w:kern w:val="32"/>
                <w:szCs w:val="24"/>
                <w:lang w:val="en-US" w:eastAsia="en-US"/>
              </w:rPr>
              <w:t xml:space="preserve"> </w:t>
            </w:r>
            <w:r w:rsidR="0088689F">
              <w:rPr>
                <w:rFonts w:ascii="Arial" w:hAnsi="Arial" w:cs="Arial"/>
                <w:b/>
                <w:bCs/>
                <w:w w:val="105"/>
                <w:kern w:val="32"/>
                <w:szCs w:val="24"/>
                <w:lang w:val="en-US" w:eastAsia="en-US"/>
              </w:rPr>
              <w:t>2</w:t>
            </w:r>
            <w:r w:rsidR="00713B49">
              <w:rPr>
                <w:rFonts w:ascii="Arial" w:hAnsi="Arial" w:cs="Arial"/>
                <w:b/>
                <w:bCs/>
                <w:w w:val="105"/>
                <w:kern w:val="32"/>
                <w:szCs w:val="24"/>
                <w:lang w:val="en-US" w:eastAsia="en-US"/>
              </w:rPr>
              <w:t>2</w:t>
            </w:r>
          </w:p>
        </w:tc>
      </w:tr>
      <w:tr w:rsidR="0088689F" w14:paraId="25E708A9" w14:textId="77777777" w:rsidTr="0088689F">
        <w:trPr>
          <w:trHeight w:val="768"/>
        </w:trPr>
        <w:tc>
          <w:tcPr>
            <w:tcW w:w="412" w:type="dxa"/>
          </w:tcPr>
          <w:p w14:paraId="2B33962F" w14:textId="77777777" w:rsidR="0088689F" w:rsidRDefault="0088689F"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G</w:t>
            </w:r>
          </w:p>
        </w:tc>
        <w:tc>
          <w:tcPr>
            <w:tcW w:w="5772" w:type="dxa"/>
          </w:tcPr>
          <w:p w14:paraId="751544CA" w14:textId="77777777" w:rsidR="0088689F" w:rsidRPr="000D6812" w:rsidRDefault="0088689F" w:rsidP="00305054">
            <w:pPr>
              <w:overflowPunct/>
              <w:autoSpaceDE/>
              <w:autoSpaceDN/>
              <w:adjustRightInd/>
              <w:spacing w:after="200" w:line="276" w:lineRule="auto"/>
              <w:textAlignment w:val="auto"/>
              <w:rPr>
                <w:rFonts w:ascii="Arial" w:hAnsi="Arial" w:cs="Arial"/>
                <w:b/>
              </w:rPr>
            </w:pPr>
            <w:r w:rsidRPr="002F68E1">
              <w:rPr>
                <w:rFonts w:ascii="Arial" w:hAnsi="Arial" w:cs="Arial"/>
                <w:b/>
                <w:szCs w:val="24"/>
              </w:rPr>
              <w:t>Legislation</w:t>
            </w:r>
            <w:r>
              <w:rPr>
                <w:rFonts w:ascii="Arial" w:hAnsi="Arial" w:cs="Arial"/>
                <w:b/>
                <w:szCs w:val="24"/>
              </w:rPr>
              <w:t xml:space="preserve"> - Overview of relevant legislation governing e-Safety</w:t>
            </w:r>
          </w:p>
        </w:tc>
        <w:tc>
          <w:tcPr>
            <w:tcW w:w="1374" w:type="dxa"/>
          </w:tcPr>
          <w:p w14:paraId="4BFCF0AB" w14:textId="77777777" w:rsidR="0088689F" w:rsidRDefault="0088689F"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w:t>
            </w:r>
          </w:p>
        </w:tc>
        <w:tc>
          <w:tcPr>
            <w:tcW w:w="1236" w:type="dxa"/>
          </w:tcPr>
          <w:p w14:paraId="41A9B08E" w14:textId="77777777" w:rsidR="0088689F" w:rsidRPr="008D7B2B" w:rsidRDefault="0088689F" w:rsidP="00713B49">
            <w:pPr>
              <w:overflowPunct/>
              <w:autoSpaceDE/>
              <w:autoSpaceDN/>
              <w:adjustRightInd/>
              <w:spacing w:after="200" w:line="276" w:lineRule="auto"/>
              <w:ind w:right="-1"/>
              <w:textAlignment w:val="auto"/>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305054">
              <w:rPr>
                <w:rFonts w:ascii="Arial" w:hAnsi="Arial" w:cs="Arial"/>
                <w:b/>
                <w:bCs/>
                <w:w w:val="105"/>
                <w:kern w:val="32"/>
                <w:szCs w:val="24"/>
                <w:lang w:val="en-US" w:eastAsia="en-US"/>
              </w:rPr>
              <w:t>2</w:t>
            </w:r>
            <w:r w:rsidR="00713B49">
              <w:rPr>
                <w:rFonts w:ascii="Arial" w:hAnsi="Arial" w:cs="Arial"/>
                <w:b/>
                <w:bCs/>
                <w:w w:val="105"/>
                <w:kern w:val="32"/>
                <w:szCs w:val="24"/>
                <w:lang w:val="en-US" w:eastAsia="en-US"/>
              </w:rPr>
              <w:t>6</w:t>
            </w:r>
          </w:p>
        </w:tc>
      </w:tr>
      <w:tr w:rsidR="000C1A3C" w14:paraId="136F6EBC" w14:textId="77777777" w:rsidTr="000C1A3C">
        <w:trPr>
          <w:trHeight w:val="437"/>
        </w:trPr>
        <w:tc>
          <w:tcPr>
            <w:tcW w:w="412" w:type="dxa"/>
          </w:tcPr>
          <w:p w14:paraId="2B440367"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w:t>
            </w:r>
          </w:p>
        </w:tc>
        <w:tc>
          <w:tcPr>
            <w:tcW w:w="5772" w:type="dxa"/>
          </w:tcPr>
          <w:p w14:paraId="6B434F3F" w14:textId="77777777" w:rsidR="000C1A3C" w:rsidRPr="00926BEB"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926BEB">
              <w:rPr>
                <w:rFonts w:ascii="Arial" w:eastAsia="Calibri" w:hAnsi="Arial" w:cs="Arial"/>
                <w:b/>
                <w:w w:val="105"/>
                <w:szCs w:val="24"/>
                <w:lang w:val="en-US" w:eastAsia="en-US"/>
              </w:rPr>
              <w:t>E-Safety Incident Reporting Log</w:t>
            </w:r>
          </w:p>
        </w:tc>
        <w:tc>
          <w:tcPr>
            <w:tcW w:w="1374" w:type="dxa"/>
          </w:tcPr>
          <w:p w14:paraId="10441302" w14:textId="77777777" w:rsidR="000C1A3C" w:rsidRPr="00926BEB"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14:paraId="1E99F597" w14:textId="77777777" w:rsidR="000C1A3C" w:rsidRPr="00926BEB" w:rsidRDefault="00305054"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Page 31</w:t>
            </w:r>
          </w:p>
        </w:tc>
      </w:tr>
      <w:tr w:rsidR="000C1A3C" w14:paraId="1248F9FC" w14:textId="77777777" w:rsidTr="000C1A3C">
        <w:trPr>
          <w:trHeight w:val="664"/>
        </w:trPr>
        <w:tc>
          <w:tcPr>
            <w:tcW w:w="412" w:type="dxa"/>
          </w:tcPr>
          <w:p w14:paraId="34F7E3B6"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I</w:t>
            </w:r>
          </w:p>
        </w:tc>
        <w:tc>
          <w:tcPr>
            <w:tcW w:w="5772" w:type="dxa"/>
          </w:tcPr>
          <w:p w14:paraId="24E7868D" w14:textId="77777777" w:rsidR="000C1A3C" w:rsidRPr="00926BEB" w:rsidRDefault="000C1A3C" w:rsidP="00305054">
            <w:pPr>
              <w:overflowPunct/>
              <w:textAlignment w:val="auto"/>
              <w:rPr>
                <w:rFonts w:ascii="Arial" w:eastAsia="Calibri" w:hAnsi="Arial" w:cs="Arial"/>
                <w:b/>
                <w:w w:val="105"/>
                <w:szCs w:val="24"/>
                <w:lang w:val="en-US" w:eastAsia="en-US"/>
              </w:rPr>
            </w:pPr>
            <w:r w:rsidRPr="00926BEB">
              <w:rPr>
                <w:rFonts w:ascii="Arial" w:eastAsia="Calibri" w:hAnsi="Arial" w:cs="Arial"/>
                <w:b/>
                <w:w w:val="105"/>
                <w:szCs w:val="24"/>
                <w:lang w:val="en-US" w:eastAsia="en-US"/>
              </w:rPr>
              <w:t xml:space="preserve">Examples of potential </w:t>
            </w:r>
            <w:r w:rsidR="00305054">
              <w:rPr>
                <w:rFonts w:ascii="Arial" w:eastAsia="Calibri" w:hAnsi="Arial" w:cs="Arial"/>
                <w:b/>
                <w:w w:val="105"/>
                <w:szCs w:val="24"/>
                <w:lang w:val="en-US" w:eastAsia="en-US"/>
              </w:rPr>
              <w:t>E-s</w:t>
            </w:r>
            <w:r w:rsidRPr="00926BEB">
              <w:rPr>
                <w:rFonts w:ascii="Arial" w:eastAsia="Calibri" w:hAnsi="Arial" w:cs="Arial"/>
                <w:b/>
                <w:w w:val="105"/>
                <w:szCs w:val="24"/>
                <w:lang w:val="en-US" w:eastAsia="en-US"/>
              </w:rPr>
              <w:t>afety concerns (Students)</w:t>
            </w:r>
          </w:p>
        </w:tc>
        <w:tc>
          <w:tcPr>
            <w:tcW w:w="1374" w:type="dxa"/>
          </w:tcPr>
          <w:p w14:paraId="612182FF" w14:textId="77777777" w:rsidR="000C1A3C" w:rsidRDefault="000C1A3C" w:rsidP="000C1A3C">
            <w:pPr>
              <w:overflowPunct/>
              <w:jc w:val="both"/>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14:paraId="5DAB5E2E" w14:textId="77777777" w:rsidR="000C1A3C" w:rsidRPr="00926BEB" w:rsidRDefault="00305054"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Page 32</w:t>
            </w:r>
          </w:p>
        </w:tc>
      </w:tr>
      <w:tr w:rsidR="000C1A3C" w14:paraId="59C99686" w14:textId="77777777" w:rsidTr="000C1A3C">
        <w:trPr>
          <w:trHeight w:val="633"/>
        </w:trPr>
        <w:tc>
          <w:tcPr>
            <w:tcW w:w="412" w:type="dxa"/>
          </w:tcPr>
          <w:p w14:paraId="14AAE1E9"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J</w:t>
            </w:r>
          </w:p>
        </w:tc>
        <w:tc>
          <w:tcPr>
            <w:tcW w:w="5772" w:type="dxa"/>
          </w:tcPr>
          <w:p w14:paraId="7AA9654F" w14:textId="77777777" w:rsidR="000C1A3C" w:rsidRPr="00926BEB" w:rsidRDefault="000C1A3C" w:rsidP="00305054">
            <w:pPr>
              <w:ind w:left="36" w:right="401"/>
              <w:rPr>
                <w:rFonts w:ascii="Arial" w:eastAsia="Calibri" w:hAnsi="Arial" w:cs="Arial"/>
                <w:b/>
                <w:w w:val="105"/>
                <w:szCs w:val="24"/>
                <w:lang w:val="en-US" w:eastAsia="en-US"/>
              </w:rPr>
            </w:pPr>
            <w:r w:rsidRPr="00926BEB">
              <w:rPr>
                <w:rFonts w:ascii="Arial" w:eastAsia="Calibri" w:hAnsi="Arial" w:cs="Arial"/>
                <w:b/>
                <w:w w:val="105"/>
                <w:szCs w:val="24"/>
                <w:lang w:val="en-US" w:eastAsia="en-US"/>
              </w:rPr>
              <w:t>How to Manage Student Breaches of the Acceptable Use Policy</w:t>
            </w:r>
          </w:p>
        </w:tc>
        <w:tc>
          <w:tcPr>
            <w:tcW w:w="1374" w:type="dxa"/>
          </w:tcPr>
          <w:p w14:paraId="4FA07458"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14:paraId="599C3C7E" w14:textId="77777777" w:rsidR="000C1A3C" w:rsidRPr="00926BEB" w:rsidRDefault="00305054"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Page 33</w:t>
            </w:r>
          </w:p>
        </w:tc>
      </w:tr>
      <w:tr w:rsidR="000C1A3C" w14:paraId="4DB9CFBC" w14:textId="77777777" w:rsidTr="00305054">
        <w:trPr>
          <w:trHeight w:val="635"/>
        </w:trPr>
        <w:tc>
          <w:tcPr>
            <w:tcW w:w="412" w:type="dxa"/>
          </w:tcPr>
          <w:p w14:paraId="25A069F9"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K</w:t>
            </w:r>
          </w:p>
        </w:tc>
        <w:tc>
          <w:tcPr>
            <w:tcW w:w="5772" w:type="dxa"/>
          </w:tcPr>
          <w:p w14:paraId="160E4063" w14:textId="77777777" w:rsidR="000C1A3C" w:rsidRPr="00926BEB" w:rsidRDefault="000C1A3C"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B384B">
              <w:rPr>
                <w:rFonts w:ascii="Arial" w:hAnsi="Arial" w:cs="Arial"/>
                <w:b/>
              </w:rPr>
              <w:t>Recording and Responding to incidents of misuse – flow chart</w:t>
            </w:r>
          </w:p>
        </w:tc>
        <w:tc>
          <w:tcPr>
            <w:tcW w:w="1374" w:type="dxa"/>
          </w:tcPr>
          <w:p w14:paraId="3BC8E205" w14:textId="77777777" w:rsidR="000C1A3C" w:rsidRDefault="000C1A3C"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HR/EIS</w:t>
            </w:r>
          </w:p>
        </w:tc>
        <w:tc>
          <w:tcPr>
            <w:tcW w:w="1236" w:type="dxa"/>
          </w:tcPr>
          <w:p w14:paraId="24939B4E" w14:textId="77777777" w:rsidR="000C1A3C" w:rsidRPr="00926BEB" w:rsidRDefault="00305054"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Page 36</w:t>
            </w:r>
          </w:p>
        </w:tc>
      </w:tr>
      <w:tr w:rsidR="000C1A3C" w14:paraId="236E8B59" w14:textId="77777777" w:rsidTr="000C1A3C">
        <w:trPr>
          <w:trHeight w:val="428"/>
        </w:trPr>
        <w:tc>
          <w:tcPr>
            <w:tcW w:w="412" w:type="dxa"/>
          </w:tcPr>
          <w:p w14:paraId="6C633550"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L</w:t>
            </w:r>
          </w:p>
        </w:tc>
        <w:tc>
          <w:tcPr>
            <w:tcW w:w="5772" w:type="dxa"/>
          </w:tcPr>
          <w:p w14:paraId="35012BFC" w14:textId="77777777" w:rsidR="000C1A3C" w:rsidRPr="00926BEB"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9B1E24">
              <w:rPr>
                <w:rFonts w:ascii="Arial" w:eastAsiaTheme="minorHAnsi" w:hAnsi="Arial" w:cs="Arial"/>
                <w:b/>
                <w:bCs/>
                <w:color w:val="231F20"/>
                <w:szCs w:val="24"/>
                <w:lang w:eastAsia="en-US"/>
              </w:rPr>
              <w:t>C</w:t>
            </w:r>
            <w:r>
              <w:rPr>
                <w:rFonts w:ascii="Arial" w:eastAsiaTheme="minorHAnsi" w:hAnsi="Arial" w:cs="Arial"/>
                <w:b/>
                <w:bCs/>
                <w:color w:val="231F20"/>
                <w:szCs w:val="24"/>
                <w:lang w:eastAsia="en-US"/>
              </w:rPr>
              <w:t xml:space="preserve">yberbullying: further advice and guidance </w:t>
            </w:r>
          </w:p>
        </w:tc>
        <w:tc>
          <w:tcPr>
            <w:tcW w:w="1374" w:type="dxa"/>
          </w:tcPr>
          <w:p w14:paraId="09012802" w14:textId="77777777"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HR/EIS</w:t>
            </w:r>
          </w:p>
        </w:tc>
        <w:tc>
          <w:tcPr>
            <w:tcW w:w="1236" w:type="dxa"/>
          </w:tcPr>
          <w:p w14:paraId="0C6896D1" w14:textId="77777777" w:rsidR="000C1A3C" w:rsidRPr="00926BEB" w:rsidRDefault="00305054"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Page 37</w:t>
            </w:r>
          </w:p>
        </w:tc>
      </w:tr>
    </w:tbl>
    <w:p w14:paraId="62E48A61" w14:textId="77777777" w:rsidR="00C1449C" w:rsidRDefault="00C1449C" w:rsidP="007A6052">
      <w:pPr>
        <w:overflowPunct/>
        <w:autoSpaceDE/>
        <w:autoSpaceDN/>
        <w:adjustRightInd/>
        <w:spacing w:after="200" w:line="276" w:lineRule="auto"/>
        <w:ind w:left="709" w:right="-1" w:hanging="709"/>
        <w:textAlignment w:val="auto"/>
        <w:rPr>
          <w:rFonts w:ascii="Arial" w:eastAsia="Calibri" w:hAnsi="Arial" w:cs="Arial"/>
          <w:w w:val="105"/>
          <w:szCs w:val="24"/>
          <w:lang w:val="en-US" w:eastAsia="en-US"/>
        </w:rPr>
      </w:pPr>
    </w:p>
    <w:p w14:paraId="749D9C27" w14:textId="77777777" w:rsidR="00C1449C" w:rsidRPr="00C1449C" w:rsidRDefault="00C1449C" w:rsidP="007A6052">
      <w:pPr>
        <w:overflowPunct/>
        <w:autoSpaceDE/>
        <w:autoSpaceDN/>
        <w:adjustRightInd/>
        <w:spacing w:after="200" w:line="276" w:lineRule="auto"/>
        <w:ind w:left="709" w:right="-1" w:hanging="709"/>
        <w:textAlignment w:val="auto"/>
        <w:rPr>
          <w:rFonts w:ascii="Arial" w:eastAsia="Calibri" w:hAnsi="Arial" w:cs="Arial"/>
          <w:w w:val="105"/>
          <w:szCs w:val="24"/>
          <w:lang w:val="en-US" w:eastAsia="en-US"/>
        </w:rPr>
      </w:pPr>
    </w:p>
    <w:p w14:paraId="5D7C7A1B" w14:textId="77777777" w:rsidR="00C1449C" w:rsidRDefault="00C1449C" w:rsidP="00C1449C">
      <w:pPr>
        <w:overflowPunct/>
        <w:autoSpaceDE/>
        <w:autoSpaceDN/>
        <w:adjustRightInd/>
        <w:spacing w:after="200" w:line="276" w:lineRule="auto"/>
        <w:ind w:right="-1"/>
        <w:textAlignment w:val="auto"/>
        <w:rPr>
          <w:rFonts w:ascii="Arial" w:eastAsia="Calibri" w:hAnsi="Arial" w:cs="Arial"/>
          <w:b/>
          <w:w w:val="105"/>
          <w:szCs w:val="24"/>
          <w:lang w:val="en-US" w:eastAsia="en-US"/>
        </w:rPr>
      </w:pPr>
    </w:p>
    <w:p w14:paraId="0B65340E" w14:textId="77777777" w:rsidR="00CF6343" w:rsidRDefault="00CF6343"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448AB32F" w14:textId="77777777" w:rsidR="00CF6343"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softHyphen/>
      </w:r>
      <w:r>
        <w:rPr>
          <w:rFonts w:ascii="Arial" w:eastAsia="Calibri" w:hAnsi="Arial" w:cs="Arial"/>
          <w:b/>
          <w:w w:val="105"/>
          <w:szCs w:val="24"/>
          <w:lang w:val="en-US" w:eastAsia="en-US"/>
        </w:rPr>
        <w:softHyphen/>
      </w:r>
      <w:r>
        <w:rPr>
          <w:rFonts w:ascii="Arial" w:eastAsia="Calibri" w:hAnsi="Arial" w:cs="Arial"/>
          <w:b/>
          <w:w w:val="105"/>
          <w:szCs w:val="24"/>
          <w:lang w:val="en-US" w:eastAsia="en-US"/>
        </w:rPr>
        <w:softHyphen/>
      </w:r>
    </w:p>
    <w:p w14:paraId="1808F176" w14:textId="77777777" w:rsidR="00860444" w:rsidRDefault="00860444"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2A23F81C" w14:textId="77777777" w:rsidR="00F17F09" w:rsidRDefault="00F17F09"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40F22582" w14:textId="77777777" w:rsidR="00815AFA" w:rsidRDefault="00815AFA" w:rsidP="007A6052">
      <w:pPr>
        <w:tabs>
          <w:tab w:val="left" w:pos="720"/>
          <w:tab w:val="right" w:pos="1224"/>
          <w:tab w:val="left" w:pos="1440"/>
          <w:tab w:val="left" w:pos="2160"/>
        </w:tabs>
        <w:spacing w:line="240" w:lineRule="exact"/>
        <w:ind w:left="709" w:right="-1" w:hanging="709"/>
        <w:rPr>
          <w:rFonts w:ascii="Arial" w:hAnsi="Arial" w:cs="Arial"/>
        </w:rPr>
      </w:pPr>
    </w:p>
    <w:p w14:paraId="2495D62D" w14:textId="77777777" w:rsidR="00815AFA" w:rsidRDefault="00815AFA" w:rsidP="007A6052">
      <w:pPr>
        <w:tabs>
          <w:tab w:val="left" w:pos="720"/>
          <w:tab w:val="right" w:pos="1224"/>
          <w:tab w:val="left" w:pos="1440"/>
          <w:tab w:val="left" w:pos="2160"/>
        </w:tabs>
        <w:spacing w:line="240" w:lineRule="exact"/>
        <w:ind w:left="709" w:right="-1" w:hanging="709"/>
        <w:rPr>
          <w:rFonts w:ascii="Arial" w:hAnsi="Arial" w:cs="Arial"/>
        </w:rPr>
      </w:pPr>
    </w:p>
    <w:p w14:paraId="2346500B" w14:textId="77777777" w:rsidR="00815AFA" w:rsidRDefault="00815AFA" w:rsidP="007A6052">
      <w:pPr>
        <w:tabs>
          <w:tab w:val="left" w:pos="720"/>
          <w:tab w:val="right" w:pos="1224"/>
          <w:tab w:val="left" w:pos="1440"/>
          <w:tab w:val="left" w:pos="2160"/>
        </w:tabs>
        <w:spacing w:line="240" w:lineRule="exact"/>
        <w:ind w:left="709" w:right="-1" w:hanging="709"/>
      </w:pPr>
      <w:r>
        <w:t xml:space="preserve"> </w:t>
      </w:r>
    </w:p>
    <w:p w14:paraId="5B798BB6" w14:textId="77777777" w:rsidR="00815AFA" w:rsidRPr="00A5065A" w:rsidRDefault="00815AFA" w:rsidP="007A6052">
      <w:pPr>
        <w:ind w:left="709" w:right="-1" w:hanging="709"/>
      </w:pPr>
    </w:p>
    <w:p w14:paraId="60F1BD86" w14:textId="77777777" w:rsidR="00F17F09" w:rsidRDefault="00F17F09"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3500B9E9"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77E8FFA0"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40A3911D"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5E02E644"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3048ABA6"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6EEDDD30"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364B6B21"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0659B206" w14:textId="77777777"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14:paraId="3A0F4C46" w14:textId="77777777" w:rsidR="000C1A3C" w:rsidRDefault="000C1A3C" w:rsidP="000C1A3C">
      <w:pPr>
        <w:overflowPunct/>
        <w:autoSpaceDE/>
        <w:autoSpaceDN/>
        <w:adjustRightInd/>
        <w:spacing w:line="276" w:lineRule="auto"/>
        <w:ind w:left="709" w:hanging="709"/>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 xml:space="preserve"> </w:t>
      </w:r>
    </w:p>
    <w:p w14:paraId="77EDE6D4" w14:textId="77777777" w:rsidR="000C1A3C" w:rsidRDefault="000C1A3C" w:rsidP="000C1A3C">
      <w:pPr>
        <w:overflowPunct/>
        <w:autoSpaceDE/>
        <w:autoSpaceDN/>
        <w:adjustRightInd/>
        <w:spacing w:line="276" w:lineRule="auto"/>
        <w:ind w:left="709" w:hanging="709"/>
        <w:textAlignment w:val="auto"/>
        <w:rPr>
          <w:rFonts w:ascii="Arial" w:eastAsia="Calibri" w:hAnsi="Arial" w:cs="Arial"/>
          <w:b/>
          <w:w w:val="105"/>
          <w:szCs w:val="24"/>
          <w:lang w:val="en-US" w:eastAsia="en-US"/>
        </w:rPr>
      </w:pPr>
    </w:p>
    <w:p w14:paraId="7CBD4534" w14:textId="77777777" w:rsidR="000C1A3C" w:rsidRDefault="000C1A3C" w:rsidP="000C1A3C">
      <w:pPr>
        <w:overflowPunct/>
        <w:autoSpaceDE/>
        <w:autoSpaceDN/>
        <w:adjustRightInd/>
        <w:spacing w:line="276" w:lineRule="auto"/>
        <w:ind w:left="709" w:hanging="709"/>
        <w:textAlignment w:val="auto"/>
        <w:rPr>
          <w:rFonts w:ascii="Arial" w:eastAsia="Calibri" w:hAnsi="Arial" w:cs="Arial"/>
          <w:b/>
          <w:w w:val="105"/>
          <w:szCs w:val="24"/>
          <w:lang w:val="en-US" w:eastAsia="en-US"/>
        </w:rPr>
      </w:pPr>
    </w:p>
    <w:p w14:paraId="0414D534" w14:textId="77777777" w:rsidR="000C1A3C" w:rsidRDefault="00B12FA5" w:rsidP="000C1A3C">
      <w:pPr>
        <w:overflowPunct/>
        <w:autoSpaceDE/>
        <w:autoSpaceDN/>
        <w:adjustRightInd/>
        <w:spacing w:line="276" w:lineRule="auto"/>
        <w:ind w:left="709" w:hanging="709"/>
        <w:textAlignment w:val="auto"/>
        <w:rPr>
          <w:rFonts w:ascii="Arial" w:eastAsia="Calibri" w:hAnsi="Arial" w:cs="Arial"/>
          <w:b/>
          <w:w w:val="105"/>
          <w:szCs w:val="24"/>
          <w:lang w:val="en-US" w:eastAsia="en-US"/>
        </w:rPr>
      </w:pPr>
      <w:r w:rsidRPr="00B12FA5">
        <w:rPr>
          <w:rFonts w:asciiTheme="majorHAnsi" w:hAnsiTheme="majorHAnsi" w:cstheme="majorHAnsi"/>
          <w:b/>
          <w:noProof/>
        </w:rPr>
        <mc:AlternateContent>
          <mc:Choice Requires="wps">
            <w:drawing>
              <wp:anchor distT="45720" distB="45720" distL="114300" distR="114300" simplePos="0" relativeHeight="251658752" behindDoc="0" locked="0" layoutInCell="1" allowOverlap="1" wp14:anchorId="14035015" wp14:editId="5E23F192">
                <wp:simplePos x="0" y="0"/>
                <wp:positionH relativeFrom="column">
                  <wp:posOffset>3242945</wp:posOffset>
                </wp:positionH>
                <wp:positionV relativeFrom="paragraph">
                  <wp:posOffset>165572</wp:posOffset>
                </wp:positionV>
                <wp:extent cx="3850640" cy="161163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1611630"/>
                        </a:xfrm>
                        <a:prstGeom prst="rect">
                          <a:avLst/>
                        </a:prstGeom>
                        <a:solidFill>
                          <a:srgbClr val="FFFFFF"/>
                        </a:solidFill>
                        <a:ln w="9525">
                          <a:noFill/>
                          <a:miter lim="800000"/>
                          <a:headEnd/>
                          <a:tailEnd/>
                        </a:ln>
                      </wps:spPr>
                      <wps:txbx>
                        <w:txbxContent>
                          <w:p w14:paraId="6726423D" w14:textId="77777777" w:rsidR="00831BD0" w:rsidRDefault="00831BD0" w:rsidP="00B12FA5">
                            <w:pPr>
                              <w:overflowPunct/>
                              <w:autoSpaceDE/>
                              <w:autoSpaceDN/>
                              <w:adjustRightInd/>
                              <w:spacing w:after="200" w:line="276" w:lineRule="auto"/>
                              <w:ind w:right="-1"/>
                              <w:textAlignment w:val="auto"/>
                              <w:rPr>
                                <w:rFonts w:ascii="Arial" w:hAnsi="Arial" w:cs="Arial"/>
                                <w:color w:val="333333"/>
                                <w:szCs w:val="24"/>
                                <w:shd w:val="clear" w:color="auto" w:fill="FFFFFF"/>
                              </w:rPr>
                            </w:pPr>
                            <w:r>
                              <w:rPr>
                                <w:rFonts w:ascii="Arial" w:eastAsia="Calibri" w:hAnsi="Arial" w:cs="Arial"/>
                                <w:b/>
                                <w:w w:val="105"/>
                                <w:szCs w:val="24"/>
                                <w:lang w:val="en-US" w:eastAsia="en-US"/>
                              </w:rPr>
                              <w:t>EIS – Education Improvement Service</w:t>
                            </w:r>
                            <w:r w:rsidRPr="00C1449C">
                              <w:rPr>
                                <w:rFonts w:ascii="Arial" w:hAnsi="Arial" w:cs="Arial"/>
                                <w:color w:val="333333"/>
                                <w:szCs w:val="24"/>
                                <w:shd w:val="clear" w:color="auto" w:fill="FFFFFF"/>
                              </w:rPr>
                              <w:t xml:space="preserve"> </w:t>
                            </w:r>
                          </w:p>
                          <w:p w14:paraId="41C800B1" w14:textId="77777777" w:rsidR="00831BD0" w:rsidRPr="000C1A3C" w:rsidRDefault="00831BD0" w:rsidP="00B12FA5">
                            <w:pPr>
                              <w:overflowPunct/>
                              <w:autoSpaceDE/>
                              <w:autoSpaceDN/>
                              <w:adjustRightInd/>
                              <w:spacing w:line="276" w:lineRule="auto"/>
                              <w:textAlignment w:val="auto"/>
                              <w:rPr>
                                <w:rFonts w:ascii="Arial" w:hAnsi="Arial" w:cs="Arial"/>
                                <w:color w:val="333333"/>
                                <w:szCs w:val="24"/>
                                <w:shd w:val="clear" w:color="auto" w:fill="FFFFFF"/>
                              </w:rPr>
                            </w:pPr>
                            <w:r w:rsidRPr="00C1449C">
                              <w:rPr>
                                <w:rFonts w:ascii="Arial" w:hAnsi="Arial" w:cs="Arial"/>
                                <w:color w:val="333333"/>
                                <w:szCs w:val="24"/>
                                <w:shd w:val="clear" w:color="auto" w:fill="FFFFFF"/>
                              </w:rPr>
                              <w:t>Shirehall</w:t>
                            </w:r>
                            <w:r w:rsidRPr="00C1449C">
                              <w:rPr>
                                <w:rFonts w:ascii="Arial" w:hAnsi="Arial" w:cs="Arial"/>
                                <w:color w:val="333333"/>
                                <w:szCs w:val="24"/>
                              </w:rPr>
                              <w:br/>
                            </w:r>
                            <w:r w:rsidRPr="00C1449C">
                              <w:rPr>
                                <w:rFonts w:ascii="Arial" w:hAnsi="Arial" w:cs="Arial"/>
                                <w:color w:val="333333"/>
                                <w:szCs w:val="24"/>
                                <w:shd w:val="clear" w:color="auto" w:fill="FFFFFF"/>
                              </w:rPr>
                              <w:t>Abbey Foregate</w:t>
                            </w:r>
                            <w:r w:rsidRPr="00C1449C">
                              <w:rPr>
                                <w:rFonts w:ascii="Arial" w:hAnsi="Arial" w:cs="Arial"/>
                                <w:color w:val="333333"/>
                                <w:szCs w:val="24"/>
                              </w:rPr>
                              <w:br/>
                            </w:r>
                            <w:r w:rsidRPr="00C1449C">
                              <w:rPr>
                                <w:rFonts w:ascii="Arial" w:hAnsi="Arial" w:cs="Arial"/>
                                <w:color w:val="333333"/>
                                <w:szCs w:val="24"/>
                                <w:shd w:val="clear" w:color="auto" w:fill="FFFFFF"/>
                              </w:rPr>
                              <w:t>Shrewsbury</w:t>
                            </w:r>
                            <w:r w:rsidRPr="00C1449C">
                              <w:rPr>
                                <w:rFonts w:ascii="Arial" w:hAnsi="Arial" w:cs="Arial"/>
                                <w:color w:val="333333"/>
                                <w:szCs w:val="24"/>
                              </w:rPr>
                              <w:br/>
                            </w:r>
                            <w:r w:rsidRPr="00C1449C">
                              <w:rPr>
                                <w:rFonts w:ascii="Arial" w:hAnsi="Arial" w:cs="Arial"/>
                                <w:color w:val="333333"/>
                                <w:szCs w:val="24"/>
                                <w:shd w:val="clear" w:color="auto" w:fill="FFFFFF"/>
                              </w:rPr>
                              <w:t>Shropshire</w:t>
                            </w:r>
                            <w:r w:rsidRPr="00C1449C">
                              <w:rPr>
                                <w:rFonts w:ascii="Arial" w:hAnsi="Arial" w:cs="Arial"/>
                                <w:color w:val="333333"/>
                                <w:szCs w:val="24"/>
                              </w:rPr>
                              <w:br/>
                            </w:r>
                            <w:r w:rsidRPr="00C1449C">
                              <w:rPr>
                                <w:rFonts w:ascii="Arial" w:hAnsi="Arial" w:cs="Arial"/>
                                <w:color w:val="333333"/>
                                <w:szCs w:val="24"/>
                                <w:shd w:val="clear" w:color="auto" w:fill="FFFFFF"/>
                              </w:rPr>
                              <w:t>SY2 6ND</w:t>
                            </w:r>
                          </w:p>
                          <w:p w14:paraId="30CF5AAC" w14:textId="77777777" w:rsidR="00831BD0" w:rsidRDefault="00AC745F" w:rsidP="00B12FA5">
                            <w:hyperlink r:id="rId10" w:history="1">
                              <w:r w:rsidR="00831BD0" w:rsidRPr="003E5267">
                                <w:rPr>
                                  <w:rStyle w:val="Hyperlink"/>
                                  <w:rFonts w:ascii="Arial" w:hAnsi="Arial" w:cs="Arial"/>
                                  <w:szCs w:val="24"/>
                                  <w:shd w:val="clear" w:color="auto" w:fill="FFFFFF"/>
                                </w:rPr>
                                <w:t>steve.compton@shropshire.gov.uk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5.35pt;margin-top:13.05pt;width:303.2pt;height:126.9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" stroked="f">
                <v:textbox style="mso-fit-shape-to-text:t">
                  <w:txbxContent>
                    <w:p w:rsidR="00831BD0" w:rsidRDefault="00831BD0" w:rsidP="00B12FA5">
                      <w:pPr>
                        <w:overflowPunct/>
                        <w:autoSpaceDE/>
                        <w:autoSpaceDN/>
                        <w:adjustRightInd/>
                        <w:spacing w:after="200" w:line="276" w:lineRule="auto"/>
                        <w:ind w:right="-1"/>
                        <w:textAlignment w:val="auto"/>
                        <w:rPr>
                          <w:rFonts w:ascii="Arial" w:hAnsi="Arial" w:cs="Arial"/>
                          <w:color w:val="333333"/>
                          <w:szCs w:val="24"/>
                          <w:shd w:val="clear" w:color="auto" w:fill="FFFFFF"/>
                        </w:rPr>
                      </w:pPr>
                      <w:r>
                        <w:rPr>
                          <w:rFonts w:ascii="Arial" w:eastAsia="Calibri" w:hAnsi="Arial" w:cs="Arial"/>
                          <w:b/>
                          <w:w w:val="105"/>
                          <w:szCs w:val="24"/>
                          <w:lang w:val="en-US" w:eastAsia="en-US"/>
                        </w:rPr>
                        <w:t>EIS – Education Improvement Service</w:t>
                      </w:r>
                      <w:r w:rsidRPr="00C1449C">
                        <w:rPr>
                          <w:rFonts w:ascii="Arial" w:hAnsi="Arial" w:cs="Arial"/>
                          <w:color w:val="333333"/>
                          <w:szCs w:val="24"/>
                          <w:shd w:val="clear" w:color="auto" w:fill="FFFFFF"/>
                        </w:rPr>
                        <w:t xml:space="preserve"> </w:t>
                      </w:r>
                    </w:p>
                    <w:p w:rsidR="00831BD0" w:rsidRPr="000C1A3C" w:rsidRDefault="00831BD0" w:rsidP="00B12FA5">
                      <w:pPr>
                        <w:overflowPunct/>
                        <w:autoSpaceDE/>
                        <w:autoSpaceDN/>
                        <w:adjustRightInd/>
                        <w:spacing w:line="276" w:lineRule="auto"/>
                        <w:textAlignment w:val="auto"/>
                        <w:rPr>
                          <w:rFonts w:ascii="Arial" w:hAnsi="Arial" w:cs="Arial"/>
                          <w:color w:val="333333"/>
                          <w:szCs w:val="24"/>
                          <w:shd w:val="clear" w:color="auto" w:fill="FFFFFF"/>
                        </w:rPr>
                      </w:pPr>
                      <w:r w:rsidRPr="00C1449C">
                        <w:rPr>
                          <w:rFonts w:ascii="Arial" w:hAnsi="Arial" w:cs="Arial"/>
                          <w:color w:val="333333"/>
                          <w:szCs w:val="24"/>
                          <w:shd w:val="clear" w:color="auto" w:fill="FFFFFF"/>
                        </w:rPr>
                        <w:t>Shirehall</w:t>
                      </w:r>
                      <w:r w:rsidRPr="00C1449C">
                        <w:rPr>
                          <w:rFonts w:ascii="Arial" w:hAnsi="Arial" w:cs="Arial"/>
                          <w:color w:val="333333"/>
                          <w:szCs w:val="24"/>
                        </w:rPr>
                        <w:br/>
                      </w:r>
                      <w:r w:rsidRPr="00C1449C">
                        <w:rPr>
                          <w:rFonts w:ascii="Arial" w:hAnsi="Arial" w:cs="Arial"/>
                          <w:color w:val="333333"/>
                          <w:szCs w:val="24"/>
                          <w:shd w:val="clear" w:color="auto" w:fill="FFFFFF"/>
                        </w:rPr>
                        <w:t>Abbey Foregate</w:t>
                      </w:r>
                      <w:r w:rsidRPr="00C1449C">
                        <w:rPr>
                          <w:rFonts w:ascii="Arial" w:hAnsi="Arial" w:cs="Arial"/>
                          <w:color w:val="333333"/>
                          <w:szCs w:val="24"/>
                        </w:rPr>
                        <w:br/>
                      </w:r>
                      <w:r w:rsidRPr="00C1449C">
                        <w:rPr>
                          <w:rFonts w:ascii="Arial" w:hAnsi="Arial" w:cs="Arial"/>
                          <w:color w:val="333333"/>
                          <w:szCs w:val="24"/>
                          <w:shd w:val="clear" w:color="auto" w:fill="FFFFFF"/>
                        </w:rPr>
                        <w:t>Shrewsbury</w:t>
                      </w:r>
                      <w:r w:rsidRPr="00C1449C">
                        <w:rPr>
                          <w:rFonts w:ascii="Arial" w:hAnsi="Arial" w:cs="Arial"/>
                          <w:color w:val="333333"/>
                          <w:szCs w:val="24"/>
                        </w:rPr>
                        <w:br/>
                      </w:r>
                      <w:r w:rsidRPr="00C1449C">
                        <w:rPr>
                          <w:rFonts w:ascii="Arial" w:hAnsi="Arial" w:cs="Arial"/>
                          <w:color w:val="333333"/>
                          <w:szCs w:val="24"/>
                          <w:shd w:val="clear" w:color="auto" w:fill="FFFFFF"/>
                        </w:rPr>
                        <w:t>Shropshire</w:t>
                      </w:r>
                      <w:r w:rsidRPr="00C1449C">
                        <w:rPr>
                          <w:rFonts w:ascii="Arial" w:hAnsi="Arial" w:cs="Arial"/>
                          <w:color w:val="333333"/>
                          <w:szCs w:val="24"/>
                        </w:rPr>
                        <w:br/>
                      </w:r>
                      <w:r w:rsidRPr="00C1449C">
                        <w:rPr>
                          <w:rFonts w:ascii="Arial" w:hAnsi="Arial" w:cs="Arial"/>
                          <w:color w:val="333333"/>
                          <w:szCs w:val="24"/>
                          <w:shd w:val="clear" w:color="auto" w:fill="FFFFFF"/>
                        </w:rPr>
                        <w:t>SY2 6ND</w:t>
                      </w:r>
                    </w:p>
                    <w:p w:rsidR="00831BD0" w:rsidRDefault="00831BD0" w:rsidP="00B12FA5">
                      <w:hyperlink r:id="rId11" w:history="1">
                        <w:r w:rsidRPr="003E5267">
                          <w:rPr>
                            <w:rStyle w:val="Hyperlink"/>
                            <w:rFonts w:ascii="Arial" w:hAnsi="Arial" w:cs="Arial"/>
                            <w:szCs w:val="24"/>
                            <w:shd w:val="clear" w:color="auto" w:fill="FFFFFF"/>
                          </w:rPr>
                          <w:t>steve.compton@shropshire.gov.uk</w:t>
                        </w:r>
                      </w:hyperlink>
                    </w:p>
                  </w:txbxContent>
                </v:textbox>
                <w10:wrap type="square"/>
              </v:shape>
            </w:pict>
          </mc:Fallback>
        </mc:AlternateContent>
      </w:r>
    </w:p>
    <w:p w14:paraId="2E43E25D" w14:textId="77777777" w:rsidR="000C1A3C" w:rsidRDefault="000C1A3C" w:rsidP="000C1A3C">
      <w:pPr>
        <w:overflowPunct/>
        <w:autoSpaceDE/>
        <w:autoSpaceDN/>
        <w:adjustRightInd/>
        <w:spacing w:line="276" w:lineRule="auto"/>
        <w:ind w:left="709" w:hanging="709"/>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 – Human Resources</w:t>
      </w:r>
    </w:p>
    <w:p w14:paraId="7D4FE5A5" w14:textId="77777777" w:rsidR="000C1A3C" w:rsidRPr="00C1449C" w:rsidRDefault="000C1A3C" w:rsidP="000C1A3C">
      <w:pPr>
        <w:overflowPunct/>
        <w:autoSpaceDE/>
        <w:autoSpaceDN/>
        <w:adjustRightInd/>
        <w:spacing w:line="276" w:lineRule="auto"/>
        <w:textAlignment w:val="auto"/>
        <w:rPr>
          <w:rFonts w:ascii="Arial" w:eastAsia="Calibri" w:hAnsi="Arial" w:cs="Arial"/>
          <w:b/>
          <w:w w:val="105"/>
          <w:szCs w:val="24"/>
          <w:lang w:val="en-US" w:eastAsia="en-US"/>
        </w:rPr>
      </w:pPr>
      <w:r>
        <w:rPr>
          <w:rFonts w:ascii="Arial" w:hAnsi="Arial" w:cs="Arial"/>
          <w:color w:val="333333"/>
          <w:sz w:val="19"/>
          <w:szCs w:val="19"/>
        </w:rPr>
        <w:br/>
      </w:r>
      <w:proofErr w:type="spellStart"/>
      <w:r w:rsidRPr="00C1449C">
        <w:rPr>
          <w:rFonts w:ascii="Arial" w:hAnsi="Arial" w:cs="Arial"/>
          <w:color w:val="333333"/>
          <w:szCs w:val="24"/>
          <w:shd w:val="clear" w:color="auto" w:fill="FFFFFF"/>
        </w:rPr>
        <w:t>Shirehall</w:t>
      </w:r>
      <w:proofErr w:type="spellEnd"/>
      <w:r w:rsidRPr="00C1449C">
        <w:rPr>
          <w:rFonts w:ascii="Arial" w:hAnsi="Arial" w:cs="Arial"/>
          <w:color w:val="333333"/>
          <w:szCs w:val="24"/>
        </w:rPr>
        <w:br/>
      </w:r>
      <w:r w:rsidRPr="00C1449C">
        <w:rPr>
          <w:rFonts w:ascii="Arial" w:hAnsi="Arial" w:cs="Arial"/>
          <w:color w:val="333333"/>
          <w:szCs w:val="24"/>
          <w:shd w:val="clear" w:color="auto" w:fill="FFFFFF"/>
        </w:rPr>
        <w:t>Abbey Foregate</w:t>
      </w:r>
      <w:r w:rsidRPr="00C1449C">
        <w:rPr>
          <w:rFonts w:ascii="Arial" w:hAnsi="Arial" w:cs="Arial"/>
          <w:color w:val="333333"/>
          <w:szCs w:val="24"/>
        </w:rPr>
        <w:br/>
      </w:r>
      <w:r w:rsidRPr="00C1449C">
        <w:rPr>
          <w:rFonts w:ascii="Arial" w:hAnsi="Arial" w:cs="Arial"/>
          <w:color w:val="333333"/>
          <w:szCs w:val="24"/>
          <w:shd w:val="clear" w:color="auto" w:fill="FFFFFF"/>
        </w:rPr>
        <w:t>Shrewsbury</w:t>
      </w:r>
      <w:r w:rsidRPr="00C1449C">
        <w:rPr>
          <w:rFonts w:ascii="Arial" w:hAnsi="Arial" w:cs="Arial"/>
          <w:color w:val="333333"/>
          <w:szCs w:val="24"/>
        </w:rPr>
        <w:br/>
      </w:r>
      <w:r w:rsidRPr="00C1449C">
        <w:rPr>
          <w:rFonts w:ascii="Arial" w:hAnsi="Arial" w:cs="Arial"/>
          <w:color w:val="333333"/>
          <w:szCs w:val="24"/>
          <w:shd w:val="clear" w:color="auto" w:fill="FFFFFF"/>
        </w:rPr>
        <w:t>Shropshire</w:t>
      </w:r>
      <w:r w:rsidRPr="00C1449C">
        <w:rPr>
          <w:rFonts w:ascii="Arial" w:hAnsi="Arial" w:cs="Arial"/>
          <w:color w:val="333333"/>
          <w:szCs w:val="24"/>
        </w:rPr>
        <w:br/>
      </w:r>
      <w:r w:rsidRPr="00C1449C">
        <w:rPr>
          <w:rFonts w:ascii="Arial" w:hAnsi="Arial" w:cs="Arial"/>
          <w:color w:val="333333"/>
          <w:szCs w:val="24"/>
          <w:shd w:val="clear" w:color="auto" w:fill="FFFFFF"/>
        </w:rPr>
        <w:t>SY2 6ND</w:t>
      </w:r>
    </w:p>
    <w:p w14:paraId="7D29DF4D" w14:textId="77777777" w:rsidR="00F17F09" w:rsidRDefault="00AC745F" w:rsidP="000C1A3C">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hyperlink r:id="rId12" w:history="1">
        <w:r w:rsidR="000C1A3C" w:rsidRPr="003E5267">
          <w:rPr>
            <w:rStyle w:val="Hyperlink"/>
            <w:rFonts w:ascii="Arial" w:eastAsia="Calibri" w:hAnsi="Arial" w:cs="Arial"/>
            <w:w w:val="105"/>
            <w:szCs w:val="24"/>
            <w:lang w:val="en-US" w:eastAsia="en-US"/>
          </w:rPr>
          <w:t>ask.hr@shropshire.gov.uk</w:t>
        </w:r>
      </w:hyperlink>
      <w:r w:rsidR="00F17F09">
        <w:rPr>
          <w:rFonts w:ascii="Arial" w:eastAsia="Calibri" w:hAnsi="Arial" w:cs="Arial"/>
          <w:b/>
          <w:w w:val="105"/>
          <w:szCs w:val="24"/>
          <w:lang w:val="en-US" w:eastAsia="en-US"/>
        </w:rPr>
        <w:br w:type="page"/>
      </w:r>
    </w:p>
    <w:p w14:paraId="4A68909F" w14:textId="77777777" w:rsidR="00F17F09" w:rsidRPr="005876EC" w:rsidRDefault="00213AB7" w:rsidP="00F73FC6">
      <w:pPr>
        <w:pStyle w:val="subhead"/>
        <w:spacing w:before="0" w:beforeAutospacing="0" w:after="0" w:afterAutospacing="0"/>
        <w:ind w:right="-1"/>
        <w:jc w:val="both"/>
        <w:rPr>
          <w:rFonts w:asciiTheme="majorHAnsi" w:hAnsiTheme="majorHAnsi" w:cstheme="majorHAnsi"/>
          <w:b/>
        </w:rPr>
      </w:pPr>
      <w:r>
        <w:rPr>
          <w:rFonts w:asciiTheme="majorHAnsi" w:hAnsiTheme="majorHAnsi" w:cstheme="majorHAnsi"/>
          <w:b/>
        </w:rPr>
        <w:lastRenderedPageBreak/>
        <w:t>E-</w:t>
      </w:r>
      <w:r w:rsidR="00587179" w:rsidRPr="005876EC">
        <w:rPr>
          <w:rFonts w:asciiTheme="majorHAnsi" w:hAnsiTheme="majorHAnsi" w:cstheme="majorHAnsi"/>
          <w:b/>
        </w:rPr>
        <w:t xml:space="preserve">Safety </w:t>
      </w:r>
      <w:r w:rsidR="007E4F87" w:rsidRPr="005876EC">
        <w:rPr>
          <w:rFonts w:asciiTheme="majorHAnsi" w:hAnsiTheme="majorHAnsi" w:cstheme="majorHAnsi"/>
          <w:b/>
        </w:rPr>
        <w:t>Policy</w:t>
      </w:r>
      <w:r w:rsidR="00F17F09" w:rsidRPr="005876EC">
        <w:rPr>
          <w:rFonts w:asciiTheme="majorHAnsi" w:hAnsiTheme="majorHAnsi" w:cstheme="majorHAnsi"/>
          <w:b/>
        </w:rPr>
        <w:t xml:space="preserve"> </w:t>
      </w:r>
    </w:p>
    <w:p w14:paraId="28810326" w14:textId="77777777" w:rsidR="00F17F09" w:rsidRPr="005876EC" w:rsidRDefault="00F17F09" w:rsidP="005876EC">
      <w:pPr>
        <w:pStyle w:val="subhead"/>
        <w:spacing w:before="0" w:beforeAutospacing="0" w:after="0" w:afterAutospacing="0"/>
        <w:ind w:left="709" w:right="-1"/>
        <w:jc w:val="both"/>
        <w:rPr>
          <w:rFonts w:asciiTheme="majorHAnsi" w:hAnsiTheme="majorHAnsi" w:cstheme="majorHAnsi"/>
          <w:b/>
        </w:rPr>
      </w:pPr>
    </w:p>
    <w:p w14:paraId="7862850B" w14:textId="77777777" w:rsidR="005876EC" w:rsidRDefault="0008129A" w:rsidP="00EC7330">
      <w:pPr>
        <w:pStyle w:val="subhead"/>
        <w:numPr>
          <w:ilvl w:val="0"/>
          <w:numId w:val="6"/>
        </w:numPr>
        <w:spacing w:before="0" w:beforeAutospacing="0" w:after="0" w:afterAutospacing="0"/>
        <w:ind w:left="709" w:right="-1" w:hanging="709"/>
        <w:jc w:val="both"/>
        <w:rPr>
          <w:rFonts w:asciiTheme="majorHAnsi" w:hAnsiTheme="majorHAnsi" w:cstheme="majorHAnsi"/>
          <w:b/>
        </w:rPr>
      </w:pPr>
      <w:r w:rsidRPr="006D2E78">
        <w:rPr>
          <w:rFonts w:asciiTheme="majorHAnsi" w:hAnsiTheme="majorHAnsi" w:cstheme="majorHAnsi"/>
          <w:b/>
        </w:rPr>
        <w:t>Introduction</w:t>
      </w:r>
    </w:p>
    <w:p w14:paraId="7696F8B2" w14:textId="77777777" w:rsidR="00C5141C" w:rsidRPr="006D2E78" w:rsidRDefault="00C5141C" w:rsidP="00C5141C">
      <w:pPr>
        <w:pStyle w:val="subhead"/>
        <w:spacing w:before="0" w:beforeAutospacing="0" w:after="0" w:afterAutospacing="0"/>
        <w:ind w:right="-1"/>
        <w:jc w:val="both"/>
        <w:rPr>
          <w:rFonts w:asciiTheme="majorHAnsi" w:hAnsiTheme="majorHAnsi" w:cstheme="majorHAnsi"/>
          <w:b/>
        </w:rPr>
      </w:pPr>
    </w:p>
    <w:p w14:paraId="18CFAEB1" w14:textId="77777777" w:rsidR="00D31529" w:rsidRDefault="00B12FA5" w:rsidP="00BA2FC5">
      <w:pPr>
        <w:pStyle w:val="subhead"/>
        <w:spacing w:before="0" w:beforeAutospacing="0" w:after="0" w:afterAutospacing="0"/>
        <w:ind w:left="709" w:right="-1"/>
        <w:jc w:val="both"/>
        <w:rPr>
          <w:rFonts w:ascii="Arial" w:hAnsi="Arial" w:cs="Arial"/>
        </w:rPr>
      </w:pPr>
      <w:r>
        <w:rPr>
          <w:rFonts w:ascii="Arial" w:hAnsi="Arial" w:cs="Arial"/>
        </w:rPr>
        <w:t>This policy has been written by colleagues from Human Resources (HR), the Education Improvement Service (EIS) and Shropshire Safeguarding Children Board (SSCB). It has been created to support school leaders in addressing whole-school issues in the use and applicatio</w:t>
      </w:r>
      <w:r w:rsidR="00831BD0">
        <w:rPr>
          <w:rFonts w:ascii="Arial" w:hAnsi="Arial" w:cs="Arial"/>
        </w:rPr>
        <w:t>n of new and emerging technologies</w:t>
      </w:r>
      <w:r w:rsidR="00D31529">
        <w:rPr>
          <w:rFonts w:ascii="Arial" w:hAnsi="Arial" w:cs="Arial"/>
        </w:rPr>
        <w:t xml:space="preserve"> across the school community</w:t>
      </w:r>
      <w:r>
        <w:rPr>
          <w:rFonts w:ascii="Arial" w:hAnsi="Arial" w:cs="Arial"/>
        </w:rPr>
        <w:t xml:space="preserve">. </w:t>
      </w:r>
      <w:r w:rsidR="00D31529">
        <w:rPr>
          <w:rFonts w:ascii="Arial" w:hAnsi="Arial" w:cs="Arial"/>
        </w:rPr>
        <w:t>Shared</w:t>
      </w:r>
      <w:r>
        <w:rPr>
          <w:rFonts w:ascii="Arial" w:hAnsi="Arial" w:cs="Arial"/>
        </w:rPr>
        <w:t xml:space="preserve"> </w:t>
      </w:r>
      <w:r w:rsidR="00D31529">
        <w:rPr>
          <w:rFonts w:ascii="Arial" w:hAnsi="Arial" w:cs="Arial"/>
        </w:rPr>
        <w:t xml:space="preserve">ownership of this policy ensures both consistency of approach, and efficiency in relation to </w:t>
      </w:r>
      <w:r w:rsidR="00286393">
        <w:rPr>
          <w:rFonts w:ascii="Arial" w:hAnsi="Arial" w:cs="Arial"/>
        </w:rPr>
        <w:t xml:space="preserve">its ongoing review, </w:t>
      </w:r>
      <w:r w:rsidR="00D31529">
        <w:rPr>
          <w:rFonts w:ascii="Arial" w:hAnsi="Arial" w:cs="Arial"/>
        </w:rPr>
        <w:t xml:space="preserve">update </w:t>
      </w:r>
      <w:r w:rsidR="00286393">
        <w:rPr>
          <w:rFonts w:ascii="Arial" w:hAnsi="Arial" w:cs="Arial"/>
        </w:rPr>
        <w:t>and/</w:t>
      </w:r>
      <w:r w:rsidR="00D31529">
        <w:rPr>
          <w:rFonts w:ascii="Arial" w:hAnsi="Arial" w:cs="Arial"/>
        </w:rPr>
        <w:t xml:space="preserve">or </w:t>
      </w:r>
      <w:r w:rsidR="00286393">
        <w:rPr>
          <w:rFonts w:ascii="Arial" w:hAnsi="Arial" w:cs="Arial"/>
        </w:rPr>
        <w:t>revision</w:t>
      </w:r>
      <w:r w:rsidR="00691F25">
        <w:rPr>
          <w:rFonts w:ascii="Arial" w:hAnsi="Arial" w:cs="Arial"/>
        </w:rPr>
        <w:t xml:space="preserve"> to </w:t>
      </w:r>
      <w:r w:rsidR="00286393">
        <w:rPr>
          <w:rFonts w:ascii="Arial" w:hAnsi="Arial" w:cs="Arial"/>
        </w:rPr>
        <w:t>content.</w:t>
      </w:r>
    </w:p>
    <w:p w14:paraId="726D70AC" w14:textId="77777777" w:rsidR="00D31529" w:rsidRDefault="00D31529" w:rsidP="00BA2FC5">
      <w:pPr>
        <w:pStyle w:val="subhead"/>
        <w:spacing w:before="0" w:beforeAutospacing="0" w:after="0" w:afterAutospacing="0"/>
        <w:ind w:left="709" w:right="-1"/>
        <w:jc w:val="both"/>
        <w:rPr>
          <w:rFonts w:ascii="Arial" w:hAnsi="Arial" w:cs="Arial"/>
        </w:rPr>
      </w:pPr>
    </w:p>
    <w:p w14:paraId="6B887569" w14:textId="77777777" w:rsidR="003E2292" w:rsidRDefault="00C5141C" w:rsidP="00BA2FC5">
      <w:pPr>
        <w:pStyle w:val="subhead"/>
        <w:spacing w:before="0" w:beforeAutospacing="0" w:after="0" w:afterAutospacing="0"/>
        <w:ind w:left="709" w:right="-1"/>
        <w:jc w:val="both"/>
        <w:rPr>
          <w:rStyle w:val="Emphasis"/>
          <w:rFonts w:asciiTheme="minorHAnsi" w:hAnsiTheme="minorHAnsi" w:cstheme="minorHAnsi"/>
          <w:i w:val="0"/>
          <w:color w:val="000000"/>
          <w:bdr w:val="none" w:sz="0" w:space="0" w:color="auto" w:frame="1"/>
          <w:lang w:eastAsia="en-US"/>
        </w:rPr>
      </w:pPr>
      <w:r w:rsidRPr="00EB4F1A">
        <w:rPr>
          <w:rFonts w:ascii="Arial" w:hAnsi="Arial" w:cs="Arial"/>
        </w:rPr>
        <w:t xml:space="preserve">E-safety is often defined as the safe and responsible use of technology. This includes the use of the internet </w:t>
      </w:r>
      <w:proofErr w:type="gramStart"/>
      <w:r w:rsidRPr="00EB4F1A">
        <w:rPr>
          <w:rFonts w:ascii="Arial" w:hAnsi="Arial" w:cs="Arial"/>
        </w:rPr>
        <w:t>and also</w:t>
      </w:r>
      <w:proofErr w:type="gramEnd"/>
      <w:r w:rsidRPr="00EB4F1A">
        <w:rPr>
          <w:rFonts w:ascii="Arial" w:hAnsi="Arial" w:cs="Arial"/>
        </w:rPr>
        <w:t xml:space="preserve"> other means of communication using electronic media (</w:t>
      </w:r>
      <w:r w:rsidR="00802F72" w:rsidRPr="00EB4F1A">
        <w:rPr>
          <w:rFonts w:ascii="Arial" w:hAnsi="Arial" w:cs="Arial"/>
        </w:rPr>
        <w:t>e.g.</w:t>
      </w:r>
      <w:r w:rsidRPr="00EB4F1A">
        <w:rPr>
          <w:rFonts w:ascii="Arial" w:hAnsi="Arial" w:cs="Arial"/>
        </w:rPr>
        <w:t xml:space="preserve"> text messages, email</w:t>
      </w:r>
      <w:r w:rsidR="00C41CC1">
        <w:rPr>
          <w:rFonts w:ascii="Arial" w:hAnsi="Arial" w:cs="Arial"/>
        </w:rPr>
        <w:t>,</w:t>
      </w:r>
      <w:r w:rsidR="00C41CC1" w:rsidRPr="00C41CC1">
        <w:rPr>
          <w:rFonts w:ascii="Arial" w:hAnsi="Arial" w:cs="Arial"/>
        </w:rPr>
        <w:t xml:space="preserve"> </w:t>
      </w:r>
      <w:r w:rsidR="00C41CC1">
        <w:rPr>
          <w:rFonts w:ascii="Arial" w:hAnsi="Arial" w:cs="Arial"/>
        </w:rPr>
        <w:t>gaming devices</w:t>
      </w:r>
      <w:r w:rsidRPr="00EB4F1A">
        <w:rPr>
          <w:rFonts w:ascii="Arial" w:hAnsi="Arial" w:cs="Arial"/>
        </w:rPr>
        <w:t xml:space="preserve"> </w:t>
      </w:r>
      <w:r w:rsidR="00802F72" w:rsidRPr="00EB4F1A">
        <w:rPr>
          <w:rFonts w:ascii="Arial" w:hAnsi="Arial" w:cs="Arial"/>
        </w:rPr>
        <w:t>etc.</w:t>
      </w:r>
      <w:r w:rsidRPr="00EB4F1A">
        <w:rPr>
          <w:rFonts w:ascii="Arial" w:hAnsi="Arial" w:cs="Arial"/>
        </w:rPr>
        <w:t>).</w:t>
      </w:r>
      <w:r w:rsidR="003E2292" w:rsidRPr="003E2292">
        <w:rPr>
          <w:rStyle w:val="Emphasis"/>
          <w:rFonts w:asciiTheme="minorHAnsi" w:hAnsiTheme="minorHAnsi" w:cstheme="minorHAnsi"/>
          <w:i w:val="0"/>
          <w:color w:val="000000"/>
          <w:bdr w:val="none" w:sz="0" w:space="0" w:color="auto" w:frame="1"/>
          <w:lang w:eastAsia="en-US"/>
        </w:rPr>
        <w:t xml:space="preserve"> </w:t>
      </w:r>
    </w:p>
    <w:p w14:paraId="6D0D31F5" w14:textId="77777777" w:rsidR="003E2292" w:rsidRPr="00C06B62" w:rsidRDefault="003E2292" w:rsidP="003E2292">
      <w:pPr>
        <w:pStyle w:val="subhead"/>
        <w:spacing w:before="0" w:beforeAutospacing="0" w:after="0" w:afterAutospacing="0"/>
        <w:ind w:left="709" w:right="-1"/>
        <w:jc w:val="both"/>
        <w:rPr>
          <w:rFonts w:ascii="Arial" w:hAnsi="Arial" w:cs="Arial"/>
          <w:iCs/>
        </w:rPr>
      </w:pPr>
    </w:p>
    <w:p w14:paraId="2E4264BD" w14:textId="77777777" w:rsidR="00C41CC1" w:rsidRDefault="003E2292" w:rsidP="003E2292">
      <w:pPr>
        <w:pStyle w:val="subhead"/>
        <w:spacing w:before="0" w:beforeAutospacing="0" w:after="0" w:afterAutospacing="0"/>
        <w:ind w:left="709" w:right="-1"/>
        <w:jc w:val="both"/>
        <w:rPr>
          <w:rFonts w:ascii="Arial" w:hAnsi="Arial" w:cs="Arial"/>
        </w:rPr>
      </w:pPr>
      <w:r w:rsidRPr="00C06B62">
        <w:rPr>
          <w:rFonts w:ascii="Arial" w:hAnsi="Arial" w:cs="Arial"/>
          <w:iCs/>
        </w:rPr>
        <w:t>E</w:t>
      </w:r>
      <w:r w:rsidRPr="00C06B62">
        <w:rPr>
          <w:rFonts w:ascii="Arial" w:hAnsi="Arial" w:cs="Arial"/>
        </w:rPr>
        <w:t xml:space="preserve">-safety is not just about technology, it is also about people and their actions. </w:t>
      </w:r>
    </w:p>
    <w:p w14:paraId="441F6D51" w14:textId="77777777" w:rsidR="00C41CC1" w:rsidRDefault="00C41CC1" w:rsidP="003E2292">
      <w:pPr>
        <w:pStyle w:val="subhead"/>
        <w:spacing w:before="0" w:beforeAutospacing="0" w:after="0" w:afterAutospacing="0"/>
        <w:ind w:left="709" w:right="-1"/>
        <w:jc w:val="both"/>
        <w:rPr>
          <w:rFonts w:ascii="Arial" w:hAnsi="Arial" w:cs="Arial"/>
        </w:rPr>
      </w:pPr>
    </w:p>
    <w:p w14:paraId="04B1A149" w14:textId="77777777" w:rsidR="003E2292" w:rsidRPr="00C06B62" w:rsidRDefault="003E2292" w:rsidP="003E2292">
      <w:pPr>
        <w:pStyle w:val="subhead"/>
        <w:spacing w:before="0" w:beforeAutospacing="0" w:after="0" w:afterAutospacing="0"/>
        <w:ind w:left="709" w:right="-1"/>
        <w:jc w:val="both"/>
        <w:rPr>
          <w:rFonts w:ascii="Arial" w:hAnsi="Arial" w:cs="Arial"/>
          <w:iCs/>
        </w:rPr>
      </w:pPr>
      <w:r w:rsidRPr="00C06B62">
        <w:rPr>
          <w:rFonts w:ascii="Arial" w:hAnsi="Arial" w:cs="Arial"/>
        </w:rPr>
        <w:t>Technology</w:t>
      </w:r>
      <w:r w:rsidRPr="00C06B62">
        <w:rPr>
          <w:rFonts w:ascii="Arial" w:hAnsi="Arial" w:cs="Arial"/>
          <w:iCs/>
        </w:rPr>
        <w:t xml:space="preserve"> provides unprecedented access to new educational opportunities; </w:t>
      </w:r>
      <w:r w:rsidRPr="00C06B62">
        <w:rPr>
          <w:rFonts w:ascii="Arial" w:hAnsi="Arial" w:cs="Arial"/>
        </w:rPr>
        <w:t>online collaboration, learning and communication</w:t>
      </w:r>
      <w:r w:rsidR="00802F72" w:rsidRPr="00C06B62">
        <w:rPr>
          <w:rFonts w:ascii="Arial" w:hAnsi="Arial" w:cs="Arial"/>
        </w:rPr>
        <w:t>. A</w:t>
      </w:r>
      <w:r w:rsidRPr="00C06B62">
        <w:rPr>
          <w:rFonts w:ascii="Arial" w:hAnsi="Arial" w:cs="Arial"/>
        </w:rPr>
        <w:t>t the same time</w:t>
      </w:r>
      <w:r w:rsidR="00802F72" w:rsidRPr="00C06B62">
        <w:rPr>
          <w:rFonts w:ascii="Arial" w:hAnsi="Arial" w:cs="Arial"/>
        </w:rPr>
        <w:t>,</w:t>
      </w:r>
      <w:r w:rsidRPr="00C06B62">
        <w:rPr>
          <w:rFonts w:ascii="Arial" w:hAnsi="Arial" w:cs="Arial"/>
        </w:rPr>
        <w:t xml:space="preserve"> it can provide the potential for staff and students to access material they </w:t>
      </w:r>
      <w:proofErr w:type="gramStart"/>
      <w:r w:rsidRPr="00C06B62">
        <w:rPr>
          <w:rFonts w:ascii="Arial" w:hAnsi="Arial" w:cs="Arial"/>
        </w:rPr>
        <w:t>shouldn’t, or</w:t>
      </w:r>
      <w:proofErr w:type="gramEnd"/>
      <w:r w:rsidRPr="00C06B62">
        <w:rPr>
          <w:rFonts w:ascii="Arial" w:hAnsi="Arial" w:cs="Arial"/>
        </w:rPr>
        <w:t xml:space="preserve"> be treated by others inappropriately.</w:t>
      </w:r>
    </w:p>
    <w:p w14:paraId="2D850D5E" w14:textId="77777777" w:rsidR="003E2292" w:rsidRDefault="003E2292" w:rsidP="003E2292">
      <w:pPr>
        <w:pStyle w:val="subhead"/>
        <w:spacing w:before="0" w:beforeAutospacing="0" w:after="0" w:afterAutospacing="0"/>
        <w:ind w:left="709" w:right="-1"/>
        <w:jc w:val="both"/>
        <w:rPr>
          <w:rStyle w:val="Emphasis"/>
          <w:rFonts w:asciiTheme="minorHAnsi" w:hAnsiTheme="minorHAnsi" w:cstheme="minorHAnsi"/>
          <w:i w:val="0"/>
          <w:color w:val="000000"/>
          <w:bdr w:val="none" w:sz="0" w:space="0" w:color="auto" w:frame="1"/>
          <w:lang w:eastAsia="en-US"/>
        </w:rPr>
      </w:pPr>
    </w:p>
    <w:p w14:paraId="645E8A31" w14:textId="77777777" w:rsidR="0019467A" w:rsidRPr="0019467A" w:rsidRDefault="00454AB8" w:rsidP="0019467A">
      <w:pPr>
        <w:pStyle w:val="subhead"/>
        <w:spacing w:before="0" w:beforeAutospacing="0" w:after="0" w:afterAutospacing="0"/>
        <w:ind w:left="709" w:right="-1"/>
        <w:jc w:val="both"/>
        <w:rPr>
          <w:rStyle w:val="Emphasis"/>
          <w:rFonts w:ascii="Arial" w:hAnsi="Arial" w:cs="Arial"/>
          <w:i w:val="0"/>
          <w:color w:val="000000"/>
          <w:bdr w:val="none" w:sz="0" w:space="0" w:color="auto" w:frame="1"/>
          <w:lang w:eastAsia="en-US"/>
        </w:rPr>
      </w:pPr>
      <w:r w:rsidRPr="0019467A">
        <w:rPr>
          <w:rStyle w:val="Emphasis"/>
          <w:rFonts w:ascii="Arial" w:hAnsi="Arial" w:cs="Arial"/>
          <w:i w:val="0"/>
          <w:color w:val="000000"/>
          <w:bdr w:val="none" w:sz="0" w:space="0" w:color="auto" w:frame="1"/>
          <w:lang w:eastAsia="en-US"/>
        </w:rPr>
        <w:t>E-safety is part of the wider duty of care o</w:t>
      </w:r>
      <w:r w:rsidR="0000243A" w:rsidRPr="0019467A">
        <w:rPr>
          <w:rStyle w:val="Emphasis"/>
          <w:rFonts w:ascii="Arial" w:hAnsi="Arial" w:cs="Arial"/>
          <w:i w:val="0"/>
          <w:color w:val="000000"/>
          <w:bdr w:val="none" w:sz="0" w:space="0" w:color="auto" w:frame="1"/>
          <w:lang w:eastAsia="en-US"/>
        </w:rPr>
        <w:t>f all those who work in schools</w:t>
      </w:r>
      <w:r w:rsidR="00305054">
        <w:rPr>
          <w:rStyle w:val="Emphasis"/>
          <w:rFonts w:ascii="Arial" w:hAnsi="Arial" w:cs="Arial"/>
          <w:i w:val="0"/>
          <w:color w:val="000000"/>
          <w:bdr w:val="none" w:sz="0" w:space="0" w:color="auto" w:frame="1"/>
          <w:lang w:eastAsia="en-US"/>
        </w:rPr>
        <w:t>:</w:t>
      </w:r>
      <w:r w:rsidR="0000243A" w:rsidRPr="0019467A">
        <w:rPr>
          <w:rStyle w:val="Emphasis"/>
          <w:rFonts w:ascii="Arial" w:hAnsi="Arial" w:cs="Arial"/>
          <w:i w:val="0"/>
          <w:color w:val="000000"/>
          <w:bdr w:val="none" w:sz="0" w:space="0" w:color="auto" w:frame="1"/>
          <w:lang w:eastAsia="en-US"/>
        </w:rPr>
        <w:t xml:space="preserve"> equipping children and young people to stay safe online, both in school and outside</w:t>
      </w:r>
      <w:r w:rsidR="002D27F6" w:rsidRPr="0019467A">
        <w:rPr>
          <w:rStyle w:val="Emphasis"/>
          <w:rFonts w:ascii="Arial" w:hAnsi="Arial" w:cs="Arial"/>
          <w:i w:val="0"/>
          <w:color w:val="000000"/>
          <w:bdr w:val="none" w:sz="0" w:space="0" w:color="auto" w:frame="1"/>
          <w:lang w:eastAsia="en-US"/>
        </w:rPr>
        <w:t xml:space="preserve">, </w:t>
      </w:r>
      <w:r w:rsidR="002D27F6">
        <w:rPr>
          <w:rStyle w:val="Emphasis"/>
          <w:rFonts w:ascii="Arial" w:hAnsi="Arial" w:cs="Arial"/>
          <w:i w:val="0"/>
          <w:color w:val="000000"/>
          <w:bdr w:val="none" w:sz="0" w:space="0" w:color="auto" w:frame="1"/>
          <w:lang w:eastAsia="en-US"/>
        </w:rPr>
        <w:t>is</w:t>
      </w:r>
      <w:r w:rsidR="0000243A" w:rsidRPr="0019467A">
        <w:rPr>
          <w:rStyle w:val="Emphasis"/>
          <w:rFonts w:ascii="Arial" w:hAnsi="Arial" w:cs="Arial"/>
          <w:i w:val="0"/>
          <w:color w:val="000000"/>
          <w:bdr w:val="none" w:sz="0" w:space="0" w:color="auto" w:frame="1"/>
          <w:lang w:eastAsia="en-US"/>
        </w:rPr>
        <w:t xml:space="preserve"> integral to a school’s ICT curriculum. It may a</w:t>
      </w:r>
      <w:r w:rsidR="0019467A" w:rsidRPr="0019467A">
        <w:rPr>
          <w:rStyle w:val="Emphasis"/>
          <w:rFonts w:ascii="Arial" w:hAnsi="Arial" w:cs="Arial"/>
          <w:i w:val="0"/>
          <w:color w:val="000000"/>
          <w:bdr w:val="none" w:sz="0" w:space="0" w:color="auto" w:frame="1"/>
          <w:lang w:eastAsia="en-US"/>
        </w:rPr>
        <w:t xml:space="preserve">lso be embedded in </w:t>
      </w:r>
      <w:r w:rsidR="00305054">
        <w:rPr>
          <w:rStyle w:val="Emphasis"/>
          <w:rFonts w:ascii="Arial" w:hAnsi="Arial" w:cs="Arial"/>
          <w:i w:val="0"/>
          <w:color w:val="000000"/>
          <w:bdr w:val="none" w:sz="0" w:space="0" w:color="auto" w:frame="1"/>
          <w:lang w:eastAsia="en-US"/>
        </w:rPr>
        <w:t>Personal Social and Health Education (</w:t>
      </w:r>
      <w:r w:rsidR="0019467A" w:rsidRPr="0019467A">
        <w:rPr>
          <w:rStyle w:val="Emphasis"/>
          <w:rFonts w:ascii="Arial" w:hAnsi="Arial" w:cs="Arial"/>
          <w:i w:val="0"/>
          <w:color w:val="000000"/>
          <w:bdr w:val="none" w:sz="0" w:space="0" w:color="auto" w:frame="1"/>
          <w:lang w:eastAsia="en-US"/>
        </w:rPr>
        <w:t>PSHE</w:t>
      </w:r>
      <w:r w:rsidR="00305054">
        <w:rPr>
          <w:rStyle w:val="Emphasis"/>
          <w:rFonts w:ascii="Arial" w:hAnsi="Arial" w:cs="Arial"/>
          <w:i w:val="0"/>
          <w:color w:val="000000"/>
          <w:bdr w:val="none" w:sz="0" w:space="0" w:color="auto" w:frame="1"/>
          <w:lang w:eastAsia="en-US"/>
        </w:rPr>
        <w:t>)</w:t>
      </w:r>
      <w:r w:rsidR="0019467A" w:rsidRPr="0019467A">
        <w:rPr>
          <w:rStyle w:val="Emphasis"/>
          <w:rFonts w:ascii="Arial" w:hAnsi="Arial" w:cs="Arial"/>
          <w:i w:val="0"/>
          <w:color w:val="000000"/>
          <w:bdr w:val="none" w:sz="0" w:space="0" w:color="auto" w:frame="1"/>
          <w:lang w:eastAsia="en-US"/>
        </w:rPr>
        <w:t xml:space="preserve"> and </w:t>
      </w:r>
      <w:r w:rsidR="00305054">
        <w:rPr>
          <w:rStyle w:val="Emphasis"/>
          <w:rFonts w:ascii="Arial" w:hAnsi="Arial" w:cs="Arial"/>
          <w:i w:val="0"/>
          <w:color w:val="000000"/>
          <w:bdr w:val="none" w:sz="0" w:space="0" w:color="auto" w:frame="1"/>
          <w:lang w:eastAsia="en-US"/>
        </w:rPr>
        <w:t>Sex and Relationship Education (</w:t>
      </w:r>
      <w:r w:rsidR="0019467A" w:rsidRPr="0019467A">
        <w:rPr>
          <w:rStyle w:val="Emphasis"/>
          <w:rFonts w:ascii="Arial" w:hAnsi="Arial" w:cs="Arial"/>
          <w:i w:val="0"/>
          <w:color w:val="000000"/>
          <w:bdr w:val="none" w:sz="0" w:space="0" w:color="auto" w:frame="1"/>
          <w:lang w:eastAsia="en-US"/>
        </w:rPr>
        <w:t>SRE</w:t>
      </w:r>
      <w:r w:rsidR="00305054">
        <w:rPr>
          <w:rStyle w:val="Emphasis"/>
          <w:rFonts w:ascii="Arial" w:hAnsi="Arial" w:cs="Arial"/>
          <w:i w:val="0"/>
          <w:color w:val="000000"/>
          <w:bdr w:val="none" w:sz="0" w:space="0" w:color="auto" w:frame="1"/>
          <w:lang w:eastAsia="en-US"/>
        </w:rPr>
        <w:t>)</w:t>
      </w:r>
      <w:r w:rsidR="0019467A" w:rsidRPr="0019467A">
        <w:rPr>
          <w:rStyle w:val="Emphasis"/>
          <w:rFonts w:ascii="Arial" w:hAnsi="Arial" w:cs="Arial"/>
          <w:i w:val="0"/>
          <w:color w:val="000000"/>
          <w:bdr w:val="none" w:sz="0" w:space="0" w:color="auto" w:frame="1"/>
          <w:lang w:eastAsia="en-US"/>
        </w:rPr>
        <w:t xml:space="preserve"> and include how students should report incidents (e</w:t>
      </w:r>
      <w:r w:rsidR="0019467A">
        <w:rPr>
          <w:rStyle w:val="Emphasis"/>
          <w:rFonts w:ascii="Arial" w:hAnsi="Arial" w:cs="Arial"/>
          <w:i w:val="0"/>
          <w:color w:val="000000"/>
          <w:bdr w:val="none" w:sz="0" w:space="0" w:color="auto" w:frame="1"/>
          <w:lang w:eastAsia="en-US"/>
        </w:rPr>
        <w:t>.</w:t>
      </w:r>
      <w:r w:rsidR="0019467A" w:rsidRPr="0019467A">
        <w:rPr>
          <w:rStyle w:val="Emphasis"/>
          <w:rFonts w:ascii="Arial" w:hAnsi="Arial" w:cs="Arial"/>
          <w:i w:val="0"/>
          <w:color w:val="000000"/>
          <w:bdr w:val="none" w:sz="0" w:space="0" w:color="auto" w:frame="1"/>
          <w:lang w:eastAsia="en-US"/>
        </w:rPr>
        <w:t>g</w:t>
      </w:r>
      <w:r w:rsidR="0019467A">
        <w:rPr>
          <w:rStyle w:val="Emphasis"/>
          <w:rFonts w:ascii="Arial" w:hAnsi="Arial" w:cs="Arial"/>
          <w:i w:val="0"/>
          <w:color w:val="000000"/>
          <w:bdr w:val="none" w:sz="0" w:space="0" w:color="auto" w:frame="1"/>
          <w:lang w:eastAsia="en-US"/>
        </w:rPr>
        <w:t>.</w:t>
      </w:r>
      <w:r w:rsidR="00305054" w:rsidRPr="00305054">
        <w:rPr>
          <w:rStyle w:val="Emphasis"/>
          <w:color w:val="000000"/>
          <w:bdr w:val="none" w:sz="0" w:space="0" w:color="auto" w:frame="1"/>
          <w:lang w:eastAsia="en-US"/>
        </w:rPr>
        <w:t xml:space="preserve"> </w:t>
      </w:r>
      <w:r w:rsidR="00305054" w:rsidRPr="00305054">
        <w:rPr>
          <w:rStyle w:val="Emphasis"/>
          <w:rFonts w:ascii="Arial" w:hAnsi="Arial" w:cs="Arial"/>
          <w:i w:val="0"/>
          <w:color w:val="000000"/>
          <w:bdr w:val="none" w:sz="0" w:space="0" w:color="auto" w:frame="1"/>
          <w:lang w:eastAsia="en-US"/>
        </w:rPr>
        <w:t>The Child Exploitation and Online Protection (</w:t>
      </w:r>
      <w:r w:rsidR="0019467A" w:rsidRPr="0019467A">
        <w:rPr>
          <w:rStyle w:val="Emphasis"/>
          <w:rFonts w:ascii="Arial" w:hAnsi="Arial" w:cs="Arial"/>
          <w:i w:val="0"/>
          <w:color w:val="000000"/>
          <w:bdr w:val="none" w:sz="0" w:space="0" w:color="auto" w:frame="1"/>
          <w:lang w:eastAsia="en-US"/>
        </w:rPr>
        <w:t>C</w:t>
      </w:r>
      <w:r w:rsidR="0019467A">
        <w:rPr>
          <w:rStyle w:val="Emphasis"/>
          <w:rFonts w:ascii="Arial" w:hAnsi="Arial" w:cs="Arial"/>
          <w:i w:val="0"/>
          <w:color w:val="000000"/>
          <w:bdr w:val="none" w:sz="0" w:space="0" w:color="auto" w:frame="1"/>
          <w:lang w:eastAsia="en-US"/>
        </w:rPr>
        <w:t>EOP</w:t>
      </w:r>
      <w:r w:rsidR="00305054">
        <w:rPr>
          <w:rStyle w:val="Emphasis"/>
          <w:rFonts w:ascii="Arial" w:hAnsi="Arial" w:cs="Arial"/>
          <w:i w:val="0"/>
          <w:color w:val="000000"/>
          <w:bdr w:val="none" w:sz="0" w:space="0" w:color="auto" w:frame="1"/>
          <w:lang w:eastAsia="en-US"/>
        </w:rPr>
        <w:t>)</w:t>
      </w:r>
      <w:r w:rsidR="0019467A" w:rsidRPr="0019467A">
        <w:rPr>
          <w:rStyle w:val="Emphasis"/>
          <w:rFonts w:ascii="Arial" w:hAnsi="Arial" w:cs="Arial"/>
          <w:i w:val="0"/>
          <w:color w:val="000000"/>
          <w:bdr w:val="none" w:sz="0" w:space="0" w:color="auto" w:frame="1"/>
          <w:lang w:eastAsia="en-US"/>
        </w:rPr>
        <w:t xml:space="preserve"> button, </w:t>
      </w:r>
      <w:r w:rsidR="00C41CC1">
        <w:rPr>
          <w:rStyle w:val="Emphasis"/>
          <w:rFonts w:ascii="Arial" w:hAnsi="Arial" w:cs="Arial"/>
          <w:i w:val="0"/>
          <w:color w:val="000000"/>
          <w:bdr w:val="none" w:sz="0" w:space="0" w:color="auto" w:frame="1"/>
          <w:lang w:eastAsia="en-US"/>
        </w:rPr>
        <w:t xml:space="preserve">via a </w:t>
      </w:r>
      <w:r w:rsidR="0019467A" w:rsidRPr="0019467A">
        <w:rPr>
          <w:rStyle w:val="Emphasis"/>
          <w:rFonts w:ascii="Arial" w:hAnsi="Arial" w:cs="Arial"/>
          <w:i w:val="0"/>
          <w:color w:val="000000"/>
          <w:bdr w:val="none" w:sz="0" w:space="0" w:color="auto" w:frame="1"/>
          <w:lang w:eastAsia="en-US"/>
        </w:rPr>
        <w:t>trusted adult, Childline</w:t>
      </w:r>
      <w:r w:rsidR="00831BD0">
        <w:rPr>
          <w:rStyle w:val="Emphasis"/>
          <w:rFonts w:ascii="Arial" w:hAnsi="Arial" w:cs="Arial"/>
          <w:i w:val="0"/>
          <w:color w:val="000000"/>
          <w:bdr w:val="none" w:sz="0" w:space="0" w:color="auto" w:frame="1"/>
          <w:lang w:eastAsia="en-US"/>
        </w:rPr>
        <w:t xml:space="preserve"> etc</w:t>
      </w:r>
      <w:r w:rsidR="0019467A" w:rsidRPr="0019467A">
        <w:rPr>
          <w:rStyle w:val="Emphasis"/>
          <w:rFonts w:ascii="Arial" w:hAnsi="Arial" w:cs="Arial"/>
          <w:i w:val="0"/>
          <w:color w:val="000000"/>
          <w:bdr w:val="none" w:sz="0" w:space="0" w:color="auto" w:frame="1"/>
          <w:lang w:eastAsia="en-US"/>
        </w:rPr>
        <w:t xml:space="preserve">) </w:t>
      </w:r>
    </w:p>
    <w:p w14:paraId="19E858BD" w14:textId="77777777" w:rsidR="00454AB8" w:rsidRPr="00305054" w:rsidRDefault="00454AB8" w:rsidP="0000243A">
      <w:pPr>
        <w:ind w:left="709"/>
        <w:jc w:val="both"/>
        <w:rPr>
          <w:rStyle w:val="Emphasis"/>
          <w:rFonts w:ascii="Arial" w:hAnsi="Arial" w:cs="Arial"/>
          <w:color w:val="000000"/>
          <w:szCs w:val="24"/>
          <w:bdr w:val="none" w:sz="0" w:space="0" w:color="auto" w:frame="1"/>
          <w:lang w:eastAsia="en-US"/>
        </w:rPr>
      </w:pPr>
    </w:p>
    <w:p w14:paraId="01A10376" w14:textId="77777777" w:rsidR="0000243A" w:rsidRDefault="0000243A" w:rsidP="0000243A">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 xml:space="preserve">General advice and resources for schools on internet safety are available </w:t>
      </w:r>
      <w:r>
        <w:rPr>
          <w:rFonts w:asciiTheme="minorHAnsi" w:hAnsiTheme="minorHAnsi" w:cstheme="minorHAnsi"/>
          <w:sz w:val="24"/>
        </w:rPr>
        <w:t>at:</w:t>
      </w:r>
    </w:p>
    <w:p w14:paraId="190E6D35" w14:textId="77777777" w:rsidR="0000243A" w:rsidRDefault="00AC745F" w:rsidP="0000243A">
      <w:pPr>
        <w:pStyle w:val="Tabletextbullet"/>
        <w:numPr>
          <w:ilvl w:val="0"/>
          <w:numId w:val="0"/>
        </w:numPr>
        <w:tabs>
          <w:tab w:val="left" w:pos="709"/>
        </w:tabs>
        <w:ind w:left="709"/>
        <w:jc w:val="both"/>
        <w:rPr>
          <w:rFonts w:asciiTheme="minorHAnsi" w:hAnsiTheme="minorHAnsi" w:cstheme="minorHAnsi"/>
          <w:sz w:val="24"/>
        </w:rPr>
      </w:pPr>
      <w:hyperlink r:id="rId13" w:history="1">
        <w:r w:rsidR="0000243A" w:rsidRPr="006E5A50">
          <w:rPr>
            <w:rStyle w:val="Hyperlink"/>
            <w:rFonts w:asciiTheme="minorHAnsi" w:hAnsiTheme="minorHAnsi" w:cstheme="minorHAnsi"/>
            <w:sz w:val="24"/>
          </w:rPr>
          <w:t>https://www.saferinternet.org.uk/</w:t>
        </w:r>
      </w:hyperlink>
      <w:r w:rsidR="0000243A">
        <w:rPr>
          <w:rFonts w:asciiTheme="minorHAnsi" w:hAnsiTheme="minorHAnsi" w:cstheme="minorHAnsi"/>
          <w:sz w:val="24"/>
        </w:rPr>
        <w:t xml:space="preserve"> </w:t>
      </w:r>
    </w:p>
    <w:p w14:paraId="59804B97" w14:textId="77777777" w:rsidR="00454AB8" w:rsidRDefault="00454AB8" w:rsidP="00F72255">
      <w:pPr>
        <w:ind w:left="709"/>
        <w:jc w:val="both"/>
        <w:rPr>
          <w:rFonts w:ascii="Arial" w:hAnsi="Arial" w:cs="Arial"/>
          <w:szCs w:val="24"/>
        </w:rPr>
      </w:pPr>
    </w:p>
    <w:p w14:paraId="29E0D42F" w14:textId="77777777" w:rsidR="00454AB8" w:rsidRDefault="00454AB8" w:rsidP="00454AB8">
      <w:pPr>
        <w:pStyle w:val="Tabletextbullet"/>
        <w:numPr>
          <w:ilvl w:val="0"/>
          <w:numId w:val="0"/>
        </w:numPr>
        <w:tabs>
          <w:tab w:val="left" w:pos="709"/>
        </w:tabs>
        <w:ind w:left="709"/>
        <w:jc w:val="both"/>
        <w:rPr>
          <w:rFonts w:asciiTheme="minorHAnsi" w:hAnsiTheme="minorHAnsi" w:cstheme="minorHAnsi"/>
          <w:sz w:val="24"/>
        </w:rPr>
      </w:pPr>
      <w:r w:rsidRPr="00F72255">
        <w:rPr>
          <w:rFonts w:ascii="Arial" w:hAnsi="Arial" w:cs="Arial"/>
          <w:sz w:val="24"/>
        </w:rPr>
        <w:t xml:space="preserve">In association with the </w:t>
      </w:r>
      <w:r>
        <w:rPr>
          <w:rFonts w:ascii="Arial" w:hAnsi="Arial" w:cs="Arial"/>
          <w:sz w:val="24"/>
        </w:rPr>
        <w:t xml:space="preserve">appropriate </w:t>
      </w:r>
      <w:r w:rsidRPr="00F72255">
        <w:rPr>
          <w:rFonts w:ascii="Arial" w:hAnsi="Arial" w:cs="Arial"/>
          <w:sz w:val="24"/>
        </w:rPr>
        <w:t>Acceptable Use Policy Agreement</w:t>
      </w:r>
      <w:r w:rsidR="0000243A">
        <w:rPr>
          <w:rFonts w:ascii="Arial" w:hAnsi="Arial" w:cs="Arial"/>
          <w:sz w:val="24"/>
        </w:rPr>
        <w:t xml:space="preserve"> (AUP)</w:t>
      </w:r>
      <w:r w:rsidRPr="00F72255">
        <w:rPr>
          <w:rFonts w:ascii="Arial" w:hAnsi="Arial" w:cs="Arial"/>
          <w:sz w:val="24"/>
        </w:rPr>
        <w:t xml:space="preserve">, this policy forms part of the </w:t>
      </w:r>
      <w:r w:rsidR="00802F72">
        <w:rPr>
          <w:rFonts w:ascii="Arial" w:hAnsi="Arial" w:cs="Arial"/>
          <w:sz w:val="24"/>
        </w:rPr>
        <w:t>school’s</w:t>
      </w:r>
      <w:r w:rsidRPr="00F72255">
        <w:rPr>
          <w:rFonts w:ascii="Arial" w:hAnsi="Arial" w:cs="Arial"/>
          <w:sz w:val="24"/>
        </w:rPr>
        <w:t xml:space="preserve"> </w:t>
      </w:r>
      <w:r w:rsidR="003459A7">
        <w:rPr>
          <w:rFonts w:ascii="Arial" w:hAnsi="Arial" w:cs="Arial"/>
          <w:sz w:val="24"/>
        </w:rPr>
        <w:t xml:space="preserve">commitment </w:t>
      </w:r>
      <w:r>
        <w:rPr>
          <w:rFonts w:ascii="Arial" w:hAnsi="Arial" w:cs="Arial"/>
          <w:sz w:val="24"/>
        </w:rPr>
        <w:t xml:space="preserve">to educate and protect all users </w:t>
      </w:r>
      <w:r w:rsidR="003459A7">
        <w:rPr>
          <w:rFonts w:ascii="Arial" w:hAnsi="Arial" w:cs="Arial"/>
          <w:sz w:val="24"/>
        </w:rPr>
        <w:t xml:space="preserve">when accessing </w:t>
      </w:r>
      <w:r w:rsidRPr="00F72255">
        <w:rPr>
          <w:rFonts w:ascii="Arial" w:hAnsi="Arial" w:cs="Arial"/>
          <w:sz w:val="24"/>
        </w:rPr>
        <w:t xml:space="preserve">digital </w:t>
      </w:r>
      <w:r w:rsidRPr="00EB5B02">
        <w:rPr>
          <w:rFonts w:ascii="Arial" w:hAnsi="Arial" w:cs="Arial"/>
          <w:sz w:val="24"/>
        </w:rPr>
        <w:t>technologies</w:t>
      </w:r>
      <w:r w:rsidR="003459A7" w:rsidRPr="00EB5B02">
        <w:rPr>
          <w:rFonts w:ascii="Arial" w:hAnsi="Arial" w:cs="Arial"/>
          <w:sz w:val="24"/>
        </w:rPr>
        <w:t xml:space="preserve">, both within </w:t>
      </w:r>
      <w:r w:rsidR="00802F72">
        <w:rPr>
          <w:rFonts w:ascii="Arial" w:hAnsi="Arial" w:cs="Arial"/>
          <w:sz w:val="24"/>
        </w:rPr>
        <w:t>and outside school</w:t>
      </w:r>
      <w:r w:rsidR="003459A7" w:rsidRPr="00EB5B02">
        <w:rPr>
          <w:rFonts w:ascii="Arial" w:hAnsi="Arial" w:cs="Arial"/>
          <w:sz w:val="24"/>
        </w:rPr>
        <w:t xml:space="preserve">.  </w:t>
      </w:r>
      <w:r w:rsidRPr="00EB5B02">
        <w:rPr>
          <w:rFonts w:ascii="Arial" w:hAnsi="Arial" w:cs="Arial"/>
          <w:sz w:val="24"/>
        </w:rPr>
        <w:t>It should be read in conjunction with other</w:t>
      </w:r>
      <w:r w:rsidRPr="00551CD7">
        <w:rPr>
          <w:rFonts w:asciiTheme="minorHAnsi" w:hAnsiTheme="minorHAnsi" w:cstheme="minorHAnsi"/>
          <w:sz w:val="24"/>
        </w:rPr>
        <w:t xml:space="preserve"> relevant policies, such as the </w:t>
      </w:r>
      <w:r w:rsidRPr="00C1449C">
        <w:rPr>
          <w:rFonts w:asciiTheme="minorHAnsi" w:hAnsiTheme="minorHAnsi" w:cstheme="minorHAnsi"/>
          <w:sz w:val="24"/>
          <w:highlight w:val="cyan"/>
        </w:rPr>
        <w:t>Child Protection/ Safeguarding, Behaviour and Anti-Bullying</w:t>
      </w:r>
      <w:r w:rsidRPr="00551CD7">
        <w:rPr>
          <w:rFonts w:asciiTheme="minorHAnsi" w:hAnsiTheme="minorHAnsi" w:cstheme="minorHAnsi"/>
          <w:sz w:val="24"/>
        </w:rPr>
        <w:t xml:space="preserve"> policies.</w:t>
      </w:r>
    </w:p>
    <w:p w14:paraId="3138D5A8" w14:textId="77777777" w:rsidR="0000243A" w:rsidRDefault="0000243A" w:rsidP="00454AB8">
      <w:pPr>
        <w:pStyle w:val="Tabletextbullet"/>
        <w:numPr>
          <w:ilvl w:val="0"/>
          <w:numId w:val="0"/>
        </w:numPr>
        <w:tabs>
          <w:tab w:val="left" w:pos="709"/>
        </w:tabs>
        <w:ind w:left="709"/>
        <w:jc w:val="both"/>
        <w:rPr>
          <w:rFonts w:asciiTheme="minorHAnsi" w:hAnsiTheme="minorHAnsi" w:cstheme="minorHAnsi"/>
          <w:sz w:val="24"/>
        </w:rPr>
      </w:pPr>
    </w:p>
    <w:p w14:paraId="6C696BEA" w14:textId="77777777" w:rsidR="00F72255" w:rsidRDefault="00F72255" w:rsidP="00F72255">
      <w:pPr>
        <w:ind w:left="709"/>
        <w:jc w:val="both"/>
        <w:rPr>
          <w:rFonts w:ascii="Arial" w:hAnsi="Arial" w:cs="Arial"/>
          <w:szCs w:val="24"/>
        </w:rPr>
      </w:pPr>
      <w:r w:rsidRPr="00F72255">
        <w:rPr>
          <w:rFonts w:ascii="Arial" w:hAnsi="Arial" w:cs="Arial"/>
          <w:szCs w:val="24"/>
        </w:rPr>
        <w:t xml:space="preserve">In England, </w:t>
      </w:r>
      <w:r w:rsidR="00802F72" w:rsidRPr="00802F72">
        <w:rPr>
          <w:rFonts w:ascii="Arial" w:hAnsi="Arial" w:cs="Arial"/>
          <w:szCs w:val="24"/>
        </w:rPr>
        <w:t>schools</w:t>
      </w:r>
      <w:r w:rsidRPr="00802F72">
        <w:rPr>
          <w:rFonts w:ascii="Arial" w:hAnsi="Arial" w:cs="Arial"/>
          <w:szCs w:val="24"/>
        </w:rPr>
        <w:t xml:space="preserve"> are</w:t>
      </w:r>
      <w:r w:rsidRPr="00F72255">
        <w:rPr>
          <w:rFonts w:ascii="Arial" w:hAnsi="Arial" w:cs="Arial"/>
          <w:szCs w:val="24"/>
        </w:rPr>
        <w:t xml:space="preserve"> subject to an increased level of scrutiny of their online safety practices by Ofsted Inspectors during inspections.  </w:t>
      </w:r>
      <w:r w:rsidR="00FD6635">
        <w:rPr>
          <w:rFonts w:ascii="Arial" w:hAnsi="Arial" w:cs="Arial"/>
          <w:szCs w:val="24"/>
        </w:rPr>
        <w:t xml:space="preserve">Since </w:t>
      </w:r>
      <w:r w:rsidRPr="00F72255">
        <w:rPr>
          <w:rFonts w:ascii="Arial" w:hAnsi="Arial" w:cs="Arial"/>
          <w:szCs w:val="24"/>
        </w:rPr>
        <w:t xml:space="preserve">2015 there </w:t>
      </w:r>
      <w:r w:rsidR="00FD6635">
        <w:rPr>
          <w:rFonts w:ascii="Arial" w:hAnsi="Arial" w:cs="Arial"/>
          <w:szCs w:val="24"/>
        </w:rPr>
        <w:t xml:space="preserve">have been </w:t>
      </w:r>
      <w:r w:rsidRPr="00F72255">
        <w:rPr>
          <w:rFonts w:ascii="Arial" w:hAnsi="Arial" w:cs="Arial"/>
          <w:szCs w:val="24"/>
        </w:rPr>
        <w:t xml:space="preserve">additional duties under the </w:t>
      </w:r>
      <w:r w:rsidR="00305054">
        <w:rPr>
          <w:rFonts w:ascii="Arial" w:hAnsi="Arial" w:cs="Arial"/>
          <w:szCs w:val="24"/>
        </w:rPr>
        <w:t>Counter Terrorism and Security</w:t>
      </w:r>
      <w:r w:rsidRPr="00F72255">
        <w:rPr>
          <w:rFonts w:ascii="Arial" w:hAnsi="Arial" w:cs="Arial"/>
          <w:szCs w:val="24"/>
        </w:rPr>
        <w:t xml:space="preserve"> Act 2</w:t>
      </w:r>
      <w:r w:rsidR="006D5100">
        <w:rPr>
          <w:rFonts w:ascii="Arial" w:hAnsi="Arial" w:cs="Arial"/>
          <w:szCs w:val="24"/>
        </w:rPr>
        <w:t>015</w:t>
      </w:r>
      <w:r w:rsidR="008D0F1D">
        <w:rPr>
          <w:rFonts w:ascii="Arial" w:hAnsi="Arial" w:cs="Arial"/>
          <w:szCs w:val="24"/>
        </w:rPr>
        <w:t xml:space="preserve">, </w:t>
      </w:r>
      <w:r w:rsidR="00305054">
        <w:rPr>
          <w:rFonts w:ascii="Arial" w:hAnsi="Arial" w:cs="Arial"/>
          <w:szCs w:val="24"/>
        </w:rPr>
        <w:t>known as the ‘Prevent duty’</w:t>
      </w:r>
      <w:r w:rsidR="008D0F1D">
        <w:rPr>
          <w:rFonts w:ascii="Arial" w:hAnsi="Arial" w:cs="Arial"/>
          <w:szCs w:val="24"/>
        </w:rPr>
        <w:t>,</w:t>
      </w:r>
      <w:r w:rsidR="006D5100">
        <w:rPr>
          <w:rFonts w:ascii="Arial" w:hAnsi="Arial" w:cs="Arial"/>
          <w:szCs w:val="24"/>
        </w:rPr>
        <w:t xml:space="preserve"> which require</w:t>
      </w:r>
      <w:r>
        <w:rPr>
          <w:rFonts w:ascii="Arial" w:hAnsi="Arial" w:cs="Arial"/>
          <w:szCs w:val="24"/>
        </w:rPr>
        <w:t xml:space="preserve"> </w:t>
      </w:r>
      <w:r w:rsidR="0000243A" w:rsidRPr="0000243A">
        <w:rPr>
          <w:rFonts w:ascii="Arial" w:hAnsi="Arial" w:cs="Arial"/>
          <w:szCs w:val="24"/>
        </w:rPr>
        <w:t xml:space="preserve">schools </w:t>
      </w:r>
      <w:r w:rsidRPr="0000243A">
        <w:rPr>
          <w:rFonts w:ascii="Arial" w:hAnsi="Arial" w:cs="Arial"/>
          <w:szCs w:val="24"/>
        </w:rPr>
        <w:t>to</w:t>
      </w:r>
      <w:r w:rsidRPr="00F72255">
        <w:rPr>
          <w:rFonts w:ascii="Arial" w:hAnsi="Arial" w:cs="Arial"/>
          <w:szCs w:val="24"/>
        </w:rPr>
        <w:t xml:space="preserve"> ensure that children are safe from terrorist and ext</w:t>
      </w:r>
      <w:r w:rsidR="00305054">
        <w:rPr>
          <w:rFonts w:ascii="Arial" w:hAnsi="Arial" w:cs="Arial"/>
          <w:szCs w:val="24"/>
        </w:rPr>
        <w:t xml:space="preserve">remist material on the internet, to prevent people from being drawn into terrorism.  </w:t>
      </w:r>
    </w:p>
    <w:p w14:paraId="235DE0B4" w14:textId="77777777" w:rsidR="0000243A" w:rsidRDefault="0000243A" w:rsidP="00F72255">
      <w:pPr>
        <w:ind w:left="709"/>
        <w:jc w:val="both"/>
        <w:rPr>
          <w:rFonts w:ascii="Arial" w:hAnsi="Arial" w:cs="Arial"/>
          <w:szCs w:val="24"/>
        </w:rPr>
      </w:pPr>
    </w:p>
    <w:p w14:paraId="6382140F" w14:textId="77777777" w:rsidR="0000243A" w:rsidRDefault="0000243A" w:rsidP="0000243A">
      <w:pPr>
        <w:pStyle w:val="Tabletextbullet"/>
        <w:numPr>
          <w:ilvl w:val="0"/>
          <w:numId w:val="0"/>
        </w:numPr>
        <w:tabs>
          <w:tab w:val="left" w:pos="709"/>
        </w:tabs>
        <w:ind w:left="709"/>
        <w:jc w:val="both"/>
        <w:rPr>
          <w:rFonts w:asciiTheme="minorHAnsi" w:hAnsiTheme="minorHAnsi" w:cstheme="minorHAnsi"/>
          <w:sz w:val="24"/>
        </w:rPr>
      </w:pPr>
      <w:r>
        <w:rPr>
          <w:rStyle w:val="Emphasis"/>
          <w:rFonts w:asciiTheme="minorHAnsi" w:hAnsiTheme="minorHAnsi" w:cstheme="minorHAnsi"/>
          <w:i w:val="0"/>
          <w:sz w:val="24"/>
          <w:bdr w:val="none" w:sz="0" w:space="0" w:color="auto" w:frame="1"/>
        </w:rPr>
        <w:t>Ofsted judges as ‘outstanding’, schools where ‘</w:t>
      </w:r>
      <w:r w:rsidR="00DD5DE8">
        <w:rPr>
          <w:rStyle w:val="Emphasis"/>
          <w:rFonts w:asciiTheme="minorHAnsi" w:hAnsiTheme="minorHAnsi" w:cstheme="minorHAnsi"/>
          <w:sz w:val="24"/>
          <w:bdr w:val="none" w:sz="0" w:space="0" w:color="auto" w:frame="1"/>
        </w:rPr>
        <w:t>student</w:t>
      </w:r>
      <w:r w:rsidRPr="00874976">
        <w:rPr>
          <w:rFonts w:asciiTheme="minorHAnsi" w:hAnsiTheme="minorHAnsi" w:cstheme="minorHAnsi"/>
          <w:i/>
          <w:sz w:val="24"/>
        </w:rPr>
        <w:t>s have an excellent understanding of how to stay safe online and of the dangers of inappropriate use of mobile technology and social networking sites</w:t>
      </w:r>
      <w:r>
        <w:rPr>
          <w:rFonts w:asciiTheme="minorHAnsi" w:hAnsiTheme="minorHAnsi" w:cstheme="minorHAnsi"/>
          <w:i/>
          <w:sz w:val="24"/>
        </w:rPr>
        <w:t>’</w:t>
      </w:r>
      <w:r w:rsidRPr="005876EC">
        <w:rPr>
          <w:rFonts w:asciiTheme="minorHAnsi" w:hAnsiTheme="minorHAnsi" w:cstheme="minorHAnsi"/>
          <w:sz w:val="24"/>
        </w:rPr>
        <w:t>.</w:t>
      </w:r>
      <w:r>
        <w:rPr>
          <w:rFonts w:asciiTheme="minorHAnsi" w:hAnsiTheme="minorHAnsi" w:cstheme="minorHAnsi"/>
          <w:sz w:val="24"/>
        </w:rPr>
        <w:t xml:space="preserve"> </w:t>
      </w:r>
    </w:p>
    <w:p w14:paraId="104865E9" w14:textId="77777777" w:rsidR="0000243A" w:rsidRPr="00E31571" w:rsidRDefault="0000243A" w:rsidP="0000243A">
      <w:pPr>
        <w:pStyle w:val="Tabletextbullet"/>
        <w:numPr>
          <w:ilvl w:val="0"/>
          <w:numId w:val="0"/>
        </w:numPr>
        <w:tabs>
          <w:tab w:val="left" w:pos="709"/>
        </w:tabs>
        <w:ind w:left="709"/>
        <w:jc w:val="right"/>
        <w:rPr>
          <w:rFonts w:asciiTheme="minorHAnsi" w:hAnsiTheme="minorHAnsi" w:cstheme="minorHAnsi"/>
          <w:i/>
          <w:szCs w:val="22"/>
        </w:rPr>
      </w:pPr>
      <w:r w:rsidRPr="00E31571">
        <w:rPr>
          <w:rFonts w:asciiTheme="minorHAnsi" w:hAnsiTheme="minorHAnsi" w:cstheme="minorHAnsi"/>
          <w:szCs w:val="22"/>
        </w:rPr>
        <w:t>(</w:t>
      </w:r>
      <w:r w:rsidRPr="00E31571">
        <w:rPr>
          <w:rFonts w:asciiTheme="minorHAnsi" w:hAnsiTheme="minorHAnsi" w:cstheme="minorHAnsi"/>
          <w:i/>
          <w:szCs w:val="22"/>
        </w:rPr>
        <w:t xml:space="preserve">Source: </w:t>
      </w:r>
      <w:r w:rsidR="00305054">
        <w:rPr>
          <w:rFonts w:asciiTheme="minorHAnsi" w:hAnsiTheme="minorHAnsi" w:cstheme="minorHAnsi"/>
          <w:i/>
          <w:szCs w:val="22"/>
        </w:rPr>
        <w:t xml:space="preserve">Ofsted </w:t>
      </w:r>
      <w:r w:rsidRPr="00E31571">
        <w:rPr>
          <w:rFonts w:asciiTheme="minorHAnsi" w:hAnsiTheme="minorHAnsi" w:cstheme="minorHAnsi"/>
          <w:i/>
          <w:szCs w:val="22"/>
        </w:rPr>
        <w:t>School Inspection Handbook - October 2017)</w:t>
      </w:r>
    </w:p>
    <w:p w14:paraId="447A42AF" w14:textId="77777777" w:rsidR="00802F72" w:rsidRDefault="00802F72" w:rsidP="00F72255">
      <w:pPr>
        <w:ind w:left="709"/>
        <w:jc w:val="both"/>
        <w:rPr>
          <w:rFonts w:ascii="Arial" w:hAnsi="Arial" w:cs="Arial"/>
          <w:szCs w:val="24"/>
        </w:rPr>
      </w:pPr>
    </w:p>
    <w:p w14:paraId="215CFF67" w14:textId="77777777" w:rsidR="006D5100" w:rsidRDefault="00551CD7" w:rsidP="00551CD7">
      <w:pPr>
        <w:pStyle w:val="Tabletextbullet"/>
        <w:numPr>
          <w:ilvl w:val="0"/>
          <w:numId w:val="0"/>
        </w:numPr>
        <w:tabs>
          <w:tab w:val="left" w:pos="709"/>
        </w:tabs>
        <w:ind w:left="709"/>
        <w:jc w:val="both"/>
        <w:rPr>
          <w:rFonts w:asciiTheme="minorHAnsi" w:hAnsiTheme="minorHAnsi" w:cstheme="minorHAnsi"/>
          <w:sz w:val="24"/>
        </w:rPr>
      </w:pPr>
      <w:r w:rsidRPr="00551CD7">
        <w:rPr>
          <w:rFonts w:asciiTheme="minorHAnsi" w:hAnsiTheme="minorHAnsi" w:cstheme="minorHAnsi"/>
          <w:sz w:val="24"/>
        </w:rPr>
        <w:t xml:space="preserve">This policy will be reviewed annually and/or more frequently in line with new developments in the use of the technologies, new threats to online safety or </w:t>
      </w:r>
      <w:r w:rsidR="00C72777">
        <w:rPr>
          <w:rFonts w:asciiTheme="minorHAnsi" w:hAnsiTheme="minorHAnsi" w:cstheme="minorHAnsi"/>
          <w:sz w:val="24"/>
        </w:rPr>
        <w:t xml:space="preserve">the </w:t>
      </w:r>
      <w:r w:rsidR="00BD49B7">
        <w:rPr>
          <w:rFonts w:asciiTheme="minorHAnsi" w:hAnsiTheme="minorHAnsi" w:cstheme="minorHAnsi"/>
          <w:sz w:val="24"/>
        </w:rPr>
        <w:t xml:space="preserve">level and/or nature of </w:t>
      </w:r>
      <w:r w:rsidRPr="00551CD7">
        <w:rPr>
          <w:rFonts w:asciiTheme="minorHAnsi" w:hAnsiTheme="minorHAnsi" w:cstheme="minorHAnsi"/>
          <w:sz w:val="24"/>
        </w:rPr>
        <w:t xml:space="preserve">incidents </w:t>
      </w:r>
      <w:r w:rsidR="00BD49B7">
        <w:rPr>
          <w:rFonts w:asciiTheme="minorHAnsi" w:hAnsiTheme="minorHAnsi" w:cstheme="minorHAnsi"/>
          <w:sz w:val="24"/>
        </w:rPr>
        <w:t>reported</w:t>
      </w:r>
      <w:r w:rsidRPr="00551CD7">
        <w:rPr>
          <w:rFonts w:asciiTheme="minorHAnsi" w:hAnsiTheme="minorHAnsi" w:cstheme="minorHAnsi"/>
          <w:sz w:val="24"/>
        </w:rPr>
        <w:t>.</w:t>
      </w:r>
    </w:p>
    <w:p w14:paraId="07BEE55E" w14:textId="77777777" w:rsidR="00724F23" w:rsidRDefault="00724F23" w:rsidP="00551CD7">
      <w:pPr>
        <w:pStyle w:val="Tabletextbullet"/>
        <w:numPr>
          <w:ilvl w:val="0"/>
          <w:numId w:val="0"/>
        </w:numPr>
        <w:tabs>
          <w:tab w:val="left" w:pos="709"/>
        </w:tabs>
        <w:ind w:left="709"/>
        <w:jc w:val="both"/>
        <w:rPr>
          <w:rFonts w:asciiTheme="minorHAnsi" w:hAnsiTheme="minorHAnsi" w:cstheme="minorHAnsi"/>
          <w:sz w:val="24"/>
        </w:rPr>
      </w:pPr>
    </w:p>
    <w:p w14:paraId="4171FD8C" w14:textId="77777777" w:rsidR="00286393" w:rsidRPr="00286393" w:rsidRDefault="00286393" w:rsidP="00286393">
      <w:pPr>
        <w:pStyle w:val="subhead"/>
        <w:numPr>
          <w:ilvl w:val="0"/>
          <w:numId w:val="6"/>
        </w:numPr>
        <w:spacing w:before="0" w:beforeAutospacing="0" w:after="0" w:afterAutospacing="0"/>
        <w:ind w:left="709" w:right="-1" w:hanging="709"/>
        <w:jc w:val="both"/>
        <w:rPr>
          <w:rFonts w:asciiTheme="majorHAnsi" w:hAnsiTheme="majorHAnsi" w:cstheme="majorHAnsi"/>
          <w:b/>
        </w:rPr>
      </w:pPr>
      <w:r w:rsidRPr="00286393">
        <w:rPr>
          <w:rFonts w:asciiTheme="majorHAnsi" w:hAnsiTheme="majorHAnsi" w:cstheme="majorHAnsi"/>
          <w:b/>
        </w:rPr>
        <w:lastRenderedPageBreak/>
        <w:t>Scope</w:t>
      </w:r>
    </w:p>
    <w:p w14:paraId="4D18B8C1" w14:textId="77777777" w:rsidR="00286393" w:rsidRDefault="00286393" w:rsidP="00286393">
      <w:pPr>
        <w:pStyle w:val="NormalWeb"/>
        <w:spacing w:before="0" w:beforeAutospacing="0" w:after="0" w:afterAutospacing="0"/>
        <w:jc w:val="both"/>
        <w:rPr>
          <w:rFonts w:asciiTheme="majorHAnsi" w:hAnsiTheme="majorHAnsi" w:cstheme="majorHAnsi"/>
          <w:color w:val="000000"/>
        </w:rPr>
      </w:pPr>
    </w:p>
    <w:p w14:paraId="4874963C" w14:textId="77777777" w:rsidR="00286393" w:rsidRDefault="00286393" w:rsidP="00286393">
      <w:pPr>
        <w:pStyle w:val="NormalWeb"/>
        <w:spacing w:before="0" w:beforeAutospacing="0" w:after="0" w:afterAutospacing="0"/>
        <w:ind w:left="709"/>
        <w:jc w:val="both"/>
        <w:rPr>
          <w:rFonts w:asciiTheme="minorHAnsi" w:hAnsiTheme="minorHAnsi" w:cstheme="minorHAnsi"/>
        </w:rPr>
      </w:pPr>
      <w:r w:rsidRPr="00E31571">
        <w:rPr>
          <w:rFonts w:asciiTheme="minorHAnsi" w:hAnsiTheme="minorHAnsi" w:cstheme="minorHAnsi"/>
        </w:rPr>
        <w:t xml:space="preserve">This policy applies to all members of the </w:t>
      </w:r>
      <w:r>
        <w:rPr>
          <w:rFonts w:asciiTheme="minorHAnsi" w:hAnsiTheme="minorHAnsi" w:cstheme="minorHAnsi"/>
        </w:rPr>
        <w:t>school</w:t>
      </w:r>
      <w:r w:rsidRPr="00E31571">
        <w:rPr>
          <w:rFonts w:asciiTheme="minorHAnsi" w:hAnsiTheme="minorHAnsi" w:cstheme="minorHAnsi"/>
        </w:rPr>
        <w:t xml:space="preserve"> community</w:t>
      </w:r>
      <w:r>
        <w:rPr>
          <w:rFonts w:asciiTheme="minorHAnsi" w:hAnsiTheme="minorHAnsi" w:cstheme="minorHAnsi"/>
        </w:rPr>
        <w:t xml:space="preserve">, </w:t>
      </w:r>
      <w:r w:rsidRPr="00E31571">
        <w:rPr>
          <w:rFonts w:asciiTheme="minorHAnsi" w:hAnsiTheme="minorHAnsi" w:cstheme="minorHAnsi"/>
        </w:rPr>
        <w:t>inc</w:t>
      </w:r>
      <w:r>
        <w:rPr>
          <w:rFonts w:asciiTheme="minorHAnsi" w:hAnsiTheme="minorHAnsi" w:cstheme="minorHAnsi"/>
        </w:rPr>
        <w:t>luding staff, governors, students, volunteers, parents, carers, visitors {</w:t>
      </w:r>
      <w:r w:rsidRPr="00B36D47">
        <w:rPr>
          <w:rFonts w:asciiTheme="minorHAnsi" w:hAnsiTheme="minorHAnsi" w:cstheme="minorHAnsi"/>
          <w:highlight w:val="cyan"/>
        </w:rPr>
        <w:t>and community users</w:t>
      </w:r>
      <w:r>
        <w:rPr>
          <w:rFonts w:asciiTheme="minorHAnsi" w:hAnsiTheme="minorHAnsi" w:cstheme="minorHAnsi"/>
        </w:rPr>
        <w:t xml:space="preserve">}. This includes anyone </w:t>
      </w:r>
      <w:r w:rsidRPr="00E31571">
        <w:rPr>
          <w:rFonts w:asciiTheme="minorHAnsi" w:hAnsiTheme="minorHAnsi" w:cstheme="minorHAnsi"/>
        </w:rPr>
        <w:t xml:space="preserve">who </w:t>
      </w:r>
      <w:r>
        <w:rPr>
          <w:rFonts w:asciiTheme="minorHAnsi" w:hAnsiTheme="minorHAnsi" w:cstheme="minorHAnsi"/>
        </w:rPr>
        <w:t xml:space="preserve">uses and/or has access to, personal devices and technologies whilst on school site and those who </w:t>
      </w:r>
      <w:r w:rsidRPr="00E31571">
        <w:rPr>
          <w:rFonts w:asciiTheme="minorHAnsi" w:hAnsiTheme="minorHAnsi" w:cstheme="minorHAnsi"/>
        </w:rPr>
        <w:t>have access to</w:t>
      </w:r>
      <w:r>
        <w:rPr>
          <w:rFonts w:asciiTheme="minorHAnsi" w:hAnsiTheme="minorHAnsi" w:cstheme="minorHAnsi"/>
        </w:rPr>
        <w:t>,</w:t>
      </w:r>
      <w:r w:rsidRPr="00E31571">
        <w:rPr>
          <w:rFonts w:asciiTheme="minorHAnsi" w:hAnsiTheme="minorHAnsi" w:cstheme="minorHAnsi"/>
        </w:rPr>
        <w:t xml:space="preserve"> and are users of</w:t>
      </w:r>
      <w:r>
        <w:rPr>
          <w:rFonts w:asciiTheme="minorHAnsi" w:hAnsiTheme="minorHAnsi" w:cstheme="minorHAnsi"/>
        </w:rPr>
        <w:t>,</w:t>
      </w:r>
      <w:r w:rsidRPr="00E31571">
        <w:rPr>
          <w:rFonts w:asciiTheme="minorHAnsi" w:hAnsiTheme="minorHAnsi" w:cstheme="minorHAnsi"/>
        </w:rPr>
        <w:t xml:space="preserve"> </w:t>
      </w:r>
      <w:r>
        <w:rPr>
          <w:rFonts w:asciiTheme="minorHAnsi" w:hAnsiTheme="minorHAnsi" w:cstheme="minorHAnsi"/>
        </w:rPr>
        <w:t>school devices and technologies</w:t>
      </w:r>
      <w:r w:rsidRPr="00E31571">
        <w:rPr>
          <w:rFonts w:asciiTheme="minorHAnsi" w:hAnsiTheme="minorHAnsi" w:cstheme="minorHAnsi"/>
        </w:rPr>
        <w:t>, both in and out</w:t>
      </w:r>
      <w:r>
        <w:rPr>
          <w:rFonts w:asciiTheme="minorHAnsi" w:hAnsiTheme="minorHAnsi" w:cstheme="minorHAnsi"/>
        </w:rPr>
        <w:t>side</w:t>
      </w:r>
      <w:r w:rsidRPr="00E31571">
        <w:rPr>
          <w:rFonts w:asciiTheme="minorHAnsi" w:hAnsiTheme="minorHAnsi" w:cstheme="minorHAnsi"/>
        </w:rPr>
        <w:t xml:space="preserve"> of the </w:t>
      </w:r>
      <w:r>
        <w:rPr>
          <w:rFonts w:asciiTheme="minorHAnsi" w:hAnsiTheme="minorHAnsi" w:cstheme="minorHAnsi"/>
        </w:rPr>
        <w:t>school.</w:t>
      </w:r>
    </w:p>
    <w:p w14:paraId="3BB458A2" w14:textId="77777777" w:rsidR="00286393" w:rsidRDefault="00286393" w:rsidP="00286393">
      <w:pPr>
        <w:pStyle w:val="NormalWeb"/>
        <w:spacing w:before="0" w:beforeAutospacing="0" w:after="0" w:afterAutospacing="0"/>
        <w:ind w:left="709"/>
        <w:jc w:val="both"/>
        <w:rPr>
          <w:rFonts w:asciiTheme="minorHAnsi" w:hAnsiTheme="minorHAnsi" w:cstheme="minorHAnsi"/>
        </w:rPr>
      </w:pPr>
    </w:p>
    <w:p w14:paraId="10B91AB8" w14:textId="77777777" w:rsidR="00286393" w:rsidRDefault="00286393" w:rsidP="00286393">
      <w:pPr>
        <w:pStyle w:val="NormalWeb"/>
        <w:spacing w:before="0" w:beforeAutospacing="0" w:after="0" w:afterAutospacing="0"/>
        <w:ind w:left="709"/>
        <w:jc w:val="both"/>
        <w:rPr>
          <w:rFonts w:asciiTheme="minorHAnsi" w:hAnsiTheme="minorHAnsi" w:cstheme="minorHAnsi"/>
        </w:rPr>
      </w:pPr>
      <w:r w:rsidRPr="00E31571">
        <w:rPr>
          <w:rFonts w:asciiTheme="minorHAnsi" w:hAnsiTheme="minorHAnsi" w:cstheme="minorHAnsi"/>
        </w:rPr>
        <w:t xml:space="preserve">The Education and Inspections Act 2006 empowers </w:t>
      </w:r>
      <w:r w:rsidRPr="00E00217">
        <w:rPr>
          <w:rFonts w:asciiTheme="minorHAnsi" w:hAnsiTheme="minorHAnsi" w:cstheme="minorHAnsi"/>
        </w:rPr>
        <w:t>Headteachers to</w:t>
      </w:r>
      <w:r w:rsidRPr="00E31571">
        <w:rPr>
          <w:rFonts w:asciiTheme="minorHAnsi" w:hAnsiTheme="minorHAnsi" w:cstheme="minorHAnsi"/>
        </w:rPr>
        <w:t xml:space="preserve"> such extent as is reasonable, to regulate th</w:t>
      </w:r>
      <w:r>
        <w:rPr>
          <w:rFonts w:asciiTheme="minorHAnsi" w:hAnsiTheme="minorHAnsi" w:cstheme="minorHAnsi"/>
        </w:rPr>
        <w:t xml:space="preserve">e behaviour of students </w:t>
      </w:r>
      <w:r w:rsidRPr="00E31571">
        <w:rPr>
          <w:rFonts w:asciiTheme="minorHAnsi" w:hAnsiTheme="minorHAnsi" w:cstheme="minorHAnsi"/>
        </w:rPr>
        <w:t xml:space="preserve">when they are off the </w:t>
      </w:r>
      <w:r>
        <w:rPr>
          <w:rFonts w:asciiTheme="minorHAnsi" w:hAnsiTheme="minorHAnsi" w:cstheme="minorHAnsi"/>
        </w:rPr>
        <w:t>school</w:t>
      </w:r>
      <w:r w:rsidRPr="00E31571">
        <w:rPr>
          <w:rFonts w:asciiTheme="minorHAnsi" w:hAnsiTheme="minorHAnsi" w:cstheme="minorHAnsi"/>
        </w:rPr>
        <w:t xml:space="preserve"> </w:t>
      </w:r>
      <w:proofErr w:type="gramStart"/>
      <w:r w:rsidRPr="00E31571">
        <w:rPr>
          <w:rFonts w:asciiTheme="minorHAnsi" w:hAnsiTheme="minorHAnsi" w:cstheme="minorHAnsi"/>
        </w:rPr>
        <w:t>site</w:t>
      </w:r>
      <w:r>
        <w:rPr>
          <w:rFonts w:asciiTheme="minorHAnsi" w:hAnsiTheme="minorHAnsi" w:cstheme="minorHAnsi"/>
        </w:rPr>
        <w:t>,</w:t>
      </w:r>
      <w:r w:rsidRPr="00E31571">
        <w:rPr>
          <w:rFonts w:asciiTheme="minorHAnsi" w:hAnsiTheme="minorHAnsi" w:cstheme="minorHAnsi"/>
        </w:rPr>
        <w:t xml:space="preserve"> and</w:t>
      </w:r>
      <w:proofErr w:type="gramEnd"/>
      <w:r w:rsidRPr="00E31571">
        <w:rPr>
          <w:rFonts w:asciiTheme="minorHAnsi" w:hAnsiTheme="minorHAnsi" w:cstheme="minorHAnsi"/>
        </w:rPr>
        <w:t xml:space="preserve"> empowers members of staff to impose disciplinary penalties for inappropriate behaviour. This is pertinent to incide</w:t>
      </w:r>
      <w:r>
        <w:rPr>
          <w:rFonts w:asciiTheme="minorHAnsi" w:hAnsiTheme="minorHAnsi" w:cstheme="minorHAnsi"/>
        </w:rPr>
        <w:t>nts of cyber-bullying or other online s</w:t>
      </w:r>
      <w:r w:rsidRPr="00E31571">
        <w:rPr>
          <w:rFonts w:asciiTheme="minorHAnsi" w:hAnsiTheme="minorHAnsi" w:cstheme="minorHAnsi"/>
        </w:rPr>
        <w:t xml:space="preserve">afety incidents covered by this policy, which may take place outside of the </w:t>
      </w:r>
      <w:r>
        <w:rPr>
          <w:rFonts w:asciiTheme="minorHAnsi" w:hAnsiTheme="minorHAnsi" w:cstheme="minorHAnsi"/>
        </w:rPr>
        <w:t>school</w:t>
      </w:r>
      <w:r w:rsidRPr="00E31571">
        <w:rPr>
          <w:rFonts w:asciiTheme="minorHAnsi" w:hAnsiTheme="minorHAnsi" w:cstheme="minorHAnsi"/>
        </w:rPr>
        <w:t xml:space="preserve"> but is linked to membership of the </w:t>
      </w:r>
      <w:r>
        <w:rPr>
          <w:rFonts w:asciiTheme="minorHAnsi" w:hAnsiTheme="minorHAnsi" w:cstheme="minorHAnsi"/>
        </w:rPr>
        <w:t>school.</w:t>
      </w:r>
      <w:r w:rsidRPr="00E31571">
        <w:rPr>
          <w:rFonts w:asciiTheme="minorHAnsi" w:hAnsiTheme="minorHAnsi" w:cstheme="minorHAnsi"/>
        </w:rPr>
        <w:t xml:space="preserve"> </w:t>
      </w:r>
    </w:p>
    <w:p w14:paraId="2842AC7C" w14:textId="77777777" w:rsidR="00286393" w:rsidRDefault="00286393" w:rsidP="00286393">
      <w:pPr>
        <w:pStyle w:val="NormalWeb"/>
        <w:spacing w:before="0" w:beforeAutospacing="0" w:after="0" w:afterAutospacing="0"/>
        <w:ind w:left="709"/>
        <w:jc w:val="both"/>
        <w:rPr>
          <w:rFonts w:asciiTheme="minorHAnsi" w:hAnsiTheme="minorHAnsi" w:cstheme="minorHAnsi"/>
        </w:rPr>
      </w:pPr>
    </w:p>
    <w:p w14:paraId="20DFC7E6" w14:textId="77777777" w:rsidR="00286393" w:rsidRDefault="00286393" w:rsidP="00286393">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The school</w:t>
      </w:r>
      <w:r w:rsidRPr="00E31571">
        <w:rPr>
          <w:rFonts w:asciiTheme="minorHAnsi" w:hAnsiTheme="minorHAnsi" w:cstheme="minorHAnsi"/>
        </w:rPr>
        <w:t xml:space="preserve"> will, where </w:t>
      </w:r>
      <w:r>
        <w:rPr>
          <w:rFonts w:asciiTheme="minorHAnsi" w:hAnsiTheme="minorHAnsi" w:cstheme="minorHAnsi"/>
        </w:rPr>
        <w:t>it becomes known, inform parents/</w:t>
      </w:r>
      <w:r w:rsidRPr="00E31571">
        <w:rPr>
          <w:rFonts w:asciiTheme="minorHAnsi" w:hAnsiTheme="minorHAnsi" w:cstheme="minorHAnsi"/>
        </w:rPr>
        <w:t xml:space="preserve">carers of </w:t>
      </w:r>
      <w:r>
        <w:rPr>
          <w:rFonts w:asciiTheme="minorHAnsi" w:hAnsiTheme="minorHAnsi" w:cstheme="minorHAnsi"/>
        </w:rPr>
        <w:t xml:space="preserve">any such </w:t>
      </w:r>
      <w:r w:rsidRPr="00E31571">
        <w:rPr>
          <w:rFonts w:asciiTheme="minorHAnsi" w:hAnsiTheme="minorHAnsi" w:cstheme="minorHAnsi"/>
        </w:rPr>
        <w:t xml:space="preserve">incidents of inappropriate </w:t>
      </w:r>
      <w:r>
        <w:rPr>
          <w:rFonts w:asciiTheme="minorHAnsi" w:hAnsiTheme="minorHAnsi" w:cstheme="minorHAnsi"/>
        </w:rPr>
        <w:t>online</w:t>
      </w:r>
      <w:r w:rsidRPr="00E31571">
        <w:rPr>
          <w:rFonts w:asciiTheme="minorHAnsi" w:hAnsiTheme="minorHAnsi" w:cstheme="minorHAnsi"/>
        </w:rPr>
        <w:t xml:space="preserve"> behaviour that take</w:t>
      </w:r>
      <w:r>
        <w:rPr>
          <w:rFonts w:asciiTheme="minorHAnsi" w:hAnsiTheme="minorHAnsi" w:cstheme="minorHAnsi"/>
        </w:rPr>
        <w:t>s</w:t>
      </w:r>
      <w:r w:rsidRPr="00E31571">
        <w:rPr>
          <w:rFonts w:asciiTheme="minorHAnsi" w:hAnsiTheme="minorHAnsi" w:cstheme="minorHAnsi"/>
        </w:rPr>
        <w:t xml:space="preserve"> place out of school.</w:t>
      </w:r>
    </w:p>
    <w:p w14:paraId="44047488" w14:textId="77777777" w:rsidR="00286393" w:rsidRDefault="00286393" w:rsidP="00286393">
      <w:pPr>
        <w:pStyle w:val="NormalWeb"/>
        <w:spacing w:before="0" w:beforeAutospacing="0" w:after="0" w:afterAutospacing="0"/>
        <w:ind w:left="709"/>
        <w:jc w:val="both"/>
        <w:rPr>
          <w:rFonts w:asciiTheme="minorHAnsi" w:hAnsiTheme="minorHAnsi" w:cstheme="minorHAnsi"/>
        </w:rPr>
      </w:pPr>
    </w:p>
    <w:p w14:paraId="79F76529" w14:textId="77777777" w:rsidR="00286393" w:rsidRDefault="00286393" w:rsidP="00286393">
      <w:pPr>
        <w:pStyle w:val="NormalWeb"/>
        <w:spacing w:before="0" w:beforeAutospacing="0" w:after="0" w:afterAutospacing="0"/>
        <w:ind w:left="709"/>
        <w:jc w:val="both"/>
        <w:rPr>
          <w:rFonts w:asciiTheme="minorHAnsi" w:hAnsiTheme="minorHAnsi" w:cstheme="minorHAnsi"/>
        </w:rPr>
      </w:pPr>
      <w:r w:rsidRPr="00E31571">
        <w:rPr>
          <w:rFonts w:asciiTheme="minorHAnsi" w:hAnsiTheme="minorHAnsi" w:cstheme="minorHAnsi"/>
        </w:rPr>
        <w:t xml:space="preserve">The 2011 Education Act increased these powers </w:t>
      </w:r>
      <w:proofErr w:type="gramStart"/>
      <w:r w:rsidRPr="00E31571">
        <w:rPr>
          <w:rFonts w:asciiTheme="minorHAnsi" w:hAnsiTheme="minorHAnsi" w:cstheme="minorHAnsi"/>
        </w:rPr>
        <w:t>with regard to</w:t>
      </w:r>
      <w:proofErr w:type="gramEnd"/>
      <w:r w:rsidRPr="00E31571">
        <w:rPr>
          <w:rFonts w:asciiTheme="minorHAnsi" w:hAnsiTheme="minorHAnsi" w:cstheme="minorHAnsi"/>
        </w:rPr>
        <w:t xml:space="preserve"> the searching for electronic devices and </w:t>
      </w:r>
      <w:r>
        <w:rPr>
          <w:rFonts w:asciiTheme="minorHAnsi" w:hAnsiTheme="minorHAnsi" w:cstheme="minorHAnsi"/>
        </w:rPr>
        <w:t xml:space="preserve">the examination of any files or data (even where deleted), on such devices. </w:t>
      </w:r>
      <w:r w:rsidRPr="00E31571">
        <w:rPr>
          <w:rFonts w:asciiTheme="minorHAnsi" w:hAnsiTheme="minorHAnsi" w:cstheme="minorHAnsi"/>
        </w:rPr>
        <w:t xml:space="preserve">In the case of both acts, action </w:t>
      </w:r>
      <w:r>
        <w:rPr>
          <w:rFonts w:asciiTheme="minorHAnsi" w:hAnsiTheme="minorHAnsi" w:cstheme="minorHAnsi"/>
        </w:rPr>
        <w:t>will</w:t>
      </w:r>
      <w:r w:rsidRPr="00E31571">
        <w:rPr>
          <w:rFonts w:asciiTheme="minorHAnsi" w:hAnsiTheme="minorHAnsi" w:cstheme="minorHAnsi"/>
        </w:rPr>
        <w:t xml:space="preserve"> be taken </w:t>
      </w:r>
      <w:r>
        <w:rPr>
          <w:rFonts w:asciiTheme="minorHAnsi" w:hAnsiTheme="minorHAnsi" w:cstheme="minorHAnsi"/>
        </w:rPr>
        <w:t>in line with the school’s</w:t>
      </w:r>
      <w:r w:rsidRPr="00E31571">
        <w:rPr>
          <w:rFonts w:asciiTheme="minorHAnsi" w:hAnsiTheme="minorHAnsi" w:cstheme="minorHAnsi"/>
        </w:rPr>
        <w:t xml:space="preserve"> published </w:t>
      </w:r>
      <w:r>
        <w:rPr>
          <w:rFonts w:asciiTheme="minorHAnsi" w:hAnsiTheme="minorHAnsi" w:cstheme="minorHAnsi"/>
        </w:rPr>
        <w:t>Disciplinary Procedure and/or Behaviour P</w:t>
      </w:r>
      <w:r w:rsidRPr="00E31571">
        <w:rPr>
          <w:rFonts w:asciiTheme="minorHAnsi" w:hAnsiTheme="minorHAnsi" w:cstheme="minorHAnsi"/>
        </w:rPr>
        <w:t xml:space="preserve">olicy. </w:t>
      </w:r>
    </w:p>
    <w:p w14:paraId="22F0DB58" w14:textId="77777777" w:rsidR="00286393" w:rsidRDefault="00286393" w:rsidP="00286393">
      <w:pPr>
        <w:pStyle w:val="NormalWeb"/>
        <w:spacing w:before="0" w:beforeAutospacing="0" w:after="0" w:afterAutospacing="0"/>
        <w:ind w:left="709"/>
        <w:jc w:val="both"/>
        <w:rPr>
          <w:rFonts w:asciiTheme="minorHAnsi" w:hAnsiTheme="minorHAnsi" w:cstheme="minorHAnsi"/>
        </w:rPr>
      </w:pPr>
    </w:p>
    <w:p w14:paraId="0D1B85C8" w14:textId="77777777" w:rsidR="00286393" w:rsidRDefault="00286393" w:rsidP="00286393">
      <w:pPr>
        <w:overflowPunct/>
        <w:ind w:left="709"/>
        <w:jc w:val="both"/>
        <w:textAlignment w:val="auto"/>
        <w:rPr>
          <w:rFonts w:ascii="Arial" w:eastAsiaTheme="minorHAnsi" w:hAnsi="Arial" w:cs="Arial"/>
          <w:color w:val="231F20"/>
          <w:szCs w:val="24"/>
          <w:lang w:eastAsia="en-US"/>
        </w:rPr>
      </w:pPr>
      <w:r w:rsidRPr="009C13FA">
        <w:rPr>
          <w:rFonts w:ascii="Arial" w:eastAsiaTheme="minorHAnsi" w:hAnsi="Arial" w:cs="Arial"/>
          <w:color w:val="231F20"/>
          <w:szCs w:val="24"/>
          <w:lang w:eastAsia="en-US"/>
        </w:rPr>
        <w:t xml:space="preserve">The school will keep a record of all staff and </w:t>
      </w:r>
      <w:r>
        <w:rPr>
          <w:rFonts w:ascii="Arial" w:eastAsiaTheme="minorHAnsi" w:hAnsi="Arial" w:cs="Arial"/>
          <w:color w:val="231F20"/>
          <w:szCs w:val="24"/>
          <w:lang w:eastAsia="en-US"/>
        </w:rPr>
        <w:t>student</w:t>
      </w:r>
      <w:r w:rsidRPr="009C13FA">
        <w:rPr>
          <w:rFonts w:ascii="Arial" w:eastAsiaTheme="minorHAnsi" w:hAnsi="Arial" w:cs="Arial"/>
          <w:color w:val="231F20"/>
          <w:szCs w:val="24"/>
          <w:lang w:eastAsia="en-US"/>
        </w:rPr>
        <w:t>s who are granted Internet access. The r</w:t>
      </w:r>
      <w:r>
        <w:rPr>
          <w:rFonts w:ascii="Arial" w:eastAsiaTheme="minorHAnsi" w:hAnsi="Arial" w:cs="Arial"/>
          <w:color w:val="231F20"/>
          <w:szCs w:val="24"/>
          <w:lang w:eastAsia="en-US"/>
        </w:rPr>
        <w:t xml:space="preserve">ecord will be kept up-to-date and reflect </w:t>
      </w:r>
      <w:r w:rsidRPr="009C13FA">
        <w:rPr>
          <w:rFonts w:ascii="Arial" w:eastAsiaTheme="minorHAnsi" w:hAnsi="Arial" w:cs="Arial"/>
          <w:color w:val="231F20"/>
          <w:szCs w:val="24"/>
          <w:lang w:eastAsia="en-US"/>
        </w:rPr>
        <w:t xml:space="preserve">changes </w:t>
      </w:r>
      <w:r>
        <w:rPr>
          <w:rFonts w:ascii="Arial" w:eastAsiaTheme="minorHAnsi" w:hAnsi="Arial" w:cs="Arial"/>
          <w:color w:val="231F20"/>
          <w:szCs w:val="24"/>
          <w:lang w:eastAsia="en-US"/>
        </w:rPr>
        <w:t xml:space="preserve">or amendments such </w:t>
      </w:r>
      <w:r w:rsidRPr="009C13FA">
        <w:rPr>
          <w:rFonts w:ascii="Arial" w:eastAsiaTheme="minorHAnsi" w:hAnsi="Arial" w:cs="Arial"/>
          <w:color w:val="231F20"/>
          <w:szCs w:val="24"/>
          <w:lang w:eastAsia="en-US"/>
        </w:rPr>
        <w:t>a</w:t>
      </w:r>
      <w:r>
        <w:rPr>
          <w:rFonts w:ascii="Arial" w:eastAsiaTheme="minorHAnsi" w:hAnsi="Arial" w:cs="Arial"/>
          <w:color w:val="231F20"/>
          <w:szCs w:val="24"/>
          <w:lang w:eastAsia="en-US"/>
        </w:rPr>
        <w:t xml:space="preserve">s a </w:t>
      </w:r>
      <w:r w:rsidRPr="009C13FA">
        <w:rPr>
          <w:rFonts w:ascii="Arial" w:eastAsiaTheme="minorHAnsi" w:hAnsi="Arial" w:cs="Arial"/>
          <w:color w:val="231F20"/>
          <w:szCs w:val="24"/>
          <w:lang w:eastAsia="en-US"/>
        </w:rPr>
        <w:t xml:space="preserve">member of staff who has left the school or a </w:t>
      </w:r>
      <w:r>
        <w:rPr>
          <w:rFonts w:ascii="Arial" w:eastAsiaTheme="minorHAnsi" w:hAnsi="Arial" w:cs="Arial"/>
          <w:color w:val="231F20"/>
          <w:szCs w:val="24"/>
          <w:lang w:eastAsia="en-US"/>
        </w:rPr>
        <w:t>student</w:t>
      </w:r>
      <w:r w:rsidRPr="009C13FA">
        <w:rPr>
          <w:rFonts w:ascii="Arial" w:eastAsiaTheme="minorHAnsi" w:hAnsi="Arial" w:cs="Arial"/>
          <w:color w:val="231F20"/>
          <w:szCs w:val="24"/>
          <w:lang w:eastAsia="en-US"/>
        </w:rPr>
        <w:t xml:space="preserve"> whose access has been</w:t>
      </w:r>
      <w:r>
        <w:rPr>
          <w:rFonts w:ascii="Arial" w:eastAsiaTheme="minorHAnsi" w:hAnsi="Arial" w:cs="Arial"/>
          <w:color w:val="231F20"/>
          <w:szCs w:val="24"/>
          <w:lang w:eastAsia="en-US"/>
        </w:rPr>
        <w:t xml:space="preserve"> withdrawn.</w:t>
      </w:r>
    </w:p>
    <w:p w14:paraId="73E7EFB8" w14:textId="77777777" w:rsidR="00C94177" w:rsidRDefault="00C94177" w:rsidP="00551CD7">
      <w:pPr>
        <w:pStyle w:val="Tabletextbullet"/>
        <w:numPr>
          <w:ilvl w:val="0"/>
          <w:numId w:val="0"/>
        </w:numPr>
        <w:tabs>
          <w:tab w:val="left" w:pos="709"/>
        </w:tabs>
        <w:ind w:left="709"/>
        <w:jc w:val="both"/>
        <w:rPr>
          <w:rFonts w:asciiTheme="minorHAnsi" w:hAnsiTheme="minorHAnsi" w:cstheme="minorHAnsi"/>
          <w:sz w:val="24"/>
        </w:rPr>
      </w:pPr>
    </w:p>
    <w:p w14:paraId="23E44A2D" w14:textId="77777777" w:rsidR="00724F23" w:rsidRDefault="00305054" w:rsidP="00BD49B7">
      <w:pPr>
        <w:pStyle w:val="Tabletextbullet"/>
        <w:numPr>
          <w:ilvl w:val="0"/>
          <w:numId w:val="6"/>
        </w:numPr>
        <w:tabs>
          <w:tab w:val="left" w:pos="709"/>
        </w:tabs>
        <w:ind w:left="709" w:hanging="709"/>
        <w:jc w:val="both"/>
        <w:rPr>
          <w:rFonts w:asciiTheme="minorHAnsi" w:hAnsiTheme="minorHAnsi" w:cstheme="minorHAnsi"/>
          <w:b/>
          <w:sz w:val="24"/>
        </w:rPr>
      </w:pPr>
      <w:r>
        <w:rPr>
          <w:rFonts w:asciiTheme="minorHAnsi" w:hAnsiTheme="minorHAnsi" w:cstheme="minorHAnsi"/>
          <w:b/>
          <w:sz w:val="24"/>
        </w:rPr>
        <w:t>T</w:t>
      </w:r>
      <w:r w:rsidR="00FD6635">
        <w:rPr>
          <w:rFonts w:asciiTheme="minorHAnsi" w:hAnsiTheme="minorHAnsi" w:cstheme="minorHAnsi"/>
          <w:b/>
          <w:sz w:val="24"/>
        </w:rPr>
        <w:t>he Prevent D</w:t>
      </w:r>
      <w:r w:rsidR="00724F23" w:rsidRPr="00100E4B">
        <w:rPr>
          <w:rFonts w:asciiTheme="minorHAnsi" w:hAnsiTheme="minorHAnsi" w:cstheme="minorHAnsi"/>
          <w:b/>
          <w:sz w:val="24"/>
        </w:rPr>
        <w:t>uty</w:t>
      </w:r>
    </w:p>
    <w:p w14:paraId="07FE5C38" w14:textId="77777777" w:rsidR="00C94177" w:rsidRDefault="00C94177" w:rsidP="00724F23">
      <w:pPr>
        <w:pStyle w:val="Tabletextbullet"/>
        <w:numPr>
          <w:ilvl w:val="0"/>
          <w:numId w:val="0"/>
        </w:numPr>
        <w:tabs>
          <w:tab w:val="left" w:pos="709"/>
        </w:tabs>
        <w:ind w:left="709"/>
        <w:jc w:val="both"/>
        <w:rPr>
          <w:rFonts w:asciiTheme="minorHAnsi" w:hAnsiTheme="minorHAnsi" w:cstheme="minorHAnsi"/>
          <w:b/>
          <w:sz w:val="24"/>
        </w:rPr>
      </w:pPr>
    </w:p>
    <w:p w14:paraId="442488D7" w14:textId="77777777" w:rsidR="00C94177" w:rsidRDefault="00C94177" w:rsidP="00C94177">
      <w:pPr>
        <w:pStyle w:val="Tabletextbullet"/>
        <w:numPr>
          <w:ilvl w:val="0"/>
          <w:numId w:val="0"/>
        </w:numPr>
        <w:tabs>
          <w:tab w:val="left" w:pos="709"/>
        </w:tabs>
        <w:ind w:left="709"/>
        <w:jc w:val="both"/>
        <w:rPr>
          <w:rFonts w:asciiTheme="minorHAnsi" w:hAnsiTheme="minorHAnsi" w:cstheme="minorHAnsi"/>
          <w:sz w:val="24"/>
        </w:rPr>
      </w:pPr>
      <w:r>
        <w:rPr>
          <w:rFonts w:asciiTheme="minorHAnsi" w:hAnsiTheme="minorHAnsi" w:cstheme="minorHAnsi"/>
          <w:sz w:val="24"/>
        </w:rPr>
        <w:t>A</w:t>
      </w:r>
      <w:r w:rsidRPr="00724F23">
        <w:rPr>
          <w:rFonts w:asciiTheme="minorHAnsi" w:hAnsiTheme="minorHAnsi" w:cstheme="minorHAnsi"/>
          <w:sz w:val="24"/>
        </w:rPr>
        <w:t>s organisations seek to</w:t>
      </w:r>
      <w:r>
        <w:rPr>
          <w:rFonts w:asciiTheme="minorHAnsi" w:hAnsiTheme="minorHAnsi" w:cstheme="minorHAnsi"/>
          <w:sz w:val="24"/>
        </w:rPr>
        <w:t xml:space="preserve"> influence</w:t>
      </w:r>
      <w:r w:rsidRPr="00724F23">
        <w:rPr>
          <w:rFonts w:asciiTheme="minorHAnsi" w:hAnsiTheme="minorHAnsi" w:cstheme="minorHAnsi"/>
          <w:sz w:val="24"/>
        </w:rPr>
        <w:t xml:space="preserve"> young people </w:t>
      </w:r>
      <w:proofErr w:type="gramStart"/>
      <w:r w:rsidRPr="00724F23">
        <w:rPr>
          <w:rFonts w:asciiTheme="minorHAnsi" w:hAnsiTheme="minorHAnsi" w:cstheme="minorHAnsi"/>
          <w:sz w:val="24"/>
        </w:rPr>
        <w:t>through the use o</w:t>
      </w:r>
      <w:r>
        <w:rPr>
          <w:rFonts w:asciiTheme="minorHAnsi" w:hAnsiTheme="minorHAnsi" w:cstheme="minorHAnsi"/>
          <w:sz w:val="24"/>
        </w:rPr>
        <w:t>f</w:t>
      </w:r>
      <w:proofErr w:type="gramEnd"/>
      <w:r>
        <w:rPr>
          <w:rFonts w:asciiTheme="minorHAnsi" w:hAnsiTheme="minorHAnsi" w:cstheme="minorHAnsi"/>
          <w:sz w:val="24"/>
        </w:rPr>
        <w:t xml:space="preserve"> social media and the internet, s</w:t>
      </w:r>
      <w:r w:rsidRPr="00724F23">
        <w:rPr>
          <w:rFonts w:asciiTheme="minorHAnsi" w:hAnsiTheme="minorHAnsi" w:cstheme="minorHAnsi"/>
          <w:sz w:val="24"/>
        </w:rPr>
        <w:t xml:space="preserve">chools and childcare providers </w:t>
      </w:r>
      <w:r>
        <w:rPr>
          <w:rFonts w:asciiTheme="minorHAnsi" w:hAnsiTheme="minorHAnsi" w:cstheme="minorHAnsi"/>
          <w:sz w:val="24"/>
        </w:rPr>
        <w:t xml:space="preserve">need to </w:t>
      </w:r>
      <w:r w:rsidRPr="00724F23">
        <w:rPr>
          <w:rFonts w:asciiTheme="minorHAnsi" w:hAnsiTheme="minorHAnsi" w:cstheme="minorHAnsi"/>
          <w:sz w:val="24"/>
        </w:rPr>
        <w:t>be aware of the increase</w:t>
      </w:r>
      <w:r>
        <w:rPr>
          <w:rFonts w:asciiTheme="minorHAnsi" w:hAnsiTheme="minorHAnsi" w:cstheme="minorHAnsi"/>
          <w:sz w:val="24"/>
        </w:rPr>
        <w:t xml:space="preserve">d risk of online radicalisation and </w:t>
      </w:r>
      <w:r w:rsidRPr="00724F23">
        <w:rPr>
          <w:rFonts w:asciiTheme="minorHAnsi" w:hAnsiTheme="minorHAnsi" w:cstheme="minorHAnsi"/>
          <w:sz w:val="24"/>
        </w:rPr>
        <w:t>the risks posed by the online activity of extremist and terrorist groups.</w:t>
      </w:r>
    </w:p>
    <w:p w14:paraId="48A2784C" w14:textId="77777777" w:rsidR="00724F23" w:rsidRPr="00724F23" w:rsidRDefault="00724F23" w:rsidP="00724F23">
      <w:pPr>
        <w:pStyle w:val="Tabletextbullet"/>
        <w:numPr>
          <w:ilvl w:val="0"/>
          <w:numId w:val="0"/>
        </w:numPr>
        <w:tabs>
          <w:tab w:val="left" w:pos="709"/>
        </w:tabs>
        <w:ind w:left="709"/>
        <w:jc w:val="both"/>
        <w:rPr>
          <w:rFonts w:asciiTheme="minorHAnsi" w:hAnsiTheme="minorHAnsi" w:cstheme="minorHAnsi"/>
          <w:sz w:val="24"/>
        </w:rPr>
      </w:pPr>
    </w:p>
    <w:p w14:paraId="1BEDCD6F" w14:textId="77777777" w:rsidR="00724F23" w:rsidRPr="00724F23" w:rsidRDefault="00724F23" w:rsidP="00C94177">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 xml:space="preserve">The Prevent duty is the duty </w:t>
      </w:r>
      <w:r w:rsidR="00340BF3">
        <w:rPr>
          <w:rFonts w:asciiTheme="minorHAnsi" w:hAnsiTheme="minorHAnsi" w:cstheme="minorHAnsi"/>
          <w:sz w:val="24"/>
        </w:rPr>
        <w:t>under</w:t>
      </w:r>
      <w:r w:rsidRPr="00724F23">
        <w:rPr>
          <w:rFonts w:asciiTheme="minorHAnsi" w:hAnsiTheme="minorHAnsi" w:cstheme="minorHAnsi"/>
          <w:sz w:val="24"/>
        </w:rPr>
        <w:t xml:space="preserve"> the </w:t>
      </w:r>
      <w:proofErr w:type="gramStart"/>
      <w:r w:rsidRPr="00724F23">
        <w:rPr>
          <w:rFonts w:asciiTheme="minorHAnsi" w:hAnsiTheme="minorHAnsi" w:cstheme="minorHAnsi"/>
          <w:sz w:val="24"/>
        </w:rPr>
        <w:t>Counter-Terrorism</w:t>
      </w:r>
      <w:proofErr w:type="gramEnd"/>
      <w:r w:rsidRPr="00724F23">
        <w:rPr>
          <w:rFonts w:asciiTheme="minorHAnsi" w:hAnsiTheme="minorHAnsi" w:cstheme="minorHAnsi"/>
          <w:sz w:val="24"/>
        </w:rPr>
        <w:t xml:space="preserve"> and Security Act 2015 o</w:t>
      </w:r>
      <w:r w:rsidR="00305054">
        <w:rPr>
          <w:rFonts w:asciiTheme="minorHAnsi" w:hAnsiTheme="minorHAnsi" w:cstheme="minorHAnsi"/>
          <w:sz w:val="24"/>
        </w:rPr>
        <w:t>n specified authorities (schools and childcare providers</w:t>
      </w:r>
      <w:r w:rsidRPr="00724F23">
        <w:rPr>
          <w:rFonts w:asciiTheme="minorHAnsi" w:hAnsiTheme="minorHAnsi" w:cstheme="minorHAnsi"/>
          <w:sz w:val="24"/>
        </w:rPr>
        <w:t>)</w:t>
      </w:r>
      <w:r w:rsidR="00BD49B7">
        <w:rPr>
          <w:rFonts w:asciiTheme="minorHAnsi" w:hAnsiTheme="minorHAnsi" w:cstheme="minorHAnsi"/>
          <w:sz w:val="24"/>
        </w:rPr>
        <w:t>,</w:t>
      </w:r>
      <w:r w:rsidRPr="00724F23">
        <w:rPr>
          <w:rFonts w:asciiTheme="minorHAnsi" w:hAnsiTheme="minorHAnsi" w:cstheme="minorHAnsi"/>
          <w:sz w:val="24"/>
        </w:rPr>
        <w:t xml:space="preserve"> in the exercise of their functions, to have due regard </w:t>
      </w:r>
      <w:r w:rsidR="00BD49B7">
        <w:rPr>
          <w:rFonts w:asciiTheme="minorHAnsi" w:hAnsiTheme="minorHAnsi" w:cstheme="minorHAnsi"/>
          <w:sz w:val="24"/>
        </w:rPr>
        <w:t>for</w:t>
      </w:r>
      <w:r w:rsidRPr="00724F23">
        <w:rPr>
          <w:rFonts w:asciiTheme="minorHAnsi" w:hAnsiTheme="minorHAnsi" w:cstheme="minorHAnsi"/>
          <w:sz w:val="24"/>
        </w:rPr>
        <w:t xml:space="preserve"> the need to prevent people from being drawn into terrorism.</w:t>
      </w:r>
      <w:r w:rsidR="00C94177">
        <w:rPr>
          <w:rFonts w:asciiTheme="minorHAnsi" w:hAnsiTheme="minorHAnsi" w:cstheme="minorHAnsi"/>
          <w:sz w:val="24"/>
        </w:rPr>
        <w:t xml:space="preserve"> </w:t>
      </w:r>
      <w:r w:rsidR="00C94177" w:rsidRPr="00724F23">
        <w:rPr>
          <w:rFonts w:asciiTheme="minorHAnsi" w:hAnsiTheme="minorHAnsi" w:cstheme="minorHAnsi"/>
          <w:sz w:val="24"/>
        </w:rPr>
        <w:t>The statutory guidance makes clear the need for schools to ensure that children are safe from terrorist and extremist material when accessing the internet in schools.</w:t>
      </w:r>
    </w:p>
    <w:p w14:paraId="0CEEDC4A" w14:textId="77777777" w:rsidR="00724F23" w:rsidRPr="00724F23" w:rsidRDefault="00724F23" w:rsidP="00724F23">
      <w:pPr>
        <w:pStyle w:val="Tabletextbullet"/>
        <w:numPr>
          <w:ilvl w:val="0"/>
          <w:numId w:val="0"/>
        </w:numPr>
        <w:tabs>
          <w:tab w:val="left" w:pos="709"/>
        </w:tabs>
        <w:ind w:left="709"/>
        <w:jc w:val="both"/>
        <w:rPr>
          <w:rFonts w:asciiTheme="minorHAnsi" w:hAnsiTheme="minorHAnsi" w:cstheme="minorHAnsi"/>
          <w:sz w:val="24"/>
        </w:rPr>
      </w:pPr>
    </w:p>
    <w:p w14:paraId="4285C8DE" w14:textId="77777777" w:rsidR="00C94177" w:rsidRPr="00724F23" w:rsidRDefault="00C94177" w:rsidP="00C94177">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 xml:space="preserve">The general risks affecting children and young people may vary from area to area, and according to their age. Schools and childcare providers are </w:t>
      </w:r>
      <w:r w:rsidR="00305054">
        <w:rPr>
          <w:rFonts w:asciiTheme="minorHAnsi" w:hAnsiTheme="minorHAnsi" w:cstheme="minorHAnsi"/>
          <w:sz w:val="24"/>
        </w:rPr>
        <w:t>required</w:t>
      </w:r>
      <w:r w:rsidRPr="00724F23">
        <w:rPr>
          <w:rFonts w:asciiTheme="minorHAnsi" w:hAnsiTheme="minorHAnsi" w:cstheme="minorHAnsi"/>
          <w:sz w:val="24"/>
        </w:rPr>
        <w:t xml:space="preserve"> to identify ris</w:t>
      </w:r>
      <w:r w:rsidR="00305054">
        <w:rPr>
          <w:rFonts w:asciiTheme="minorHAnsi" w:hAnsiTheme="minorHAnsi" w:cstheme="minorHAnsi"/>
          <w:sz w:val="24"/>
        </w:rPr>
        <w:t xml:space="preserve">ks within a given local context and identify children who may be at risk of </w:t>
      </w:r>
      <w:proofErr w:type="gramStart"/>
      <w:r w:rsidR="00305054">
        <w:rPr>
          <w:rFonts w:asciiTheme="minorHAnsi" w:hAnsiTheme="minorHAnsi" w:cstheme="minorHAnsi"/>
          <w:sz w:val="24"/>
        </w:rPr>
        <w:t>radicalisation, and</w:t>
      </w:r>
      <w:proofErr w:type="gramEnd"/>
      <w:r w:rsidR="00305054">
        <w:rPr>
          <w:rFonts w:asciiTheme="minorHAnsi" w:hAnsiTheme="minorHAnsi" w:cstheme="minorHAnsi"/>
          <w:sz w:val="24"/>
        </w:rPr>
        <w:t xml:space="preserve"> know what to do to support them. </w:t>
      </w:r>
    </w:p>
    <w:p w14:paraId="2177B927" w14:textId="77777777" w:rsidR="00724F23" w:rsidRPr="00724F23" w:rsidRDefault="00724F23" w:rsidP="00FD6635">
      <w:pPr>
        <w:pStyle w:val="Tabletextbullet"/>
        <w:numPr>
          <w:ilvl w:val="0"/>
          <w:numId w:val="0"/>
        </w:numPr>
        <w:tabs>
          <w:tab w:val="left" w:pos="709"/>
        </w:tabs>
        <w:ind w:left="709"/>
        <w:jc w:val="both"/>
        <w:rPr>
          <w:rFonts w:asciiTheme="minorHAnsi" w:hAnsiTheme="minorHAnsi" w:cstheme="minorHAnsi"/>
          <w:sz w:val="24"/>
        </w:rPr>
      </w:pPr>
    </w:p>
    <w:p w14:paraId="0906D21B" w14:textId="77777777" w:rsidR="00340BF3" w:rsidRDefault="00E545EA" w:rsidP="00C94177">
      <w:pPr>
        <w:pStyle w:val="Tabletextbullet"/>
        <w:numPr>
          <w:ilvl w:val="0"/>
          <w:numId w:val="0"/>
        </w:numPr>
        <w:tabs>
          <w:tab w:val="left" w:pos="709"/>
        </w:tabs>
        <w:ind w:left="709"/>
        <w:jc w:val="both"/>
        <w:rPr>
          <w:rFonts w:asciiTheme="minorHAnsi" w:hAnsiTheme="minorHAnsi" w:cstheme="minorHAnsi"/>
          <w:sz w:val="24"/>
        </w:rPr>
      </w:pPr>
      <w:r>
        <w:rPr>
          <w:rFonts w:asciiTheme="minorHAnsi" w:hAnsiTheme="minorHAnsi" w:cstheme="minorHAnsi"/>
          <w:sz w:val="24"/>
        </w:rPr>
        <w:t xml:space="preserve">The Prevent duty requires </w:t>
      </w:r>
      <w:r w:rsidR="0019706F" w:rsidRPr="00C94177">
        <w:rPr>
          <w:rFonts w:asciiTheme="minorHAnsi" w:hAnsiTheme="minorHAnsi" w:cstheme="minorHAnsi"/>
          <w:sz w:val="24"/>
        </w:rPr>
        <w:t xml:space="preserve">school monitoring and filtering systems to be fit for purpose. </w:t>
      </w:r>
      <w:r w:rsidR="00B36D47">
        <w:rPr>
          <w:rFonts w:asciiTheme="minorHAnsi" w:hAnsiTheme="minorHAnsi" w:cstheme="minorHAnsi"/>
          <w:sz w:val="24"/>
        </w:rPr>
        <w:t>The school</w:t>
      </w:r>
      <w:r w:rsidR="00B40A7E">
        <w:rPr>
          <w:rFonts w:asciiTheme="minorHAnsi" w:hAnsiTheme="minorHAnsi" w:cstheme="minorHAnsi"/>
          <w:sz w:val="24"/>
        </w:rPr>
        <w:t xml:space="preserve"> has a filtering system in place a</w:t>
      </w:r>
      <w:r w:rsidR="0019706F" w:rsidRPr="00C94177">
        <w:rPr>
          <w:rFonts w:asciiTheme="minorHAnsi" w:hAnsiTheme="minorHAnsi" w:cstheme="minorHAnsi"/>
          <w:sz w:val="24"/>
        </w:rPr>
        <w:t xml:space="preserve">nd its effectiveness </w:t>
      </w:r>
      <w:r w:rsidR="00B40A7E">
        <w:rPr>
          <w:rFonts w:asciiTheme="minorHAnsi" w:hAnsiTheme="minorHAnsi" w:cstheme="minorHAnsi"/>
          <w:sz w:val="24"/>
        </w:rPr>
        <w:t xml:space="preserve">is </w:t>
      </w:r>
      <w:r w:rsidR="0019706F" w:rsidRPr="00C94177">
        <w:rPr>
          <w:rFonts w:asciiTheme="minorHAnsi" w:hAnsiTheme="minorHAnsi" w:cstheme="minorHAnsi"/>
          <w:sz w:val="24"/>
        </w:rPr>
        <w:t>continuously monitored</w:t>
      </w:r>
      <w:r w:rsidR="00B40A7E">
        <w:rPr>
          <w:rFonts w:asciiTheme="minorHAnsi" w:hAnsiTheme="minorHAnsi" w:cstheme="minorHAnsi"/>
          <w:sz w:val="24"/>
        </w:rPr>
        <w:t xml:space="preserve"> by </w:t>
      </w:r>
      <w:r w:rsidR="00B40A7E" w:rsidRPr="00B36D47">
        <w:rPr>
          <w:rFonts w:asciiTheme="minorHAnsi" w:hAnsiTheme="minorHAnsi" w:cstheme="minorHAnsi"/>
          <w:sz w:val="24"/>
          <w:highlight w:val="cyan"/>
        </w:rPr>
        <w:t>XXXX</w:t>
      </w:r>
      <w:r w:rsidR="0019706F" w:rsidRPr="00B36D47">
        <w:rPr>
          <w:rFonts w:asciiTheme="minorHAnsi" w:hAnsiTheme="minorHAnsi" w:cstheme="minorHAnsi"/>
          <w:sz w:val="24"/>
          <w:highlight w:val="cyan"/>
        </w:rPr>
        <w:t>.</w:t>
      </w:r>
      <w:r w:rsidR="00B40A7E">
        <w:rPr>
          <w:rFonts w:asciiTheme="minorHAnsi" w:hAnsiTheme="minorHAnsi" w:cstheme="minorHAnsi"/>
          <w:sz w:val="24"/>
        </w:rPr>
        <w:t xml:space="preserve"> </w:t>
      </w:r>
      <w:r w:rsidR="00B40A7E" w:rsidRPr="00B40A7E">
        <w:rPr>
          <w:rFonts w:asciiTheme="minorHAnsi" w:hAnsiTheme="minorHAnsi" w:cstheme="minorHAnsi"/>
          <w:sz w:val="24"/>
          <w:highlight w:val="cyan"/>
        </w:rPr>
        <w:t>{</w:t>
      </w:r>
      <w:r w:rsidR="00B40A7E">
        <w:rPr>
          <w:rFonts w:asciiTheme="minorHAnsi" w:hAnsiTheme="minorHAnsi" w:cstheme="minorHAnsi"/>
          <w:sz w:val="24"/>
          <w:highlight w:val="cyan"/>
        </w:rPr>
        <w:t xml:space="preserve">e.g. </w:t>
      </w:r>
      <w:r w:rsidR="00B40A7E" w:rsidRPr="00B40A7E">
        <w:rPr>
          <w:rFonts w:asciiTheme="minorHAnsi" w:hAnsiTheme="minorHAnsi" w:cstheme="minorHAnsi"/>
          <w:sz w:val="24"/>
          <w:highlight w:val="cyan"/>
        </w:rPr>
        <w:t>Network Manager}</w:t>
      </w:r>
    </w:p>
    <w:p w14:paraId="65B70D7A" w14:textId="77777777" w:rsidR="00340BF3" w:rsidRDefault="00340BF3" w:rsidP="00724F23">
      <w:pPr>
        <w:pStyle w:val="Tabletextbullet"/>
        <w:numPr>
          <w:ilvl w:val="0"/>
          <w:numId w:val="0"/>
        </w:numPr>
        <w:tabs>
          <w:tab w:val="left" w:pos="709"/>
        </w:tabs>
        <w:ind w:left="709"/>
        <w:jc w:val="both"/>
        <w:rPr>
          <w:rFonts w:asciiTheme="minorHAnsi" w:hAnsiTheme="minorHAnsi" w:cstheme="minorHAnsi"/>
          <w:sz w:val="24"/>
        </w:rPr>
      </w:pPr>
    </w:p>
    <w:p w14:paraId="3A8CFFF3" w14:textId="77777777" w:rsidR="00724F23" w:rsidRDefault="00724F23" w:rsidP="00724F23">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The Prevent duty means that all staff have a duty to be vigilant</w:t>
      </w:r>
      <w:r w:rsidR="0064192D">
        <w:rPr>
          <w:rFonts w:asciiTheme="minorHAnsi" w:hAnsiTheme="minorHAnsi" w:cstheme="minorHAnsi"/>
          <w:sz w:val="24"/>
        </w:rPr>
        <w:t>,</w:t>
      </w:r>
      <w:r w:rsidRPr="00724F23">
        <w:rPr>
          <w:rFonts w:asciiTheme="minorHAnsi" w:hAnsiTheme="minorHAnsi" w:cstheme="minorHAnsi"/>
          <w:sz w:val="24"/>
        </w:rPr>
        <w:t xml:space="preserve"> and where necessary</w:t>
      </w:r>
      <w:r w:rsidR="0064192D">
        <w:rPr>
          <w:rFonts w:asciiTheme="minorHAnsi" w:hAnsiTheme="minorHAnsi" w:cstheme="minorHAnsi"/>
          <w:sz w:val="24"/>
        </w:rPr>
        <w:t>,</w:t>
      </w:r>
      <w:r w:rsidRPr="00724F23">
        <w:rPr>
          <w:rFonts w:asciiTheme="minorHAnsi" w:hAnsiTheme="minorHAnsi" w:cstheme="minorHAnsi"/>
          <w:sz w:val="24"/>
        </w:rPr>
        <w:t xml:space="preserve"> </w:t>
      </w:r>
      <w:r w:rsidR="00B40A7E">
        <w:rPr>
          <w:rFonts w:asciiTheme="minorHAnsi" w:hAnsiTheme="minorHAnsi" w:cstheme="minorHAnsi"/>
          <w:sz w:val="24"/>
        </w:rPr>
        <w:t xml:space="preserve">will </w:t>
      </w:r>
      <w:r w:rsidRPr="00724F23">
        <w:rPr>
          <w:rFonts w:asciiTheme="minorHAnsi" w:hAnsiTheme="minorHAnsi" w:cstheme="minorHAnsi"/>
          <w:sz w:val="24"/>
        </w:rPr>
        <w:t xml:space="preserve">report concerns </w:t>
      </w:r>
      <w:r w:rsidR="00E545EA">
        <w:rPr>
          <w:rFonts w:asciiTheme="minorHAnsi" w:hAnsiTheme="minorHAnsi" w:cstheme="minorHAnsi"/>
          <w:sz w:val="24"/>
        </w:rPr>
        <w:t xml:space="preserve">about </w:t>
      </w:r>
      <w:r w:rsidRPr="00724F23">
        <w:rPr>
          <w:rFonts w:asciiTheme="minorHAnsi" w:hAnsiTheme="minorHAnsi" w:cstheme="minorHAnsi"/>
          <w:sz w:val="24"/>
        </w:rPr>
        <w:t>internet</w:t>
      </w:r>
      <w:r w:rsidR="0064192D">
        <w:rPr>
          <w:rFonts w:asciiTheme="minorHAnsi" w:hAnsiTheme="minorHAnsi" w:cstheme="minorHAnsi"/>
          <w:sz w:val="24"/>
        </w:rPr>
        <w:t xml:space="preserve"> use</w:t>
      </w:r>
      <w:r w:rsidRPr="00724F23">
        <w:rPr>
          <w:rFonts w:asciiTheme="minorHAnsi" w:hAnsiTheme="minorHAnsi" w:cstheme="minorHAnsi"/>
          <w:sz w:val="24"/>
        </w:rPr>
        <w:t xml:space="preserve"> that includes, for example, the following:</w:t>
      </w:r>
    </w:p>
    <w:p w14:paraId="4E43E611" w14:textId="77777777" w:rsidR="002A48B4" w:rsidRDefault="002A48B4" w:rsidP="00724F23">
      <w:pPr>
        <w:pStyle w:val="Tabletextbullet"/>
        <w:numPr>
          <w:ilvl w:val="0"/>
          <w:numId w:val="0"/>
        </w:numPr>
        <w:tabs>
          <w:tab w:val="left" w:pos="709"/>
        </w:tabs>
        <w:ind w:left="709"/>
        <w:jc w:val="both"/>
        <w:rPr>
          <w:rFonts w:asciiTheme="minorHAnsi" w:hAnsiTheme="minorHAnsi" w:cstheme="minorHAnsi"/>
          <w:sz w:val="24"/>
        </w:rPr>
      </w:pPr>
    </w:p>
    <w:p w14:paraId="1DDDFD62" w14:textId="77777777" w:rsidR="002A48B4" w:rsidRPr="00724F23" w:rsidRDefault="002A48B4" w:rsidP="00724F23">
      <w:pPr>
        <w:pStyle w:val="Tabletextbullet"/>
        <w:numPr>
          <w:ilvl w:val="0"/>
          <w:numId w:val="0"/>
        </w:numPr>
        <w:tabs>
          <w:tab w:val="left" w:pos="709"/>
        </w:tabs>
        <w:ind w:left="709"/>
        <w:jc w:val="both"/>
        <w:rPr>
          <w:rFonts w:asciiTheme="minorHAnsi" w:hAnsiTheme="minorHAnsi" w:cstheme="minorHAnsi"/>
          <w:sz w:val="24"/>
        </w:rPr>
      </w:pPr>
    </w:p>
    <w:p w14:paraId="684E5EF5" w14:textId="77777777" w:rsidR="00724F23" w:rsidRPr="00724F23" w:rsidRDefault="00724F23" w:rsidP="00724F23">
      <w:pPr>
        <w:pStyle w:val="Tabletextbullet"/>
        <w:numPr>
          <w:ilvl w:val="0"/>
          <w:numId w:val="0"/>
        </w:numPr>
        <w:tabs>
          <w:tab w:val="left" w:pos="709"/>
        </w:tabs>
        <w:ind w:left="709"/>
        <w:jc w:val="both"/>
        <w:rPr>
          <w:rFonts w:asciiTheme="minorHAnsi" w:hAnsiTheme="minorHAnsi" w:cstheme="minorHAnsi"/>
          <w:sz w:val="24"/>
        </w:rPr>
      </w:pPr>
    </w:p>
    <w:p w14:paraId="219DCC59" w14:textId="77777777" w:rsidR="00724F23" w:rsidRPr="00724F23" w:rsidRDefault="00724F23" w:rsidP="00C26998">
      <w:pPr>
        <w:pStyle w:val="Tabletextbullet"/>
        <w:numPr>
          <w:ilvl w:val="0"/>
          <w:numId w:val="19"/>
        </w:numPr>
        <w:tabs>
          <w:tab w:val="left" w:pos="709"/>
        </w:tabs>
        <w:jc w:val="both"/>
        <w:rPr>
          <w:rFonts w:asciiTheme="minorHAnsi" w:hAnsiTheme="minorHAnsi" w:cstheme="minorHAnsi"/>
          <w:sz w:val="24"/>
        </w:rPr>
      </w:pPr>
      <w:r w:rsidRPr="00724F23">
        <w:rPr>
          <w:rFonts w:asciiTheme="minorHAnsi" w:hAnsiTheme="minorHAnsi" w:cstheme="minorHAnsi"/>
          <w:sz w:val="24"/>
        </w:rPr>
        <w:t>Internet searches for terms related to extremism</w:t>
      </w:r>
    </w:p>
    <w:p w14:paraId="3DB54906" w14:textId="77777777" w:rsidR="00724F23" w:rsidRPr="00724F23" w:rsidRDefault="00724F23" w:rsidP="00C26998">
      <w:pPr>
        <w:pStyle w:val="Tabletextbullet"/>
        <w:numPr>
          <w:ilvl w:val="0"/>
          <w:numId w:val="19"/>
        </w:numPr>
        <w:tabs>
          <w:tab w:val="left" w:pos="709"/>
        </w:tabs>
        <w:jc w:val="both"/>
        <w:rPr>
          <w:rFonts w:asciiTheme="minorHAnsi" w:hAnsiTheme="minorHAnsi" w:cstheme="minorHAnsi"/>
          <w:sz w:val="24"/>
        </w:rPr>
      </w:pPr>
      <w:r w:rsidRPr="00724F23">
        <w:rPr>
          <w:rFonts w:asciiTheme="minorHAnsi" w:hAnsiTheme="minorHAnsi" w:cstheme="minorHAnsi"/>
          <w:sz w:val="24"/>
        </w:rPr>
        <w:t>Visits to extremist websites</w:t>
      </w:r>
    </w:p>
    <w:p w14:paraId="6EBF4B16" w14:textId="77777777" w:rsidR="00724F23" w:rsidRPr="00724F23" w:rsidRDefault="00724F23" w:rsidP="00C26998">
      <w:pPr>
        <w:pStyle w:val="Tabletextbullet"/>
        <w:numPr>
          <w:ilvl w:val="0"/>
          <w:numId w:val="19"/>
        </w:numPr>
        <w:tabs>
          <w:tab w:val="left" w:pos="709"/>
        </w:tabs>
        <w:jc w:val="both"/>
        <w:rPr>
          <w:rFonts w:asciiTheme="minorHAnsi" w:hAnsiTheme="minorHAnsi" w:cstheme="minorHAnsi"/>
          <w:sz w:val="24"/>
        </w:rPr>
      </w:pPr>
      <w:r w:rsidRPr="00724F23">
        <w:rPr>
          <w:rFonts w:asciiTheme="minorHAnsi" w:hAnsiTheme="minorHAnsi" w:cstheme="minorHAnsi"/>
          <w:sz w:val="24"/>
        </w:rPr>
        <w:t>Use of social media to read or post extremist material</w:t>
      </w:r>
    </w:p>
    <w:p w14:paraId="3BB07803" w14:textId="77777777" w:rsidR="00724F23" w:rsidRPr="00724F23" w:rsidRDefault="00724F23" w:rsidP="00C26998">
      <w:pPr>
        <w:pStyle w:val="Tabletextbullet"/>
        <w:numPr>
          <w:ilvl w:val="0"/>
          <w:numId w:val="19"/>
        </w:numPr>
        <w:tabs>
          <w:tab w:val="left" w:pos="709"/>
        </w:tabs>
        <w:jc w:val="both"/>
        <w:rPr>
          <w:rFonts w:asciiTheme="minorHAnsi" w:hAnsiTheme="minorHAnsi" w:cstheme="minorHAnsi"/>
          <w:sz w:val="24"/>
        </w:rPr>
      </w:pPr>
      <w:r w:rsidRPr="00724F23">
        <w:rPr>
          <w:rFonts w:asciiTheme="minorHAnsi" w:hAnsiTheme="minorHAnsi" w:cstheme="minorHAnsi"/>
          <w:sz w:val="24"/>
        </w:rPr>
        <w:t>Grooming of individuals</w:t>
      </w:r>
    </w:p>
    <w:p w14:paraId="7BF8F004" w14:textId="77777777" w:rsidR="00724F23" w:rsidRPr="00724F23" w:rsidRDefault="00724F23" w:rsidP="00724F23">
      <w:pPr>
        <w:pStyle w:val="Tabletextbullet"/>
        <w:numPr>
          <w:ilvl w:val="0"/>
          <w:numId w:val="0"/>
        </w:numPr>
        <w:tabs>
          <w:tab w:val="left" w:pos="709"/>
        </w:tabs>
        <w:ind w:left="709"/>
        <w:jc w:val="both"/>
        <w:rPr>
          <w:rFonts w:asciiTheme="minorHAnsi" w:hAnsiTheme="minorHAnsi" w:cstheme="minorHAnsi"/>
          <w:sz w:val="24"/>
        </w:rPr>
      </w:pPr>
    </w:p>
    <w:p w14:paraId="181CBCFF" w14:textId="77777777" w:rsidR="00724F23" w:rsidRPr="00724F23" w:rsidRDefault="00724F23" w:rsidP="00724F23">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All staff should be aware of the following</w:t>
      </w:r>
      <w:r w:rsidR="00A07D5D">
        <w:rPr>
          <w:rFonts w:asciiTheme="minorHAnsi" w:hAnsiTheme="minorHAnsi" w:cstheme="minorHAnsi"/>
          <w:sz w:val="24"/>
        </w:rPr>
        <w:t>:</w:t>
      </w:r>
    </w:p>
    <w:p w14:paraId="218B39B6" w14:textId="77777777" w:rsidR="00724F23" w:rsidRPr="000F2A52" w:rsidRDefault="00724F23" w:rsidP="00724F23">
      <w:pPr>
        <w:ind w:left="567" w:right="401"/>
        <w:rPr>
          <w:rFonts w:ascii="Arial" w:hAnsi="Arial" w:cs="Arial"/>
        </w:rPr>
      </w:pPr>
    </w:p>
    <w:p w14:paraId="7531C1FF" w14:textId="77777777" w:rsidR="00724F23" w:rsidRPr="000F2A52" w:rsidRDefault="00AC745F" w:rsidP="00C26998">
      <w:pPr>
        <w:numPr>
          <w:ilvl w:val="0"/>
          <w:numId w:val="18"/>
        </w:numPr>
        <w:overflowPunct/>
        <w:autoSpaceDE/>
        <w:autoSpaceDN/>
        <w:adjustRightInd/>
        <w:ind w:right="401"/>
        <w:textAlignment w:val="auto"/>
        <w:rPr>
          <w:rFonts w:ascii="Arial" w:hAnsi="Arial" w:cs="Arial"/>
        </w:rPr>
      </w:pPr>
      <w:hyperlink r:id="rId14" w:history="1">
        <w:r w:rsidR="00724F23" w:rsidRPr="000F2A52">
          <w:rPr>
            <w:rStyle w:val="Hyperlink"/>
            <w:rFonts w:ascii="Arial" w:hAnsi="Arial" w:cs="Arial"/>
          </w:rPr>
          <w:t>DfE Prevent duty</w:t>
        </w:r>
      </w:hyperlink>
    </w:p>
    <w:p w14:paraId="10EC4D66" w14:textId="77777777" w:rsidR="00724F23" w:rsidRPr="000F2A52" w:rsidRDefault="00AC745F" w:rsidP="00C26998">
      <w:pPr>
        <w:numPr>
          <w:ilvl w:val="0"/>
          <w:numId w:val="18"/>
        </w:numPr>
        <w:overflowPunct/>
        <w:autoSpaceDE/>
        <w:autoSpaceDN/>
        <w:adjustRightInd/>
        <w:ind w:right="401"/>
        <w:textAlignment w:val="auto"/>
        <w:rPr>
          <w:rFonts w:ascii="Arial" w:hAnsi="Arial" w:cs="Arial"/>
        </w:rPr>
      </w:pPr>
      <w:hyperlink r:id="rId15" w:history="1">
        <w:r w:rsidR="00724F23" w:rsidRPr="000F2A52">
          <w:rPr>
            <w:rStyle w:val="Hyperlink"/>
            <w:rFonts w:ascii="Arial" w:hAnsi="Arial" w:cs="Arial"/>
          </w:rPr>
          <w:t>DfE briefing note on the use of social media to encourage travel to Syria and Iraq</w:t>
        </w:r>
      </w:hyperlink>
    </w:p>
    <w:p w14:paraId="5461FBF9" w14:textId="77777777" w:rsidR="00724F23" w:rsidRPr="00A07D5D" w:rsidRDefault="00AC745F" w:rsidP="00C26998">
      <w:pPr>
        <w:numPr>
          <w:ilvl w:val="0"/>
          <w:numId w:val="18"/>
        </w:numPr>
        <w:overflowPunct/>
        <w:autoSpaceDE/>
        <w:autoSpaceDN/>
        <w:adjustRightInd/>
        <w:ind w:right="401"/>
        <w:textAlignment w:val="auto"/>
        <w:rPr>
          <w:rStyle w:val="Hyperlink"/>
          <w:rFonts w:ascii="Arial" w:hAnsi="Arial" w:cs="Arial"/>
          <w:color w:val="auto"/>
          <w:u w:val="none"/>
        </w:rPr>
      </w:pPr>
      <w:hyperlink r:id="rId16" w:history="1">
        <w:r w:rsidR="00724F23" w:rsidRPr="000F2A52">
          <w:rPr>
            <w:rStyle w:val="Hyperlink"/>
            <w:rFonts w:ascii="Arial" w:hAnsi="Arial" w:cs="Arial"/>
          </w:rPr>
          <w:t>The Channel Panel</w:t>
        </w:r>
      </w:hyperlink>
    </w:p>
    <w:p w14:paraId="4E0C68F5" w14:textId="77777777" w:rsidR="00724F23" w:rsidRDefault="00AC745F" w:rsidP="00A07D5D">
      <w:pPr>
        <w:pStyle w:val="ListParagraph"/>
        <w:numPr>
          <w:ilvl w:val="0"/>
          <w:numId w:val="18"/>
        </w:numPr>
        <w:ind w:right="401"/>
        <w:rPr>
          <w:rFonts w:ascii="Arial" w:hAnsi="Arial" w:cs="Arial"/>
        </w:rPr>
      </w:pPr>
      <w:hyperlink r:id="rId17" w:history="1">
        <w:r w:rsidR="00A07D5D">
          <w:rPr>
            <w:rStyle w:val="Hyperlink"/>
            <w:rFonts w:ascii="Arial" w:hAnsi="Arial" w:cs="Arial"/>
          </w:rPr>
          <w:t>Terrorism Act 2000</w:t>
        </w:r>
      </w:hyperlink>
      <w:r w:rsidR="00A07D5D">
        <w:rPr>
          <w:rFonts w:ascii="Arial" w:hAnsi="Arial" w:cs="Arial"/>
        </w:rPr>
        <w:t xml:space="preserve"> </w:t>
      </w:r>
      <w:r w:rsidR="009A5490">
        <w:rPr>
          <w:rFonts w:ascii="Arial" w:hAnsi="Arial" w:cs="Arial"/>
        </w:rPr>
        <w:t xml:space="preserve">and the disclosure of information duty </w:t>
      </w:r>
      <w:r w:rsidR="00A07D5D">
        <w:rPr>
          <w:rFonts w:ascii="Arial" w:hAnsi="Arial" w:cs="Arial"/>
        </w:rPr>
        <w:t xml:space="preserve">where it is believed or suspected that </w:t>
      </w:r>
      <w:r w:rsidR="00A07D5D" w:rsidRPr="00A07D5D">
        <w:rPr>
          <w:rFonts w:ascii="Arial" w:hAnsi="Arial" w:cs="Arial"/>
        </w:rPr>
        <w:t>another person has committed an offence</w:t>
      </w:r>
      <w:r w:rsidR="00A07D5D">
        <w:rPr>
          <w:rFonts w:ascii="Arial" w:hAnsi="Arial" w:cs="Arial"/>
        </w:rPr>
        <w:t>.</w:t>
      </w:r>
    </w:p>
    <w:p w14:paraId="4D234F40" w14:textId="77777777" w:rsidR="00A07D5D" w:rsidRPr="00A07D5D" w:rsidRDefault="00A07D5D" w:rsidP="00A07D5D">
      <w:pPr>
        <w:pStyle w:val="ListParagraph"/>
        <w:ind w:left="1440" w:right="401"/>
        <w:rPr>
          <w:rFonts w:ascii="Arial" w:hAnsi="Arial" w:cs="Arial"/>
        </w:rPr>
      </w:pPr>
    </w:p>
    <w:p w14:paraId="5EA438B1" w14:textId="77777777" w:rsidR="00E545EA" w:rsidRDefault="00E545EA" w:rsidP="00E545EA">
      <w:pPr>
        <w:pStyle w:val="Tabletextbullet"/>
        <w:numPr>
          <w:ilvl w:val="0"/>
          <w:numId w:val="0"/>
        </w:numPr>
        <w:tabs>
          <w:tab w:val="left" w:pos="709"/>
        </w:tabs>
        <w:ind w:left="709"/>
        <w:jc w:val="both"/>
        <w:rPr>
          <w:rFonts w:asciiTheme="minorHAnsi" w:hAnsiTheme="minorHAnsi" w:cstheme="minorHAnsi"/>
          <w:sz w:val="24"/>
        </w:rPr>
      </w:pPr>
      <w:r w:rsidRPr="00802F72">
        <w:rPr>
          <w:rFonts w:asciiTheme="minorHAnsi" w:hAnsiTheme="minorHAnsi" w:cstheme="minorHAnsi"/>
          <w:sz w:val="24"/>
        </w:rPr>
        <w:t xml:space="preserve">Practical advice and information for </w:t>
      </w:r>
      <w:hyperlink r:id="rId18" w:history="1">
        <w:r w:rsidRPr="00802F72">
          <w:rPr>
            <w:rFonts w:asciiTheme="minorHAnsi" w:hAnsiTheme="minorHAnsi" w:cstheme="minorHAnsi"/>
            <w:sz w:val="24"/>
          </w:rPr>
          <w:t>teachers</w:t>
        </w:r>
      </w:hyperlink>
      <w:r w:rsidRPr="00802F72">
        <w:rPr>
          <w:rFonts w:asciiTheme="minorHAnsi" w:hAnsiTheme="minorHAnsi" w:cstheme="minorHAnsi"/>
          <w:sz w:val="24"/>
        </w:rPr>
        <w:t>, </w:t>
      </w:r>
      <w:hyperlink r:id="rId19" w:history="1">
        <w:r w:rsidRPr="00802F72">
          <w:rPr>
            <w:rFonts w:asciiTheme="minorHAnsi" w:hAnsiTheme="minorHAnsi" w:cstheme="minorHAnsi"/>
            <w:sz w:val="24"/>
          </w:rPr>
          <w:t>parents</w:t>
        </w:r>
      </w:hyperlink>
      <w:r w:rsidRPr="00802F72">
        <w:rPr>
          <w:rFonts w:asciiTheme="minorHAnsi" w:hAnsiTheme="minorHAnsi" w:cstheme="minorHAnsi"/>
          <w:sz w:val="24"/>
        </w:rPr>
        <w:t> and </w:t>
      </w:r>
      <w:hyperlink r:id="rId20" w:history="1">
        <w:r w:rsidRPr="00802F72">
          <w:rPr>
            <w:rFonts w:asciiTheme="minorHAnsi" w:hAnsiTheme="minorHAnsi" w:cstheme="minorHAnsi"/>
            <w:sz w:val="24"/>
          </w:rPr>
          <w:t>school leaders</w:t>
        </w:r>
      </w:hyperlink>
      <w:r w:rsidRPr="00802F72">
        <w:rPr>
          <w:rFonts w:asciiTheme="minorHAnsi" w:hAnsiTheme="minorHAnsi" w:cstheme="minorHAnsi"/>
          <w:sz w:val="24"/>
        </w:rPr>
        <w:t xml:space="preserve"> on protecting children from extremism and radicalisation is available at: </w:t>
      </w:r>
    </w:p>
    <w:p w14:paraId="5D1FD476" w14:textId="77777777" w:rsidR="00E545EA" w:rsidRPr="00802F72" w:rsidRDefault="00E545EA" w:rsidP="00E545EA">
      <w:pPr>
        <w:pStyle w:val="Tabletextbullet"/>
        <w:numPr>
          <w:ilvl w:val="0"/>
          <w:numId w:val="0"/>
        </w:numPr>
        <w:tabs>
          <w:tab w:val="left" w:pos="709"/>
        </w:tabs>
        <w:ind w:left="709"/>
        <w:jc w:val="both"/>
        <w:rPr>
          <w:rFonts w:asciiTheme="minorHAnsi" w:hAnsiTheme="minorHAnsi" w:cstheme="minorHAnsi"/>
          <w:sz w:val="24"/>
        </w:rPr>
      </w:pPr>
    </w:p>
    <w:p w14:paraId="29269DDE" w14:textId="77777777" w:rsidR="00E545EA" w:rsidRDefault="00AC745F" w:rsidP="00E545EA">
      <w:pPr>
        <w:pStyle w:val="Tabletextbullet"/>
        <w:numPr>
          <w:ilvl w:val="0"/>
          <w:numId w:val="0"/>
        </w:numPr>
        <w:tabs>
          <w:tab w:val="left" w:pos="709"/>
        </w:tabs>
        <w:ind w:left="709"/>
        <w:jc w:val="both"/>
        <w:rPr>
          <w:rFonts w:asciiTheme="minorHAnsi" w:hAnsiTheme="minorHAnsi" w:cstheme="minorHAnsi"/>
          <w:sz w:val="24"/>
        </w:rPr>
      </w:pPr>
      <w:hyperlink r:id="rId21" w:history="1">
        <w:r w:rsidR="00E545EA" w:rsidRPr="006E5A50">
          <w:rPr>
            <w:rStyle w:val="Hyperlink"/>
            <w:rFonts w:asciiTheme="minorHAnsi" w:hAnsiTheme="minorHAnsi" w:cstheme="minorHAnsi"/>
            <w:sz w:val="24"/>
          </w:rPr>
          <w:t>https://www.educateagainsthate.com/</w:t>
        </w:r>
      </w:hyperlink>
      <w:r w:rsidR="00E545EA">
        <w:rPr>
          <w:rFonts w:asciiTheme="minorHAnsi" w:hAnsiTheme="minorHAnsi" w:cstheme="minorHAnsi"/>
          <w:sz w:val="24"/>
        </w:rPr>
        <w:t xml:space="preserve"> </w:t>
      </w:r>
    </w:p>
    <w:p w14:paraId="49830FCF" w14:textId="77777777" w:rsidR="00724F23" w:rsidRPr="00551CD7" w:rsidRDefault="00724F23" w:rsidP="00551CD7">
      <w:pPr>
        <w:pStyle w:val="Tabletextbullet"/>
        <w:numPr>
          <w:ilvl w:val="0"/>
          <w:numId w:val="0"/>
        </w:numPr>
        <w:tabs>
          <w:tab w:val="left" w:pos="709"/>
        </w:tabs>
        <w:ind w:left="709"/>
        <w:jc w:val="both"/>
        <w:rPr>
          <w:rFonts w:asciiTheme="minorHAnsi" w:hAnsiTheme="minorHAnsi" w:cstheme="minorHAnsi"/>
          <w:sz w:val="24"/>
        </w:rPr>
      </w:pPr>
    </w:p>
    <w:p w14:paraId="440260F3" w14:textId="77777777" w:rsidR="00305054" w:rsidRDefault="00305054" w:rsidP="00305054">
      <w:pPr>
        <w:pStyle w:val="Tabletextbullet"/>
        <w:numPr>
          <w:ilvl w:val="0"/>
          <w:numId w:val="0"/>
        </w:numPr>
        <w:tabs>
          <w:tab w:val="left" w:pos="709"/>
        </w:tabs>
        <w:ind w:left="709"/>
        <w:jc w:val="both"/>
        <w:rPr>
          <w:rFonts w:asciiTheme="minorHAnsi" w:hAnsiTheme="minorHAnsi" w:cstheme="minorHAnsi"/>
          <w:sz w:val="24"/>
        </w:rPr>
      </w:pPr>
      <w:r w:rsidRPr="00305054">
        <w:rPr>
          <w:rFonts w:asciiTheme="minorHAnsi" w:hAnsiTheme="minorHAnsi" w:cstheme="minorHAnsi"/>
          <w:sz w:val="24"/>
        </w:rPr>
        <w:t>The Department for Education has dedicated a telephone helpline (020 7340 7264) to enable staff and governors to raise concerns relating to extremism directly. Concerns can also be raised by email to</w:t>
      </w:r>
      <w:r>
        <w:rPr>
          <w:rFonts w:asciiTheme="minorHAnsi" w:hAnsiTheme="minorHAnsi" w:cstheme="minorHAnsi"/>
          <w:sz w:val="24"/>
        </w:rPr>
        <w:t>:</w:t>
      </w:r>
    </w:p>
    <w:p w14:paraId="2A4E2192" w14:textId="77777777" w:rsidR="002A48B4" w:rsidRDefault="002A48B4" w:rsidP="00305054">
      <w:pPr>
        <w:pStyle w:val="Tabletextbullet"/>
        <w:numPr>
          <w:ilvl w:val="0"/>
          <w:numId w:val="0"/>
        </w:numPr>
        <w:tabs>
          <w:tab w:val="left" w:pos="709"/>
        </w:tabs>
        <w:ind w:left="709"/>
        <w:jc w:val="both"/>
        <w:rPr>
          <w:rFonts w:asciiTheme="minorHAnsi" w:hAnsiTheme="minorHAnsi" w:cstheme="minorHAnsi"/>
          <w:sz w:val="24"/>
        </w:rPr>
      </w:pPr>
    </w:p>
    <w:p w14:paraId="126AA8F8" w14:textId="77777777" w:rsidR="00305054" w:rsidRDefault="00AC745F" w:rsidP="00305054">
      <w:pPr>
        <w:pStyle w:val="Tabletextbullet"/>
        <w:numPr>
          <w:ilvl w:val="0"/>
          <w:numId w:val="0"/>
        </w:numPr>
        <w:tabs>
          <w:tab w:val="left" w:pos="709"/>
        </w:tabs>
        <w:ind w:left="709"/>
        <w:jc w:val="both"/>
        <w:rPr>
          <w:rFonts w:asciiTheme="minorHAnsi" w:hAnsiTheme="minorHAnsi" w:cstheme="minorHAnsi"/>
          <w:sz w:val="24"/>
        </w:rPr>
      </w:pPr>
      <w:hyperlink r:id="rId22" w:history="1">
        <w:r w:rsidR="00305054" w:rsidRPr="0018290B">
          <w:rPr>
            <w:rStyle w:val="Hyperlink"/>
            <w:rFonts w:asciiTheme="minorHAnsi" w:hAnsiTheme="minorHAnsi" w:cstheme="minorHAnsi"/>
            <w:sz w:val="24"/>
          </w:rPr>
          <w:t>counter.extremism@education.gsi.gov.uk</w:t>
        </w:r>
      </w:hyperlink>
      <w:r w:rsidR="00305054">
        <w:rPr>
          <w:rFonts w:asciiTheme="minorHAnsi" w:hAnsiTheme="minorHAnsi" w:cstheme="minorHAnsi"/>
          <w:sz w:val="24"/>
        </w:rPr>
        <w:t xml:space="preserve"> </w:t>
      </w:r>
    </w:p>
    <w:p w14:paraId="20E0FE26" w14:textId="77777777" w:rsidR="00305054" w:rsidRDefault="00305054" w:rsidP="00305054">
      <w:pPr>
        <w:pStyle w:val="Tabletextbullet"/>
        <w:numPr>
          <w:ilvl w:val="0"/>
          <w:numId w:val="0"/>
        </w:numPr>
        <w:tabs>
          <w:tab w:val="left" w:pos="709"/>
        </w:tabs>
        <w:ind w:left="709"/>
        <w:jc w:val="both"/>
        <w:rPr>
          <w:rFonts w:asciiTheme="minorHAnsi" w:hAnsiTheme="minorHAnsi" w:cstheme="minorHAnsi"/>
          <w:sz w:val="24"/>
        </w:rPr>
      </w:pPr>
    </w:p>
    <w:p w14:paraId="7282B94A" w14:textId="77777777" w:rsidR="006D5100" w:rsidRDefault="00305054" w:rsidP="00305054">
      <w:pPr>
        <w:pStyle w:val="Tabletextbullet"/>
        <w:numPr>
          <w:ilvl w:val="0"/>
          <w:numId w:val="0"/>
        </w:numPr>
        <w:tabs>
          <w:tab w:val="left" w:pos="709"/>
        </w:tabs>
        <w:ind w:left="709"/>
        <w:jc w:val="both"/>
        <w:rPr>
          <w:rFonts w:ascii="Arial" w:hAnsi="Arial" w:cs="Arial"/>
          <w:sz w:val="24"/>
        </w:rPr>
      </w:pPr>
      <w:r w:rsidRPr="00305054">
        <w:rPr>
          <w:rFonts w:asciiTheme="minorHAnsi" w:hAnsiTheme="minorHAnsi" w:cstheme="minorHAnsi"/>
          <w:sz w:val="24"/>
        </w:rPr>
        <w:t>Please note that the helpline is not intended for use in emergency situations, such as a child being at</w:t>
      </w:r>
      <w:r>
        <w:t xml:space="preserve"> </w:t>
      </w:r>
      <w:r w:rsidRPr="00305054">
        <w:rPr>
          <w:rFonts w:asciiTheme="minorHAnsi" w:hAnsiTheme="minorHAnsi" w:cstheme="minorHAnsi"/>
          <w:sz w:val="24"/>
        </w:rPr>
        <w:t>immediate risk of harm or a security incident, in which case the normal emergency procedures should be followed.</w:t>
      </w:r>
    </w:p>
    <w:p w14:paraId="1C0B42A6" w14:textId="77777777" w:rsidR="00997D0F" w:rsidRDefault="00997D0F" w:rsidP="00DE523C">
      <w:pPr>
        <w:overflowPunct/>
        <w:ind w:left="709"/>
        <w:jc w:val="both"/>
        <w:textAlignment w:val="auto"/>
        <w:rPr>
          <w:rFonts w:ascii="Arial" w:eastAsiaTheme="minorHAnsi" w:hAnsi="Arial" w:cs="Arial"/>
          <w:color w:val="231F20"/>
          <w:szCs w:val="24"/>
          <w:lang w:eastAsia="en-US"/>
        </w:rPr>
      </w:pPr>
    </w:p>
    <w:p w14:paraId="77088A08" w14:textId="77777777" w:rsidR="00F1267B" w:rsidRPr="00415F7E" w:rsidRDefault="00807B8B" w:rsidP="00F1267B">
      <w:pPr>
        <w:pStyle w:val="NormalWeb"/>
        <w:numPr>
          <w:ilvl w:val="0"/>
          <w:numId w:val="6"/>
        </w:numPr>
        <w:spacing w:before="0" w:beforeAutospacing="0" w:after="0" w:afterAutospacing="0"/>
        <w:ind w:left="709" w:hanging="709"/>
        <w:jc w:val="both"/>
        <w:rPr>
          <w:rFonts w:asciiTheme="majorHAnsi" w:hAnsiTheme="majorHAnsi" w:cstheme="majorHAnsi"/>
          <w:b/>
          <w:color w:val="000000"/>
        </w:rPr>
      </w:pPr>
      <w:r>
        <w:rPr>
          <w:rFonts w:ascii="Arial,Bold" w:hAnsi="Arial,Bold" w:cs="Arial,Bold"/>
          <w:b/>
          <w:bCs/>
          <w:color w:val="000000"/>
        </w:rPr>
        <w:t xml:space="preserve">Governing </w:t>
      </w:r>
      <w:r w:rsidR="00F1267B" w:rsidRPr="00415F7E">
        <w:rPr>
          <w:rFonts w:ascii="Arial,Bold" w:hAnsi="Arial,Bold" w:cs="Arial,Bold"/>
          <w:b/>
          <w:bCs/>
          <w:color w:val="000000"/>
        </w:rPr>
        <w:t>Legislation</w:t>
      </w:r>
    </w:p>
    <w:p w14:paraId="1DA449CC" w14:textId="77777777" w:rsidR="00F1267B" w:rsidRPr="009E27BC" w:rsidRDefault="00F1267B" w:rsidP="00F1267B">
      <w:pPr>
        <w:pStyle w:val="NormalWeb"/>
        <w:spacing w:before="0" w:beforeAutospacing="0" w:after="0" w:afterAutospacing="0"/>
        <w:ind w:left="709"/>
        <w:jc w:val="both"/>
        <w:rPr>
          <w:rFonts w:asciiTheme="majorHAnsi" w:hAnsiTheme="majorHAnsi" w:cstheme="majorHAnsi"/>
          <w:color w:val="000000"/>
        </w:rPr>
      </w:pPr>
    </w:p>
    <w:p w14:paraId="42AFD85F"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sidRPr="00942ED2">
        <w:rPr>
          <w:rFonts w:asciiTheme="minorHAnsi" w:hAnsiTheme="minorHAnsi" w:cstheme="minorHAnsi"/>
        </w:rPr>
        <w:t>It is important to note that in general terms an action that is illegal if committed offline, is also illegal if committed online.</w:t>
      </w:r>
    </w:p>
    <w:p w14:paraId="6F0C965E" w14:textId="77777777" w:rsidR="00F1267B" w:rsidRDefault="00F1267B" w:rsidP="00F1267B">
      <w:pPr>
        <w:pStyle w:val="NormalWeb"/>
        <w:spacing w:before="0" w:beforeAutospacing="0" w:after="0" w:afterAutospacing="0"/>
        <w:ind w:left="709"/>
        <w:jc w:val="both"/>
        <w:rPr>
          <w:rFonts w:asciiTheme="minorHAnsi" w:hAnsiTheme="minorHAnsi" w:cstheme="minorHAnsi"/>
        </w:rPr>
      </w:pPr>
    </w:p>
    <w:p w14:paraId="50F17687"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Computer Misuse Act 1990</w:t>
      </w:r>
    </w:p>
    <w:p w14:paraId="5A5D05EA"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Data Protection Act 1998</w:t>
      </w:r>
    </w:p>
    <w:p w14:paraId="3DB8B8ED"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Freedom of Information Act 2000</w:t>
      </w:r>
    </w:p>
    <w:p w14:paraId="729B2A8B"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Communications Act 2003</w:t>
      </w:r>
    </w:p>
    <w:p w14:paraId="45BC1D84"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Malicious Communications Act 1988</w:t>
      </w:r>
    </w:p>
    <w:p w14:paraId="5CC53714"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Regulation of Investigatory Powers 2000</w:t>
      </w:r>
    </w:p>
    <w:p w14:paraId="14DEEA36" w14:textId="77777777" w:rsidR="000365D6" w:rsidRDefault="000365D6" w:rsidP="00F1267B">
      <w:pPr>
        <w:pStyle w:val="NormalWeb"/>
        <w:spacing w:before="0" w:beforeAutospacing="0" w:after="0" w:afterAutospacing="0"/>
        <w:ind w:left="709"/>
        <w:jc w:val="both"/>
        <w:rPr>
          <w:rFonts w:asciiTheme="minorHAnsi" w:hAnsiTheme="minorHAnsi" w:cstheme="minorHAnsi"/>
        </w:rPr>
      </w:pPr>
      <w:r w:rsidRPr="000365D6">
        <w:rPr>
          <w:rFonts w:asciiTheme="minorHAnsi" w:hAnsiTheme="minorHAnsi" w:cstheme="minorHAnsi"/>
        </w:rPr>
        <w:t>Copyright, Designs and Patents Act 1988</w:t>
      </w:r>
    </w:p>
    <w:p w14:paraId="46CBDB54"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Telecommunications Act 1984</w:t>
      </w:r>
    </w:p>
    <w:p w14:paraId="15AA0AD2"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Criminal Justice &amp; Public Order Act 1994</w:t>
      </w:r>
    </w:p>
    <w:p w14:paraId="376DE3F2"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Racial and Religious Hatred Act 2006</w:t>
      </w:r>
    </w:p>
    <w:p w14:paraId="0DCE8399"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Protection from Harassment Act 1997</w:t>
      </w:r>
    </w:p>
    <w:p w14:paraId="469B3F67"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Protection of Children Act 1978</w:t>
      </w:r>
    </w:p>
    <w:p w14:paraId="4CDC1C72"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Sexual Offences Act 2003</w:t>
      </w:r>
    </w:p>
    <w:p w14:paraId="333C2CF0"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Public Order Act 1986</w:t>
      </w:r>
    </w:p>
    <w:p w14:paraId="2694BFC4"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Obscene Publications Act 1959 and 1964</w:t>
      </w:r>
    </w:p>
    <w:p w14:paraId="338D8E1B"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Human Rights Act 1998</w:t>
      </w:r>
    </w:p>
    <w:p w14:paraId="58917BB9" w14:textId="77777777" w:rsidR="002A48B4" w:rsidRDefault="002A48B4" w:rsidP="00F1267B">
      <w:pPr>
        <w:pStyle w:val="NormalWeb"/>
        <w:spacing w:before="0" w:beforeAutospacing="0" w:after="0" w:afterAutospacing="0"/>
        <w:ind w:left="709"/>
        <w:jc w:val="both"/>
        <w:rPr>
          <w:rFonts w:asciiTheme="minorHAnsi" w:hAnsiTheme="minorHAnsi" w:cstheme="minorHAnsi"/>
        </w:rPr>
      </w:pPr>
    </w:p>
    <w:p w14:paraId="604440D8" w14:textId="77777777" w:rsidR="002A48B4" w:rsidRDefault="002A48B4" w:rsidP="00F1267B">
      <w:pPr>
        <w:pStyle w:val="NormalWeb"/>
        <w:spacing w:before="0" w:beforeAutospacing="0" w:after="0" w:afterAutospacing="0"/>
        <w:ind w:left="709"/>
        <w:jc w:val="both"/>
        <w:rPr>
          <w:rFonts w:asciiTheme="minorHAnsi" w:hAnsiTheme="minorHAnsi" w:cstheme="minorHAnsi"/>
        </w:rPr>
      </w:pPr>
    </w:p>
    <w:p w14:paraId="35789A1A" w14:textId="77777777" w:rsidR="000365D6" w:rsidRPr="000365D6" w:rsidRDefault="000365D6" w:rsidP="000365D6">
      <w:pPr>
        <w:pStyle w:val="NormalWeb"/>
        <w:spacing w:before="0" w:beforeAutospacing="0" w:after="0" w:afterAutospacing="0"/>
        <w:ind w:left="709"/>
        <w:jc w:val="both"/>
        <w:rPr>
          <w:rFonts w:asciiTheme="minorHAnsi" w:hAnsiTheme="minorHAnsi" w:cstheme="minorHAnsi"/>
        </w:rPr>
      </w:pPr>
      <w:r w:rsidRPr="000365D6">
        <w:rPr>
          <w:rFonts w:asciiTheme="minorHAnsi" w:hAnsiTheme="minorHAnsi" w:cstheme="minorHAnsi"/>
        </w:rPr>
        <w:t xml:space="preserve">The Education and Inspections Act 2006 </w:t>
      </w:r>
    </w:p>
    <w:p w14:paraId="6EBCA60B"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The Education and Inspections Act 2011</w:t>
      </w:r>
    </w:p>
    <w:p w14:paraId="563AE297"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The Protection of Freedoms Act 2012</w:t>
      </w:r>
    </w:p>
    <w:p w14:paraId="2C139898"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The Schools Information Regulations 2012</w:t>
      </w:r>
    </w:p>
    <w:p w14:paraId="06D1BB9D" w14:textId="77777777"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Serious Crime Act 2015</w:t>
      </w:r>
    </w:p>
    <w:p w14:paraId="371738F2" w14:textId="77777777" w:rsidR="002A48B4" w:rsidRDefault="002A48B4"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Terrorism Act 2000</w:t>
      </w:r>
    </w:p>
    <w:p w14:paraId="10F07DA0" w14:textId="77777777" w:rsidR="00F1267B" w:rsidRDefault="00F1267B" w:rsidP="00F1267B">
      <w:pPr>
        <w:pStyle w:val="NormalWeb"/>
        <w:spacing w:before="0" w:beforeAutospacing="0" w:after="0" w:afterAutospacing="0"/>
        <w:ind w:left="709"/>
        <w:jc w:val="both"/>
        <w:rPr>
          <w:rFonts w:asciiTheme="minorHAnsi" w:hAnsiTheme="minorHAnsi" w:cstheme="minorHAnsi"/>
        </w:rPr>
      </w:pPr>
    </w:p>
    <w:p w14:paraId="75101134" w14:textId="77777777" w:rsidR="00F1267B" w:rsidRDefault="00F1267B" w:rsidP="00F1267B">
      <w:pPr>
        <w:pStyle w:val="NormalWeb"/>
        <w:spacing w:before="0" w:beforeAutospacing="0" w:after="0" w:afterAutospacing="0"/>
        <w:ind w:left="709"/>
        <w:jc w:val="both"/>
        <w:rPr>
          <w:rFonts w:ascii="Arial" w:eastAsiaTheme="minorHAnsi" w:hAnsi="Arial" w:cs="Arial"/>
          <w:color w:val="231F20"/>
          <w:lang w:eastAsia="en-US"/>
        </w:rPr>
      </w:pPr>
      <w:r>
        <w:rPr>
          <w:rFonts w:asciiTheme="minorHAnsi" w:hAnsiTheme="minorHAnsi" w:cstheme="minorHAnsi"/>
        </w:rPr>
        <w:t xml:space="preserve">Further explanatory detail about governing legislation can be found in </w:t>
      </w:r>
      <w:r w:rsidRPr="001A3B47">
        <w:rPr>
          <w:rFonts w:ascii="Arial" w:eastAsiaTheme="minorHAnsi" w:hAnsi="Arial" w:cs="Arial"/>
          <w:color w:val="231F20"/>
          <w:lang w:eastAsia="en-US"/>
        </w:rPr>
        <w:t xml:space="preserve">Appendix </w:t>
      </w:r>
      <w:r w:rsidR="001A3B47">
        <w:rPr>
          <w:rFonts w:ascii="Arial" w:eastAsiaTheme="minorHAnsi" w:hAnsi="Arial" w:cs="Arial"/>
          <w:color w:val="231F20"/>
          <w:lang w:eastAsia="en-US"/>
        </w:rPr>
        <w:t>G.</w:t>
      </w:r>
    </w:p>
    <w:p w14:paraId="0470ECEF" w14:textId="77777777" w:rsidR="00F1267B" w:rsidRDefault="00F1267B" w:rsidP="00F1267B">
      <w:pPr>
        <w:pStyle w:val="NormalWeb"/>
        <w:spacing w:before="0" w:beforeAutospacing="0" w:after="0" w:afterAutospacing="0"/>
        <w:ind w:left="709"/>
        <w:jc w:val="both"/>
        <w:rPr>
          <w:rFonts w:asciiTheme="minorHAnsi" w:hAnsiTheme="minorHAnsi" w:cstheme="minorHAnsi"/>
          <w:color w:val="FF0000"/>
        </w:rPr>
      </w:pPr>
    </w:p>
    <w:p w14:paraId="7B3E35CF" w14:textId="77777777" w:rsidR="00F1267B" w:rsidRPr="00D5318B" w:rsidRDefault="00F1267B" w:rsidP="00A85469">
      <w:pPr>
        <w:pStyle w:val="NormalWeb"/>
        <w:numPr>
          <w:ilvl w:val="0"/>
          <w:numId w:val="6"/>
        </w:numPr>
        <w:spacing w:before="0" w:beforeAutospacing="0" w:after="0" w:afterAutospacing="0"/>
        <w:ind w:left="709" w:hanging="709"/>
        <w:jc w:val="both"/>
        <w:rPr>
          <w:rFonts w:asciiTheme="majorHAnsi" w:hAnsiTheme="majorHAnsi" w:cstheme="majorHAnsi"/>
          <w:b/>
          <w:color w:val="000000"/>
        </w:rPr>
      </w:pPr>
      <w:r w:rsidRPr="00A85469">
        <w:rPr>
          <w:rFonts w:asciiTheme="majorHAnsi" w:hAnsiTheme="majorHAnsi" w:cstheme="majorHAnsi"/>
          <w:b/>
          <w:color w:val="000000"/>
        </w:rPr>
        <w:t>Roles &amp; Responsibilities</w:t>
      </w:r>
    </w:p>
    <w:p w14:paraId="1CA32DC1" w14:textId="77777777" w:rsidR="00F1267B" w:rsidRDefault="00F1267B" w:rsidP="00F1267B">
      <w:pPr>
        <w:pStyle w:val="ListParagraph"/>
        <w:ind w:left="360"/>
        <w:rPr>
          <w:color w:val="003EA4"/>
        </w:rPr>
      </w:pPr>
    </w:p>
    <w:p w14:paraId="3B1EF9CA" w14:textId="77777777" w:rsidR="00F1267B" w:rsidRPr="00882EEF" w:rsidRDefault="00C41CC1" w:rsidP="00F1267B">
      <w:pPr>
        <w:pStyle w:val="ListParagraph"/>
        <w:ind w:left="709"/>
        <w:rPr>
          <w:color w:val="003EA4"/>
        </w:rPr>
      </w:pPr>
      <w:r>
        <w:rPr>
          <w:color w:val="003EA4"/>
        </w:rPr>
        <w:t>{</w:t>
      </w:r>
      <w:proofErr w:type="spellStart"/>
      <w:r>
        <w:rPr>
          <w:color w:val="003EA4"/>
        </w:rPr>
        <w:t>n</w:t>
      </w:r>
      <w:r w:rsidR="00F1267B" w:rsidRPr="00882EEF">
        <w:rPr>
          <w:color w:val="003EA4"/>
        </w:rPr>
        <w:t>b.</w:t>
      </w:r>
      <w:proofErr w:type="spellEnd"/>
      <w:r w:rsidR="00F1267B" w:rsidRPr="00882EEF">
        <w:rPr>
          <w:color w:val="003EA4"/>
        </w:rPr>
        <w:t xml:space="preserve"> if the </w:t>
      </w:r>
      <w:r w:rsidR="00F1267B" w:rsidRPr="00882EEF">
        <w:rPr>
          <w:i/>
          <w:color w:val="003EA4"/>
        </w:rPr>
        <w:t>school / academy</w:t>
      </w:r>
      <w:r w:rsidR="00F1267B" w:rsidRPr="00882EEF">
        <w:rPr>
          <w:color w:val="003EA4"/>
        </w:rPr>
        <w:t xml:space="preserve"> has a managed ICT service provided by an outside contractor, it is the responsibility of the </w:t>
      </w:r>
      <w:r w:rsidR="00F1267B" w:rsidRPr="00882EEF">
        <w:rPr>
          <w:i/>
          <w:color w:val="003EA4"/>
        </w:rPr>
        <w:t>school / academy</w:t>
      </w:r>
      <w:r w:rsidR="00F1267B" w:rsidRPr="00882EEF">
        <w:rPr>
          <w:color w:val="003EA4"/>
        </w:rPr>
        <w:t xml:space="preserve"> to ensure that the managed service provider carries out all the online safety measures that would otherwise be the responsibility of the school technical staff. The managed service provider should be fully aware of the </w:t>
      </w:r>
      <w:r w:rsidR="00F1267B">
        <w:rPr>
          <w:i/>
          <w:color w:val="003EA4"/>
        </w:rPr>
        <w:t>school/</w:t>
      </w:r>
      <w:r w:rsidR="00F1267B" w:rsidRPr="00882EEF">
        <w:rPr>
          <w:i/>
          <w:color w:val="003EA4"/>
        </w:rPr>
        <w:t>academy</w:t>
      </w:r>
      <w:r w:rsidR="00F1267B" w:rsidRPr="00882EEF">
        <w:rPr>
          <w:color w:val="003EA4"/>
        </w:rPr>
        <w:t xml:space="preserve"> </w:t>
      </w:r>
      <w:r w:rsidR="00F1267B">
        <w:rPr>
          <w:color w:val="003EA4"/>
        </w:rPr>
        <w:t>E-</w:t>
      </w:r>
      <w:r>
        <w:rPr>
          <w:color w:val="003EA4"/>
        </w:rPr>
        <w:t>Safety Policy and procedures.}</w:t>
      </w:r>
    </w:p>
    <w:p w14:paraId="2E618876" w14:textId="77777777" w:rsidR="00F1267B" w:rsidRPr="00AB56E2" w:rsidRDefault="00F1267B" w:rsidP="00F1267B">
      <w:pPr>
        <w:pStyle w:val="NormalWeb"/>
        <w:spacing w:before="0" w:beforeAutospacing="0" w:after="0" w:afterAutospacing="0"/>
        <w:ind w:left="709"/>
        <w:jc w:val="both"/>
        <w:rPr>
          <w:rFonts w:asciiTheme="majorHAnsi" w:hAnsiTheme="majorHAnsi" w:cstheme="majorHAnsi"/>
          <w:b/>
          <w:color w:val="000000"/>
        </w:rPr>
      </w:pPr>
    </w:p>
    <w:p w14:paraId="6EBCD4AE" w14:textId="77777777" w:rsidR="00F1267B" w:rsidRPr="00991D74" w:rsidRDefault="00F1267B" w:rsidP="00F1267B">
      <w:pPr>
        <w:pStyle w:val="ListParagraph"/>
        <w:overflowPunct/>
        <w:ind w:left="709"/>
        <w:textAlignment w:val="auto"/>
        <w:rPr>
          <w:rFonts w:ascii="Arial" w:hAnsi="Arial" w:cs="Arial"/>
          <w:szCs w:val="24"/>
        </w:rPr>
      </w:pPr>
      <w:r w:rsidRPr="00991D74">
        <w:rPr>
          <w:rFonts w:ascii="Arial" w:hAnsi="Arial" w:cs="Arial"/>
          <w:szCs w:val="24"/>
        </w:rPr>
        <w:t xml:space="preserve">E-safety is seen as a ‘whole school’ issue, with specific responsibilities delegated </w:t>
      </w:r>
      <w:r w:rsidRPr="000C1A3C">
        <w:rPr>
          <w:rFonts w:ascii="Arial" w:hAnsi="Arial" w:cs="Arial"/>
          <w:szCs w:val="24"/>
        </w:rPr>
        <w:t>as follows</w:t>
      </w:r>
      <w:r w:rsidRPr="00983A42">
        <w:rPr>
          <w:rFonts w:ascii="Arial" w:hAnsi="Arial" w:cs="Arial"/>
          <w:szCs w:val="24"/>
        </w:rPr>
        <w:t>:</w:t>
      </w:r>
      <w:r w:rsidRPr="00991D74">
        <w:rPr>
          <w:rFonts w:ascii="Arial" w:hAnsi="Arial" w:cs="Arial"/>
          <w:szCs w:val="24"/>
        </w:rPr>
        <w:t xml:space="preserve"> </w:t>
      </w:r>
    </w:p>
    <w:p w14:paraId="5D3811CB" w14:textId="77777777" w:rsidR="00F1267B" w:rsidRDefault="00F1267B" w:rsidP="00F1267B">
      <w:pPr>
        <w:pStyle w:val="ListParagraph"/>
        <w:overflowPunct/>
        <w:ind w:left="709"/>
        <w:textAlignment w:val="auto"/>
        <w:rPr>
          <w:rFonts w:asciiTheme="minorHAnsi" w:hAnsiTheme="minorHAnsi" w:cstheme="minorHAnsi"/>
          <w:szCs w:val="24"/>
        </w:rPr>
      </w:pPr>
    </w:p>
    <w:tbl>
      <w:tblPr>
        <w:tblStyle w:val="TableGrid"/>
        <w:tblW w:w="0" w:type="auto"/>
        <w:tblInd w:w="709" w:type="dxa"/>
        <w:tblLook w:val="04A0" w:firstRow="1" w:lastRow="0" w:firstColumn="1" w:lastColumn="0" w:noHBand="0" w:noVBand="1"/>
      </w:tblPr>
      <w:tblGrid>
        <w:gridCol w:w="2830"/>
        <w:gridCol w:w="5806"/>
      </w:tblGrid>
      <w:tr w:rsidR="00F1267B" w14:paraId="7991E027" w14:textId="77777777" w:rsidTr="00F24F09">
        <w:tc>
          <w:tcPr>
            <w:tcW w:w="2830" w:type="dxa"/>
          </w:tcPr>
          <w:p w14:paraId="4B0F78E1" w14:textId="77777777" w:rsidR="00F1267B" w:rsidRDefault="00F1267B" w:rsidP="00F24F09">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Head/Principal</w:t>
            </w:r>
          </w:p>
        </w:tc>
        <w:tc>
          <w:tcPr>
            <w:tcW w:w="5806" w:type="dxa"/>
          </w:tcPr>
          <w:p w14:paraId="2B9D2B4D" w14:textId="5C78C3A7" w:rsidR="00F1267B" w:rsidRDefault="00AC745F" w:rsidP="00F24F09">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Sarah Hodgson</w:t>
            </w:r>
          </w:p>
          <w:p w14:paraId="47930176" w14:textId="77777777" w:rsidR="00F1267B" w:rsidRDefault="00F1267B" w:rsidP="00F24F09">
            <w:pPr>
              <w:pStyle w:val="ListParagraph"/>
              <w:overflowPunct/>
              <w:ind w:left="0"/>
              <w:textAlignment w:val="auto"/>
              <w:rPr>
                <w:rFonts w:asciiTheme="minorHAnsi" w:hAnsiTheme="minorHAnsi" w:cstheme="minorHAnsi"/>
                <w:szCs w:val="24"/>
              </w:rPr>
            </w:pPr>
          </w:p>
          <w:p w14:paraId="6DABF98F" w14:textId="77777777" w:rsidR="00F1267B" w:rsidRDefault="00F1267B" w:rsidP="00F24F09">
            <w:pPr>
              <w:pStyle w:val="ListParagraph"/>
              <w:overflowPunct/>
              <w:ind w:left="0"/>
              <w:textAlignment w:val="auto"/>
              <w:rPr>
                <w:rFonts w:asciiTheme="minorHAnsi" w:hAnsiTheme="minorHAnsi" w:cstheme="minorHAnsi"/>
                <w:szCs w:val="24"/>
              </w:rPr>
            </w:pPr>
          </w:p>
        </w:tc>
      </w:tr>
      <w:tr w:rsidR="00F1267B" w14:paraId="1BA765BF" w14:textId="77777777" w:rsidTr="00F24F09">
        <w:tc>
          <w:tcPr>
            <w:tcW w:w="2830" w:type="dxa"/>
          </w:tcPr>
          <w:p w14:paraId="6C512616" w14:textId="77777777" w:rsidR="00F1267B" w:rsidRDefault="00F1267B" w:rsidP="00F24F09">
            <w:pPr>
              <w:pStyle w:val="ListParagraph"/>
              <w:overflowPunct/>
              <w:ind w:left="0"/>
              <w:textAlignment w:val="auto"/>
              <w:rPr>
                <w:rFonts w:asciiTheme="minorHAnsi" w:hAnsiTheme="minorHAnsi" w:cstheme="minorHAnsi"/>
                <w:szCs w:val="24"/>
              </w:rPr>
            </w:pPr>
            <w:r w:rsidRPr="000C1A3C">
              <w:rPr>
                <w:rFonts w:ascii="Arial" w:eastAsia="SymbolMT" w:hAnsi="Arial" w:cs="Arial"/>
                <w:szCs w:val="24"/>
                <w:highlight w:val="cyan"/>
                <w:lang w:eastAsia="en-US"/>
              </w:rPr>
              <w:t>E-safety Coordinator /DSO/CPO/HEAD/LEAD TEACHER of ICT</w:t>
            </w:r>
          </w:p>
        </w:tc>
        <w:tc>
          <w:tcPr>
            <w:tcW w:w="5806" w:type="dxa"/>
          </w:tcPr>
          <w:p w14:paraId="002F05D1" w14:textId="512E14C2" w:rsidR="00F1267B" w:rsidRDefault="00AC745F" w:rsidP="00F24F09">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William Butler</w:t>
            </w:r>
          </w:p>
          <w:p w14:paraId="26FEE517" w14:textId="77777777" w:rsidR="00F1267B" w:rsidRDefault="00F1267B" w:rsidP="00F24F09">
            <w:pPr>
              <w:pStyle w:val="ListParagraph"/>
              <w:overflowPunct/>
              <w:ind w:left="0"/>
              <w:textAlignment w:val="auto"/>
              <w:rPr>
                <w:rFonts w:asciiTheme="minorHAnsi" w:hAnsiTheme="minorHAnsi" w:cstheme="minorHAnsi"/>
                <w:szCs w:val="24"/>
              </w:rPr>
            </w:pPr>
          </w:p>
        </w:tc>
      </w:tr>
      <w:tr w:rsidR="00F1267B" w14:paraId="654576F4" w14:textId="77777777" w:rsidTr="00F24F09">
        <w:tc>
          <w:tcPr>
            <w:tcW w:w="2830" w:type="dxa"/>
          </w:tcPr>
          <w:p w14:paraId="7FF70FB3" w14:textId="77777777" w:rsidR="00F1267B" w:rsidRDefault="00F1267B" w:rsidP="00F24F09">
            <w:pPr>
              <w:pStyle w:val="ListParagraph"/>
              <w:overflowPunct/>
              <w:ind w:left="0"/>
              <w:textAlignment w:val="auto"/>
              <w:rPr>
                <w:rFonts w:asciiTheme="minorHAnsi" w:hAnsiTheme="minorHAnsi" w:cstheme="minorHAnsi"/>
                <w:szCs w:val="24"/>
              </w:rPr>
            </w:pPr>
            <w:r w:rsidRPr="000C1A3C">
              <w:rPr>
                <w:rFonts w:asciiTheme="minorHAnsi" w:hAnsiTheme="minorHAnsi" w:cstheme="minorHAnsi"/>
              </w:rPr>
              <w:t xml:space="preserve">Head of </w:t>
            </w:r>
            <w:r w:rsidRPr="00983A42">
              <w:rPr>
                <w:rFonts w:asciiTheme="minorHAnsi" w:hAnsiTheme="minorHAnsi" w:cstheme="minorHAnsi"/>
              </w:rPr>
              <w:t>ICT</w:t>
            </w:r>
            <w:r w:rsidRPr="000C1A3C">
              <w:rPr>
                <w:rFonts w:asciiTheme="minorHAnsi" w:hAnsiTheme="minorHAnsi" w:cstheme="minorHAnsi"/>
              </w:rPr>
              <w:t>/Lead teacher for ICT</w:t>
            </w:r>
          </w:p>
        </w:tc>
        <w:tc>
          <w:tcPr>
            <w:tcW w:w="5806" w:type="dxa"/>
          </w:tcPr>
          <w:p w14:paraId="44223286" w14:textId="1C18F4A5" w:rsidR="00F1267B" w:rsidRDefault="00AC745F" w:rsidP="00F24F09">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William Butler</w:t>
            </w:r>
          </w:p>
          <w:p w14:paraId="6EF9191E" w14:textId="77777777" w:rsidR="00F1267B" w:rsidRDefault="00F1267B" w:rsidP="00F24F09">
            <w:pPr>
              <w:pStyle w:val="ListParagraph"/>
              <w:overflowPunct/>
              <w:ind w:left="0"/>
              <w:textAlignment w:val="auto"/>
              <w:rPr>
                <w:rFonts w:asciiTheme="minorHAnsi" w:hAnsiTheme="minorHAnsi" w:cstheme="minorHAnsi"/>
                <w:szCs w:val="24"/>
              </w:rPr>
            </w:pPr>
          </w:p>
        </w:tc>
      </w:tr>
      <w:tr w:rsidR="00F1267B" w14:paraId="05132D36" w14:textId="77777777" w:rsidTr="00F24F09">
        <w:tc>
          <w:tcPr>
            <w:tcW w:w="2830" w:type="dxa"/>
          </w:tcPr>
          <w:p w14:paraId="34F14D93" w14:textId="77777777" w:rsidR="00F1267B" w:rsidRPr="00122777" w:rsidRDefault="00F1267B" w:rsidP="00F24F09">
            <w:pPr>
              <w:overflowPunct/>
              <w:textAlignment w:val="auto"/>
              <w:rPr>
                <w:rFonts w:ascii="Arial" w:eastAsia="SymbolMT" w:hAnsi="Arial" w:cs="Arial"/>
                <w:szCs w:val="24"/>
                <w:lang w:eastAsia="en-US"/>
              </w:rPr>
            </w:pPr>
            <w:r w:rsidRPr="00122777">
              <w:rPr>
                <w:rFonts w:ascii="Arial" w:eastAsia="SymbolMT" w:hAnsi="Arial" w:cs="Arial"/>
                <w:szCs w:val="24"/>
                <w:lang w:eastAsia="en-US"/>
              </w:rPr>
              <w:t>Network</w:t>
            </w:r>
          </w:p>
          <w:p w14:paraId="2839DF90" w14:textId="77777777" w:rsidR="00F1267B" w:rsidRDefault="00305054" w:rsidP="00F24F09">
            <w:pPr>
              <w:pStyle w:val="ListParagraph"/>
              <w:overflowPunct/>
              <w:ind w:left="0"/>
              <w:textAlignment w:val="auto"/>
              <w:rPr>
                <w:rFonts w:asciiTheme="minorHAnsi" w:hAnsiTheme="minorHAnsi" w:cstheme="minorHAnsi"/>
                <w:szCs w:val="24"/>
              </w:rPr>
            </w:pPr>
            <w:r>
              <w:rPr>
                <w:rFonts w:ascii="Arial" w:eastAsia="SymbolMT" w:hAnsi="Arial" w:cs="Arial"/>
                <w:szCs w:val="24"/>
                <w:lang w:eastAsia="en-US"/>
              </w:rPr>
              <w:t>Manager/T</w:t>
            </w:r>
            <w:r w:rsidR="00F1267B" w:rsidRPr="00122777">
              <w:rPr>
                <w:rFonts w:ascii="Arial" w:eastAsia="SymbolMT" w:hAnsi="Arial" w:cs="Arial"/>
                <w:szCs w:val="24"/>
                <w:lang w:eastAsia="en-US"/>
              </w:rPr>
              <w:t>echnician</w:t>
            </w:r>
          </w:p>
        </w:tc>
        <w:tc>
          <w:tcPr>
            <w:tcW w:w="5806" w:type="dxa"/>
          </w:tcPr>
          <w:p w14:paraId="4F426503" w14:textId="7E5C251A" w:rsidR="00F1267B" w:rsidRDefault="00AC745F" w:rsidP="00F24F09">
            <w:pPr>
              <w:pStyle w:val="ListParagraph"/>
              <w:overflowPunct/>
              <w:ind w:left="0"/>
              <w:textAlignment w:val="auto"/>
              <w:rPr>
                <w:rFonts w:asciiTheme="minorHAnsi" w:hAnsiTheme="minorHAnsi" w:cstheme="minorHAnsi"/>
                <w:szCs w:val="24"/>
              </w:rPr>
            </w:pPr>
            <w:proofErr w:type="spellStart"/>
            <w:r>
              <w:rPr>
                <w:rFonts w:asciiTheme="minorHAnsi" w:hAnsiTheme="minorHAnsi" w:cstheme="minorHAnsi"/>
                <w:szCs w:val="24"/>
              </w:rPr>
              <w:t>Concero</w:t>
            </w:r>
            <w:proofErr w:type="spellEnd"/>
            <w:r>
              <w:rPr>
                <w:rFonts w:asciiTheme="minorHAnsi" w:hAnsiTheme="minorHAnsi" w:cstheme="minorHAnsi"/>
                <w:szCs w:val="24"/>
              </w:rPr>
              <w:t xml:space="preserve"> Ltd</w:t>
            </w:r>
          </w:p>
          <w:p w14:paraId="412A0BCA" w14:textId="77777777" w:rsidR="00F1267B" w:rsidRDefault="00F1267B" w:rsidP="00F24F09">
            <w:pPr>
              <w:pStyle w:val="ListParagraph"/>
              <w:overflowPunct/>
              <w:ind w:left="0"/>
              <w:textAlignment w:val="auto"/>
              <w:rPr>
                <w:rFonts w:asciiTheme="minorHAnsi" w:hAnsiTheme="minorHAnsi" w:cstheme="minorHAnsi"/>
                <w:szCs w:val="24"/>
              </w:rPr>
            </w:pPr>
          </w:p>
        </w:tc>
      </w:tr>
    </w:tbl>
    <w:p w14:paraId="4BBA2883" w14:textId="77777777" w:rsidR="00F1267B" w:rsidRDefault="00F1267B" w:rsidP="00F1267B">
      <w:pPr>
        <w:pStyle w:val="NormalWeb"/>
        <w:spacing w:before="0" w:beforeAutospacing="0" w:after="0" w:afterAutospacing="0"/>
        <w:ind w:left="709"/>
        <w:jc w:val="both"/>
        <w:rPr>
          <w:rFonts w:asciiTheme="majorHAnsi" w:hAnsiTheme="majorHAnsi" w:cstheme="majorHAnsi"/>
        </w:rPr>
      </w:pPr>
    </w:p>
    <w:p w14:paraId="3FB116C3" w14:textId="77777777" w:rsidR="00F1267B" w:rsidRPr="00D5318B" w:rsidRDefault="00F1267B" w:rsidP="00F1267B">
      <w:pPr>
        <w:pStyle w:val="NormalWeb"/>
        <w:spacing w:before="0" w:beforeAutospacing="0" w:after="0" w:afterAutospacing="0"/>
        <w:ind w:left="709"/>
        <w:jc w:val="both"/>
        <w:rPr>
          <w:rFonts w:asciiTheme="majorHAnsi" w:hAnsiTheme="majorHAnsi" w:cstheme="majorHAnsi"/>
          <w:color w:val="000000"/>
        </w:rPr>
      </w:pPr>
      <w:r w:rsidRPr="00D5318B">
        <w:rPr>
          <w:rFonts w:asciiTheme="majorHAnsi" w:hAnsiTheme="majorHAnsi" w:cstheme="majorHAnsi"/>
        </w:rPr>
        <w:t>A full description of the responsibilities associated with these role</w:t>
      </w:r>
      <w:r w:rsidR="00305054">
        <w:rPr>
          <w:rFonts w:asciiTheme="majorHAnsi" w:hAnsiTheme="majorHAnsi" w:cstheme="majorHAnsi"/>
        </w:rPr>
        <w:t>s</w:t>
      </w:r>
      <w:r w:rsidRPr="00D5318B">
        <w:rPr>
          <w:rFonts w:asciiTheme="majorHAnsi" w:hAnsiTheme="majorHAnsi" w:cstheme="majorHAnsi"/>
        </w:rPr>
        <w:t xml:space="preserve"> may be found in </w:t>
      </w:r>
      <w:r w:rsidRPr="00B238E7">
        <w:rPr>
          <w:rFonts w:asciiTheme="majorHAnsi" w:hAnsiTheme="majorHAnsi" w:cstheme="majorHAnsi"/>
        </w:rPr>
        <w:t xml:space="preserve">Appendix </w:t>
      </w:r>
      <w:r w:rsidR="00B238E7" w:rsidRPr="00B238E7">
        <w:rPr>
          <w:rFonts w:asciiTheme="majorHAnsi" w:hAnsiTheme="majorHAnsi" w:cstheme="majorHAnsi"/>
        </w:rPr>
        <w:t>F.</w:t>
      </w:r>
    </w:p>
    <w:p w14:paraId="07C30345" w14:textId="77777777" w:rsidR="00F1267B" w:rsidRDefault="00F1267B" w:rsidP="000716EC">
      <w:pPr>
        <w:overflowPunct/>
        <w:ind w:left="709"/>
        <w:jc w:val="both"/>
        <w:textAlignment w:val="auto"/>
        <w:rPr>
          <w:rFonts w:ascii="Arial" w:eastAsiaTheme="minorHAnsi" w:hAnsi="Arial" w:cs="Arial"/>
          <w:color w:val="231F20"/>
          <w:szCs w:val="24"/>
          <w:lang w:eastAsia="en-US"/>
        </w:rPr>
      </w:pPr>
    </w:p>
    <w:p w14:paraId="5F612C08" w14:textId="77777777" w:rsidR="000716EC" w:rsidRDefault="000716EC" w:rsidP="000716EC">
      <w:pPr>
        <w:pStyle w:val="NormalWeb"/>
        <w:spacing w:before="0" w:beforeAutospacing="0" w:after="0" w:afterAutospacing="0"/>
        <w:ind w:left="709"/>
        <w:jc w:val="both"/>
        <w:rPr>
          <w:rFonts w:ascii="Arial" w:hAnsi="Arial" w:cs="Arial"/>
          <w:b/>
        </w:rPr>
      </w:pPr>
    </w:p>
    <w:p w14:paraId="2DE31110" w14:textId="77777777" w:rsidR="000716EC" w:rsidRPr="00B84CEC" w:rsidRDefault="000716EC" w:rsidP="000716EC">
      <w:pPr>
        <w:pStyle w:val="NormalWeb"/>
        <w:numPr>
          <w:ilvl w:val="0"/>
          <w:numId w:val="6"/>
        </w:numPr>
        <w:spacing w:before="0" w:beforeAutospacing="0" w:after="0" w:afterAutospacing="0"/>
        <w:ind w:left="709" w:hanging="709"/>
        <w:jc w:val="both"/>
        <w:rPr>
          <w:rFonts w:ascii="Arial" w:hAnsi="Arial" w:cs="Arial"/>
          <w:b/>
        </w:rPr>
      </w:pPr>
      <w:r>
        <w:rPr>
          <w:rFonts w:ascii="Arial" w:hAnsi="Arial" w:cs="Arial"/>
          <w:b/>
        </w:rPr>
        <w:t>Definitions: Devices &amp; Technology</w:t>
      </w:r>
    </w:p>
    <w:p w14:paraId="7B126AB3" w14:textId="77777777" w:rsidR="000716EC" w:rsidRDefault="000716EC" w:rsidP="000716EC">
      <w:pPr>
        <w:pStyle w:val="NormalWeb"/>
        <w:spacing w:before="0" w:beforeAutospacing="0" w:after="0" w:afterAutospacing="0"/>
        <w:ind w:left="34"/>
        <w:jc w:val="both"/>
        <w:rPr>
          <w:rFonts w:ascii="Arial" w:hAnsi="Arial" w:cs="Arial"/>
        </w:rPr>
      </w:pPr>
    </w:p>
    <w:tbl>
      <w:tblPr>
        <w:tblStyle w:val="TableGrid"/>
        <w:tblW w:w="0" w:type="auto"/>
        <w:tblInd w:w="704" w:type="dxa"/>
        <w:tblLook w:val="04A0" w:firstRow="1" w:lastRow="0" w:firstColumn="1" w:lastColumn="0" w:noHBand="0" w:noVBand="1"/>
      </w:tblPr>
      <w:tblGrid>
        <w:gridCol w:w="2835"/>
        <w:gridCol w:w="5806"/>
      </w:tblGrid>
      <w:tr w:rsidR="000716EC" w14:paraId="4B809159" w14:textId="77777777" w:rsidTr="00F24F09">
        <w:tc>
          <w:tcPr>
            <w:tcW w:w="2835" w:type="dxa"/>
          </w:tcPr>
          <w:p w14:paraId="0C9457B5" w14:textId="77777777" w:rsidR="000716EC" w:rsidRDefault="000716EC" w:rsidP="00F24F09">
            <w:pPr>
              <w:pStyle w:val="NormalWeb"/>
              <w:spacing w:before="0" w:beforeAutospacing="0" w:after="0" w:afterAutospacing="0"/>
              <w:jc w:val="both"/>
              <w:rPr>
                <w:rFonts w:ascii="Arial" w:hAnsi="Arial" w:cs="Arial"/>
              </w:rPr>
            </w:pPr>
            <w:r>
              <w:rPr>
                <w:rFonts w:ascii="Arial" w:hAnsi="Arial" w:cs="Arial"/>
              </w:rPr>
              <w:t>Device(s)</w:t>
            </w:r>
          </w:p>
        </w:tc>
        <w:tc>
          <w:tcPr>
            <w:tcW w:w="5806" w:type="dxa"/>
          </w:tcPr>
          <w:p w14:paraId="31F565D7" w14:textId="77777777" w:rsidR="000716EC" w:rsidRDefault="000716EC" w:rsidP="00F24F09">
            <w:pPr>
              <w:pStyle w:val="NormalWeb"/>
              <w:spacing w:before="0" w:beforeAutospacing="0" w:after="0" w:afterAutospacing="0"/>
              <w:jc w:val="both"/>
              <w:rPr>
                <w:rFonts w:ascii="Arial" w:hAnsi="Arial" w:cs="Arial"/>
              </w:rPr>
            </w:pPr>
            <w:r>
              <w:rPr>
                <w:rFonts w:ascii="Arial" w:hAnsi="Arial" w:cs="Arial"/>
              </w:rPr>
              <w:t>Examples include but are not limited to:</w:t>
            </w:r>
          </w:p>
          <w:p w14:paraId="2E50AD97" w14:textId="77777777" w:rsidR="000716EC" w:rsidRDefault="000716EC" w:rsidP="00F24F09">
            <w:pPr>
              <w:pStyle w:val="NormalWeb"/>
              <w:spacing w:before="0" w:beforeAutospacing="0" w:after="0" w:afterAutospacing="0"/>
              <w:jc w:val="both"/>
              <w:rPr>
                <w:rFonts w:ascii="Arial" w:hAnsi="Arial" w:cs="Arial"/>
              </w:rPr>
            </w:pPr>
          </w:p>
          <w:p w14:paraId="68205471" w14:textId="77777777" w:rsidR="000716EC" w:rsidRDefault="000716EC"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Personal computers</w:t>
            </w:r>
          </w:p>
          <w:p w14:paraId="3B54640B" w14:textId="77777777" w:rsidR="000716EC" w:rsidRDefault="000716EC"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Laptops</w:t>
            </w:r>
          </w:p>
          <w:p w14:paraId="2F8ED08A" w14:textId="77777777" w:rsidR="000716EC" w:rsidRDefault="000716EC"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Tablets</w:t>
            </w:r>
          </w:p>
          <w:p w14:paraId="14E3101B" w14:textId="77777777" w:rsidR="00DD624D" w:rsidRDefault="00DD624D"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‘Smart’/</w:t>
            </w:r>
            <w:r w:rsidR="000716EC">
              <w:rPr>
                <w:rFonts w:ascii="Arial" w:hAnsi="Arial" w:cs="Arial"/>
              </w:rPr>
              <w:t>Mobile phones</w:t>
            </w:r>
          </w:p>
          <w:p w14:paraId="65EDAAB5" w14:textId="77777777" w:rsidR="000716EC" w:rsidRDefault="00E337C5"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w:t>
            </w:r>
            <w:r w:rsidR="00DD624D">
              <w:rPr>
                <w:rFonts w:ascii="Arial" w:hAnsi="Arial" w:cs="Arial"/>
              </w:rPr>
              <w:t>Smart’ watches</w:t>
            </w:r>
          </w:p>
          <w:p w14:paraId="69BAC5DB" w14:textId="77777777" w:rsidR="000716EC" w:rsidRDefault="000716EC"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Cameras</w:t>
            </w:r>
          </w:p>
          <w:p w14:paraId="3D45562C" w14:textId="77777777" w:rsidR="000716EC" w:rsidRDefault="000716EC"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USB sticks/flash drives</w:t>
            </w:r>
          </w:p>
          <w:p w14:paraId="2807BA3D" w14:textId="77777777" w:rsidR="000716EC" w:rsidRDefault="000716EC" w:rsidP="00DD624D">
            <w:pPr>
              <w:pStyle w:val="NormalWeb"/>
              <w:spacing w:before="0" w:beforeAutospacing="0" w:after="0" w:afterAutospacing="0"/>
              <w:ind w:left="603"/>
              <w:jc w:val="both"/>
              <w:rPr>
                <w:rFonts w:ascii="Arial" w:hAnsi="Arial" w:cs="Arial"/>
              </w:rPr>
            </w:pPr>
          </w:p>
        </w:tc>
      </w:tr>
      <w:tr w:rsidR="000716EC" w14:paraId="7B3A5099" w14:textId="77777777" w:rsidTr="000716EC">
        <w:trPr>
          <w:trHeight w:val="2801"/>
        </w:trPr>
        <w:tc>
          <w:tcPr>
            <w:tcW w:w="2835" w:type="dxa"/>
          </w:tcPr>
          <w:p w14:paraId="1E54DF59" w14:textId="77777777" w:rsidR="000716EC" w:rsidRDefault="000716EC" w:rsidP="00F24F09">
            <w:pPr>
              <w:pStyle w:val="NormalWeb"/>
              <w:spacing w:before="0" w:beforeAutospacing="0" w:after="0" w:afterAutospacing="0"/>
              <w:jc w:val="both"/>
              <w:rPr>
                <w:rFonts w:ascii="Arial" w:hAnsi="Arial" w:cs="Arial"/>
              </w:rPr>
            </w:pPr>
            <w:r>
              <w:rPr>
                <w:rFonts w:ascii="Arial" w:hAnsi="Arial" w:cs="Arial"/>
              </w:rPr>
              <w:lastRenderedPageBreak/>
              <w:t>Technology(</w:t>
            </w:r>
            <w:proofErr w:type="spellStart"/>
            <w:r>
              <w:rPr>
                <w:rFonts w:ascii="Arial" w:hAnsi="Arial" w:cs="Arial"/>
              </w:rPr>
              <w:t>ies</w:t>
            </w:r>
            <w:proofErr w:type="spellEnd"/>
            <w:r>
              <w:rPr>
                <w:rFonts w:ascii="Arial" w:hAnsi="Arial" w:cs="Arial"/>
              </w:rPr>
              <w:t>)</w:t>
            </w:r>
          </w:p>
        </w:tc>
        <w:tc>
          <w:tcPr>
            <w:tcW w:w="5806" w:type="dxa"/>
          </w:tcPr>
          <w:p w14:paraId="39090EE8" w14:textId="77777777" w:rsidR="000716EC" w:rsidRDefault="000716EC" w:rsidP="00F24F09">
            <w:pPr>
              <w:pStyle w:val="NormalWeb"/>
              <w:spacing w:before="0" w:beforeAutospacing="0" w:after="0" w:afterAutospacing="0"/>
              <w:jc w:val="both"/>
              <w:rPr>
                <w:rFonts w:ascii="Arial" w:hAnsi="Arial" w:cs="Arial"/>
              </w:rPr>
            </w:pPr>
            <w:r>
              <w:rPr>
                <w:rFonts w:ascii="Arial" w:hAnsi="Arial" w:cs="Arial"/>
              </w:rPr>
              <w:t>Examples include but are not limited to:</w:t>
            </w:r>
          </w:p>
          <w:p w14:paraId="2B8DAF40" w14:textId="77777777" w:rsidR="000716EC" w:rsidRDefault="000716EC" w:rsidP="00F24F09">
            <w:pPr>
              <w:pStyle w:val="NormalWeb"/>
              <w:spacing w:before="0" w:beforeAutospacing="0" w:after="0" w:afterAutospacing="0"/>
              <w:jc w:val="both"/>
              <w:rPr>
                <w:rFonts w:ascii="Arial" w:hAnsi="Arial" w:cs="Arial"/>
              </w:rPr>
            </w:pPr>
          </w:p>
          <w:p w14:paraId="75890356" w14:textId="77777777" w:rsidR="000716EC" w:rsidRDefault="000716EC" w:rsidP="00C26998">
            <w:pPr>
              <w:pStyle w:val="NormalWeb"/>
              <w:numPr>
                <w:ilvl w:val="0"/>
                <w:numId w:val="15"/>
              </w:numPr>
              <w:spacing w:before="0" w:beforeAutospacing="0" w:after="0" w:afterAutospacing="0"/>
              <w:ind w:left="603" w:hanging="284"/>
              <w:jc w:val="both"/>
              <w:rPr>
                <w:rFonts w:ascii="Arial" w:hAnsi="Arial" w:cs="Arial"/>
              </w:rPr>
            </w:pPr>
            <w:r>
              <w:rPr>
                <w:rFonts w:ascii="Arial" w:hAnsi="Arial" w:cs="Arial"/>
              </w:rPr>
              <w:t>Internet search engines</w:t>
            </w:r>
          </w:p>
          <w:p w14:paraId="2451F953" w14:textId="77777777" w:rsidR="000716EC" w:rsidRDefault="000716EC" w:rsidP="00C26998">
            <w:pPr>
              <w:pStyle w:val="NormalWeb"/>
              <w:numPr>
                <w:ilvl w:val="0"/>
                <w:numId w:val="15"/>
              </w:numPr>
              <w:spacing w:before="0" w:beforeAutospacing="0" w:after="0" w:afterAutospacing="0"/>
              <w:ind w:left="603" w:hanging="284"/>
              <w:jc w:val="both"/>
              <w:rPr>
                <w:rFonts w:ascii="Arial" w:hAnsi="Arial" w:cs="Arial"/>
              </w:rPr>
            </w:pPr>
            <w:r>
              <w:rPr>
                <w:rFonts w:ascii="Arial" w:hAnsi="Arial" w:cs="Arial"/>
              </w:rPr>
              <w:t xml:space="preserve">Websites </w:t>
            </w:r>
          </w:p>
          <w:p w14:paraId="77D69B06" w14:textId="77777777" w:rsidR="000716EC" w:rsidRDefault="000716EC" w:rsidP="00C26998">
            <w:pPr>
              <w:pStyle w:val="NormalWeb"/>
              <w:numPr>
                <w:ilvl w:val="0"/>
                <w:numId w:val="15"/>
              </w:numPr>
              <w:spacing w:before="0" w:beforeAutospacing="0" w:after="0" w:afterAutospacing="0"/>
              <w:ind w:left="603" w:hanging="284"/>
              <w:jc w:val="both"/>
              <w:rPr>
                <w:rFonts w:ascii="Arial" w:hAnsi="Arial" w:cs="Arial"/>
              </w:rPr>
            </w:pPr>
            <w:r>
              <w:rPr>
                <w:rFonts w:ascii="Arial" w:hAnsi="Arial" w:cs="Arial"/>
              </w:rPr>
              <w:t>Social media platforms, e.g. Facebook, Twitter, Instagram, Snapchat, WhatsApp</w:t>
            </w:r>
            <w:r w:rsidR="00305054">
              <w:rPr>
                <w:rFonts w:ascii="Arial" w:hAnsi="Arial" w:cs="Arial"/>
              </w:rPr>
              <w:t>, YouTube</w:t>
            </w:r>
          </w:p>
          <w:p w14:paraId="7F062605" w14:textId="77777777" w:rsidR="000716EC" w:rsidRDefault="000716EC" w:rsidP="00C26998">
            <w:pPr>
              <w:numPr>
                <w:ilvl w:val="0"/>
                <w:numId w:val="15"/>
              </w:numPr>
              <w:shd w:val="clear" w:color="auto" w:fill="FFFFFF"/>
              <w:overflowPunct/>
              <w:autoSpaceDE/>
              <w:autoSpaceDN/>
              <w:adjustRightInd/>
              <w:spacing w:line="308" w:lineRule="atLeast"/>
              <w:ind w:left="603" w:hanging="284"/>
              <w:textAlignment w:val="auto"/>
              <w:rPr>
                <w:rFonts w:ascii="Arial" w:hAnsi="Arial" w:cs="Arial"/>
                <w:szCs w:val="24"/>
              </w:rPr>
            </w:pPr>
            <w:r w:rsidRPr="00991D74">
              <w:rPr>
                <w:rFonts w:ascii="Arial" w:hAnsi="Arial" w:cs="Arial"/>
                <w:szCs w:val="24"/>
              </w:rPr>
              <w:t xml:space="preserve">Real time </w:t>
            </w:r>
            <w:r>
              <w:rPr>
                <w:rFonts w:ascii="Arial" w:hAnsi="Arial" w:cs="Arial"/>
                <w:szCs w:val="24"/>
              </w:rPr>
              <w:t>communications e.g. texts</w:t>
            </w:r>
            <w:r w:rsidRPr="00991D74">
              <w:rPr>
                <w:rFonts w:ascii="Arial" w:hAnsi="Arial" w:cs="Arial"/>
                <w:szCs w:val="24"/>
              </w:rPr>
              <w:t>, chat rooms, email, in</w:t>
            </w:r>
            <w:r>
              <w:rPr>
                <w:rFonts w:ascii="Arial" w:hAnsi="Arial" w:cs="Arial"/>
                <w:szCs w:val="24"/>
              </w:rPr>
              <w:t xml:space="preserve">stant messaging, </w:t>
            </w:r>
            <w:r w:rsidR="00305054">
              <w:rPr>
                <w:rFonts w:ascii="Arial" w:hAnsi="Arial" w:cs="Arial"/>
                <w:szCs w:val="24"/>
              </w:rPr>
              <w:t xml:space="preserve">Skype, FaceTime, </w:t>
            </w:r>
            <w:r>
              <w:rPr>
                <w:rFonts w:ascii="Arial" w:hAnsi="Arial" w:cs="Arial"/>
                <w:szCs w:val="24"/>
              </w:rPr>
              <w:t>video chat</w:t>
            </w:r>
          </w:p>
          <w:p w14:paraId="29ED7CF0" w14:textId="77777777" w:rsidR="000716EC" w:rsidRPr="000716EC" w:rsidRDefault="000716EC" w:rsidP="00C26998">
            <w:pPr>
              <w:numPr>
                <w:ilvl w:val="0"/>
                <w:numId w:val="15"/>
              </w:numPr>
              <w:shd w:val="clear" w:color="auto" w:fill="FFFFFF"/>
              <w:overflowPunct/>
              <w:autoSpaceDE/>
              <w:autoSpaceDN/>
              <w:adjustRightInd/>
              <w:spacing w:line="308" w:lineRule="atLeast"/>
              <w:ind w:left="603" w:hanging="284"/>
              <w:jc w:val="both"/>
              <w:textAlignment w:val="auto"/>
              <w:rPr>
                <w:rFonts w:ascii="Arial" w:hAnsi="Arial" w:cs="Arial"/>
              </w:rPr>
            </w:pPr>
            <w:r w:rsidRPr="000716EC">
              <w:rPr>
                <w:rFonts w:ascii="Arial" w:hAnsi="Arial" w:cs="Arial"/>
                <w:szCs w:val="24"/>
              </w:rPr>
              <w:t xml:space="preserve">On-line gaming, e.g. Xbox, PlayStation </w:t>
            </w:r>
            <w:r w:rsidRPr="000716EC">
              <w:rPr>
                <w:rFonts w:ascii="Arial" w:hAnsi="Arial" w:cs="Arial"/>
              </w:rPr>
              <w:t xml:space="preserve"> </w:t>
            </w:r>
          </w:p>
          <w:p w14:paraId="16DEC50D" w14:textId="77777777" w:rsidR="000716EC" w:rsidRDefault="000716EC" w:rsidP="00F24F09">
            <w:pPr>
              <w:pStyle w:val="NormalWeb"/>
              <w:spacing w:before="0" w:beforeAutospacing="0" w:after="0" w:afterAutospacing="0"/>
              <w:jc w:val="both"/>
              <w:rPr>
                <w:rFonts w:ascii="Arial" w:hAnsi="Arial" w:cs="Arial"/>
              </w:rPr>
            </w:pPr>
          </w:p>
        </w:tc>
      </w:tr>
    </w:tbl>
    <w:p w14:paraId="0732E55D" w14:textId="77777777" w:rsidR="00E545EA" w:rsidRDefault="00E545EA" w:rsidP="00DE523C">
      <w:pPr>
        <w:overflowPunct/>
        <w:ind w:left="709"/>
        <w:jc w:val="both"/>
        <w:textAlignment w:val="auto"/>
        <w:rPr>
          <w:rFonts w:ascii="Arial" w:eastAsiaTheme="minorHAnsi" w:hAnsi="Arial" w:cs="Arial"/>
          <w:color w:val="231F20"/>
          <w:szCs w:val="24"/>
          <w:lang w:eastAsia="en-US"/>
        </w:rPr>
      </w:pPr>
    </w:p>
    <w:p w14:paraId="4695C3ED" w14:textId="77777777" w:rsidR="00F27766" w:rsidRDefault="00F27766" w:rsidP="00415F7E">
      <w:pPr>
        <w:pStyle w:val="NormalWeb"/>
        <w:spacing w:before="0" w:beforeAutospacing="0" w:after="0" w:afterAutospacing="0"/>
        <w:ind w:left="709"/>
        <w:jc w:val="both"/>
        <w:rPr>
          <w:rFonts w:asciiTheme="minorHAnsi" w:hAnsiTheme="minorHAnsi" w:cstheme="minorHAnsi"/>
          <w:color w:val="FF0000"/>
        </w:rPr>
      </w:pPr>
    </w:p>
    <w:p w14:paraId="7A8A3C34" w14:textId="77777777" w:rsidR="00860444" w:rsidRPr="00A85469" w:rsidRDefault="00860444" w:rsidP="00A85469">
      <w:pPr>
        <w:pStyle w:val="NormalWeb"/>
        <w:numPr>
          <w:ilvl w:val="0"/>
          <w:numId w:val="6"/>
        </w:numPr>
        <w:spacing w:before="0" w:beforeAutospacing="0" w:after="0" w:afterAutospacing="0"/>
        <w:ind w:left="709" w:hanging="709"/>
        <w:jc w:val="both"/>
        <w:rPr>
          <w:rFonts w:asciiTheme="majorHAnsi" w:hAnsiTheme="majorHAnsi" w:cstheme="majorHAnsi"/>
          <w:b/>
          <w:color w:val="000000"/>
        </w:rPr>
      </w:pPr>
      <w:r w:rsidRPr="00A85469">
        <w:rPr>
          <w:rFonts w:asciiTheme="majorHAnsi" w:hAnsiTheme="majorHAnsi" w:cstheme="majorHAnsi"/>
          <w:b/>
          <w:color w:val="000000"/>
        </w:rPr>
        <w:t>School Staff</w:t>
      </w:r>
      <w:r w:rsidR="00B36D47">
        <w:rPr>
          <w:rFonts w:asciiTheme="majorHAnsi" w:hAnsiTheme="majorHAnsi" w:cstheme="majorHAnsi"/>
          <w:b/>
          <w:color w:val="000000"/>
        </w:rPr>
        <w:t>, Governors and Volunteers</w:t>
      </w:r>
    </w:p>
    <w:p w14:paraId="24348051" w14:textId="77777777" w:rsidR="00415F7E" w:rsidRDefault="00415F7E" w:rsidP="00415F7E">
      <w:pPr>
        <w:pStyle w:val="NormalWeb"/>
        <w:spacing w:before="0" w:beforeAutospacing="0" w:after="0" w:afterAutospacing="0"/>
        <w:ind w:left="709"/>
        <w:jc w:val="both"/>
        <w:rPr>
          <w:rFonts w:asciiTheme="minorHAnsi" w:hAnsiTheme="minorHAnsi" w:cstheme="minorHAnsi"/>
          <w:color w:val="FF0000"/>
        </w:rPr>
      </w:pPr>
    </w:p>
    <w:p w14:paraId="0D2B6CC9" w14:textId="77777777" w:rsidR="00E545EA" w:rsidRPr="00415F7E" w:rsidRDefault="00E545EA" w:rsidP="00860444">
      <w:pPr>
        <w:pStyle w:val="ListParagraph"/>
        <w:overflowPunct/>
        <w:ind w:left="709"/>
        <w:jc w:val="both"/>
        <w:textAlignment w:val="auto"/>
        <w:rPr>
          <w:rFonts w:ascii="Arial" w:hAnsi="Arial" w:cs="Arial"/>
          <w:b/>
          <w:bCs/>
          <w:szCs w:val="24"/>
        </w:rPr>
      </w:pPr>
      <w:r w:rsidRPr="00415F7E">
        <w:rPr>
          <w:rFonts w:ascii="Arial" w:eastAsiaTheme="minorHAnsi" w:hAnsi="Arial" w:cs="Arial"/>
          <w:b/>
          <w:color w:val="231F20"/>
          <w:szCs w:val="24"/>
          <w:lang w:eastAsia="en-US"/>
        </w:rPr>
        <w:t>Accept</w:t>
      </w:r>
      <w:r w:rsidR="00860444">
        <w:rPr>
          <w:rFonts w:ascii="Arial" w:eastAsiaTheme="minorHAnsi" w:hAnsi="Arial" w:cs="Arial"/>
          <w:b/>
          <w:color w:val="231F20"/>
          <w:szCs w:val="24"/>
          <w:lang w:eastAsia="en-US"/>
        </w:rPr>
        <w:t>able Use Policy Agreements</w:t>
      </w:r>
    </w:p>
    <w:p w14:paraId="55F907D3" w14:textId="77777777" w:rsidR="00E545EA" w:rsidRPr="006D5100" w:rsidRDefault="00E545EA" w:rsidP="00E545EA">
      <w:pPr>
        <w:ind w:left="567" w:right="401"/>
        <w:rPr>
          <w:rFonts w:ascii="Arial" w:hAnsi="Arial" w:cs="Arial"/>
          <w:bCs/>
          <w:szCs w:val="24"/>
        </w:rPr>
      </w:pPr>
    </w:p>
    <w:p w14:paraId="4DAE1B51" w14:textId="77777777" w:rsidR="00B36D47" w:rsidRDefault="00E545EA" w:rsidP="00E545EA">
      <w:pPr>
        <w:overflowPunct/>
        <w:ind w:left="709"/>
        <w:jc w:val="both"/>
        <w:textAlignment w:val="auto"/>
        <w:rPr>
          <w:rFonts w:ascii="Arial" w:eastAsiaTheme="minorHAnsi" w:hAnsi="Arial" w:cs="Arial"/>
          <w:color w:val="231F20"/>
          <w:szCs w:val="24"/>
          <w:lang w:eastAsia="en-US"/>
        </w:rPr>
      </w:pPr>
      <w:r w:rsidRPr="00DE523C">
        <w:rPr>
          <w:rFonts w:ascii="Arial" w:eastAsiaTheme="minorHAnsi" w:hAnsi="Arial" w:cs="Arial"/>
          <w:color w:val="231F20"/>
          <w:szCs w:val="24"/>
          <w:lang w:eastAsia="en-US"/>
        </w:rPr>
        <w:t xml:space="preserve">Before being granted access to </w:t>
      </w:r>
      <w:r w:rsidR="00415F7E">
        <w:rPr>
          <w:rFonts w:ascii="Arial" w:eastAsiaTheme="minorHAnsi" w:hAnsi="Arial" w:cs="Arial"/>
          <w:color w:val="231F20"/>
          <w:szCs w:val="24"/>
          <w:lang w:eastAsia="en-US"/>
        </w:rPr>
        <w:t>school devices and technologies</w:t>
      </w:r>
      <w:r w:rsidRPr="00DE523C">
        <w:rPr>
          <w:rFonts w:ascii="Arial" w:eastAsiaTheme="minorHAnsi" w:hAnsi="Arial" w:cs="Arial"/>
          <w:color w:val="231F20"/>
          <w:szCs w:val="24"/>
          <w:lang w:eastAsia="en-US"/>
        </w:rPr>
        <w:t>, all members of the school community are required to read an</w:t>
      </w:r>
      <w:r w:rsidR="001F5144">
        <w:rPr>
          <w:rFonts w:ascii="Arial" w:eastAsiaTheme="minorHAnsi" w:hAnsi="Arial" w:cs="Arial"/>
          <w:color w:val="231F20"/>
          <w:szCs w:val="24"/>
          <w:lang w:eastAsia="en-US"/>
        </w:rPr>
        <w:t>d sign an Acceptable Use Policy</w:t>
      </w:r>
      <w:r w:rsidR="00C41CC1">
        <w:rPr>
          <w:rFonts w:ascii="Arial" w:eastAsiaTheme="minorHAnsi" w:hAnsi="Arial" w:cs="Arial"/>
          <w:color w:val="231F20"/>
          <w:szCs w:val="24"/>
          <w:lang w:eastAsia="en-US"/>
        </w:rPr>
        <w:t xml:space="preserve"> </w:t>
      </w:r>
      <w:r w:rsidRPr="00DE523C">
        <w:rPr>
          <w:rFonts w:ascii="Arial" w:eastAsiaTheme="minorHAnsi" w:hAnsi="Arial" w:cs="Arial"/>
          <w:color w:val="231F20"/>
          <w:szCs w:val="24"/>
          <w:lang w:eastAsia="en-US"/>
        </w:rPr>
        <w:t>Agreement</w:t>
      </w:r>
      <w:r w:rsidR="001F5144">
        <w:rPr>
          <w:rFonts w:ascii="Arial" w:eastAsiaTheme="minorHAnsi" w:hAnsi="Arial" w:cs="Arial"/>
          <w:color w:val="231F20"/>
          <w:szCs w:val="24"/>
          <w:lang w:eastAsia="en-US"/>
        </w:rPr>
        <w:t xml:space="preserve"> (AUP)</w:t>
      </w:r>
      <w:r w:rsidRPr="00DE523C">
        <w:rPr>
          <w:rFonts w:ascii="Arial" w:eastAsiaTheme="minorHAnsi" w:hAnsi="Arial" w:cs="Arial"/>
          <w:color w:val="231F20"/>
          <w:szCs w:val="24"/>
          <w:lang w:eastAsia="en-US"/>
        </w:rPr>
        <w:t>, appropriate to their role and status in school.</w:t>
      </w:r>
    </w:p>
    <w:p w14:paraId="2B5AE152" w14:textId="77777777" w:rsidR="00B36D47" w:rsidRDefault="00B36D47" w:rsidP="00E545EA">
      <w:pPr>
        <w:overflowPunct/>
        <w:ind w:left="709"/>
        <w:jc w:val="both"/>
        <w:textAlignment w:val="auto"/>
        <w:rPr>
          <w:rFonts w:ascii="Arial" w:eastAsiaTheme="minorHAnsi" w:hAnsi="Arial" w:cs="Arial"/>
          <w:color w:val="231F20"/>
          <w:szCs w:val="24"/>
          <w:lang w:eastAsia="en-US"/>
        </w:rPr>
      </w:pPr>
    </w:p>
    <w:p w14:paraId="5882DA09" w14:textId="77777777" w:rsidR="00860444" w:rsidRDefault="00BE01F6" w:rsidP="00E545EA">
      <w:pPr>
        <w:overflowPunct/>
        <w:ind w:left="709"/>
        <w:jc w:val="both"/>
        <w:textAlignment w:val="auto"/>
        <w:rPr>
          <w:rFonts w:ascii="Arial" w:eastAsiaTheme="minorHAnsi" w:hAnsi="Arial" w:cs="Arial"/>
          <w:color w:val="231F20"/>
          <w:szCs w:val="24"/>
          <w:lang w:eastAsia="en-US"/>
        </w:rPr>
      </w:pPr>
      <w:r w:rsidRPr="00DE523C">
        <w:rPr>
          <w:rFonts w:ascii="Arial" w:eastAsiaTheme="minorHAnsi" w:hAnsi="Arial" w:cs="Arial"/>
          <w:color w:val="231F20"/>
          <w:szCs w:val="24"/>
          <w:lang w:eastAsia="en-US"/>
        </w:rPr>
        <w:t>Th</w:t>
      </w:r>
      <w:r>
        <w:rPr>
          <w:rFonts w:ascii="Arial" w:eastAsiaTheme="minorHAnsi" w:hAnsi="Arial" w:cs="Arial"/>
          <w:color w:val="231F20"/>
          <w:szCs w:val="24"/>
          <w:lang w:eastAsia="en-US"/>
        </w:rPr>
        <w:t xml:space="preserve">e </w:t>
      </w:r>
      <w:r w:rsidRPr="00DE523C">
        <w:rPr>
          <w:rFonts w:ascii="Arial" w:eastAsiaTheme="minorHAnsi" w:hAnsi="Arial" w:cs="Arial"/>
          <w:color w:val="231F20"/>
          <w:szCs w:val="24"/>
          <w:lang w:eastAsia="en-US"/>
        </w:rPr>
        <w:t>AUP</w:t>
      </w:r>
      <w:r>
        <w:rPr>
          <w:rFonts w:ascii="Arial" w:eastAsiaTheme="minorHAnsi" w:hAnsi="Arial" w:cs="Arial"/>
          <w:color w:val="231F20"/>
          <w:szCs w:val="24"/>
          <w:lang w:eastAsia="en-US"/>
        </w:rPr>
        <w:t xml:space="preserve"> for staff has been created by HR.  The AUP for s</w:t>
      </w:r>
      <w:r w:rsidR="00B36D47">
        <w:rPr>
          <w:rFonts w:ascii="Arial" w:eastAsiaTheme="minorHAnsi" w:hAnsi="Arial" w:cs="Arial"/>
          <w:color w:val="231F20"/>
          <w:szCs w:val="24"/>
          <w:lang w:eastAsia="en-US"/>
        </w:rPr>
        <w:t>taff</w:t>
      </w:r>
      <w:r w:rsidR="00E545EA" w:rsidRPr="00DE523C">
        <w:rPr>
          <w:rFonts w:ascii="Arial" w:eastAsiaTheme="minorHAnsi" w:hAnsi="Arial" w:cs="Arial"/>
          <w:color w:val="231F20"/>
          <w:szCs w:val="24"/>
          <w:lang w:eastAsia="en-US"/>
        </w:rPr>
        <w:t xml:space="preserve"> </w:t>
      </w:r>
      <w:r w:rsidR="00B36D47">
        <w:rPr>
          <w:rFonts w:ascii="Arial" w:eastAsiaTheme="minorHAnsi" w:hAnsi="Arial" w:cs="Arial"/>
          <w:color w:val="231F20"/>
          <w:szCs w:val="24"/>
          <w:lang w:eastAsia="en-US"/>
        </w:rPr>
        <w:t xml:space="preserve">may be used and/or adapted for </w:t>
      </w:r>
      <w:r w:rsidR="000C1A3C">
        <w:rPr>
          <w:rFonts w:ascii="Arial" w:eastAsiaTheme="minorHAnsi" w:hAnsi="Arial" w:cs="Arial"/>
          <w:color w:val="231F20"/>
          <w:szCs w:val="24"/>
          <w:lang w:eastAsia="en-US"/>
        </w:rPr>
        <w:t>any user</w:t>
      </w:r>
      <w:r>
        <w:rPr>
          <w:rFonts w:ascii="Arial" w:eastAsiaTheme="minorHAnsi" w:hAnsi="Arial" w:cs="Arial"/>
          <w:color w:val="231F20"/>
          <w:szCs w:val="24"/>
          <w:lang w:eastAsia="en-US"/>
        </w:rPr>
        <w:t>,</w:t>
      </w:r>
      <w:r w:rsidR="00983A42">
        <w:rPr>
          <w:rFonts w:ascii="Arial" w:eastAsiaTheme="minorHAnsi" w:hAnsi="Arial" w:cs="Arial"/>
          <w:color w:val="231F20"/>
          <w:szCs w:val="24"/>
          <w:lang w:eastAsia="en-US"/>
        </w:rPr>
        <w:t xml:space="preserve"> to include governors, </w:t>
      </w:r>
      <w:r w:rsidR="000C1A3C">
        <w:rPr>
          <w:rFonts w:ascii="Arial" w:eastAsiaTheme="minorHAnsi" w:hAnsi="Arial" w:cs="Arial"/>
          <w:color w:val="231F20"/>
          <w:szCs w:val="24"/>
          <w:lang w:eastAsia="en-US"/>
        </w:rPr>
        <w:t>volunteers</w:t>
      </w:r>
      <w:r w:rsidR="00983A42">
        <w:rPr>
          <w:rFonts w:ascii="Arial" w:eastAsiaTheme="minorHAnsi" w:hAnsi="Arial" w:cs="Arial"/>
          <w:color w:val="231F20"/>
          <w:szCs w:val="24"/>
          <w:lang w:eastAsia="en-US"/>
        </w:rPr>
        <w:t xml:space="preserve"> </w:t>
      </w:r>
      <w:r w:rsidR="00983A42" w:rsidRPr="00983A42">
        <w:rPr>
          <w:rFonts w:ascii="Arial" w:eastAsiaTheme="minorHAnsi" w:hAnsi="Arial" w:cs="Arial"/>
          <w:szCs w:val="24"/>
          <w:highlight w:val="cyan"/>
          <w:lang w:eastAsia="en-US"/>
        </w:rPr>
        <w:t>and community users</w:t>
      </w:r>
      <w:r w:rsidR="000C1A3C" w:rsidRPr="00983A42">
        <w:rPr>
          <w:rFonts w:ascii="Arial" w:eastAsiaTheme="minorHAnsi" w:hAnsi="Arial" w:cs="Arial"/>
          <w:szCs w:val="24"/>
          <w:lang w:eastAsia="en-US"/>
        </w:rPr>
        <w:t>.</w:t>
      </w:r>
    </w:p>
    <w:p w14:paraId="2EF35D8B" w14:textId="77777777" w:rsidR="00860444" w:rsidRDefault="00860444" w:rsidP="00E545EA">
      <w:pPr>
        <w:overflowPunct/>
        <w:ind w:left="709"/>
        <w:jc w:val="both"/>
        <w:textAlignment w:val="auto"/>
        <w:rPr>
          <w:rFonts w:ascii="Arial" w:eastAsiaTheme="minorHAnsi" w:hAnsi="Arial" w:cs="Arial"/>
          <w:color w:val="231F20"/>
          <w:szCs w:val="24"/>
          <w:lang w:eastAsia="en-US"/>
        </w:rPr>
      </w:pPr>
    </w:p>
    <w:p w14:paraId="495861E8" w14:textId="77777777" w:rsidR="00860444" w:rsidRDefault="00860444" w:rsidP="00860444">
      <w:pPr>
        <w:ind w:left="709" w:right="401"/>
        <w:jc w:val="both"/>
        <w:rPr>
          <w:rFonts w:ascii="Arial" w:hAnsi="Arial" w:cs="Arial"/>
          <w:b/>
          <w:szCs w:val="24"/>
        </w:rPr>
      </w:pPr>
      <w:r w:rsidRPr="008D0F1D">
        <w:rPr>
          <w:rFonts w:ascii="Arial" w:hAnsi="Arial" w:cs="Arial"/>
          <w:b/>
          <w:szCs w:val="24"/>
        </w:rPr>
        <w:t>Acceptable Use Policy</w:t>
      </w:r>
      <w:r>
        <w:rPr>
          <w:rFonts w:ascii="Arial" w:hAnsi="Arial" w:cs="Arial"/>
          <w:b/>
          <w:szCs w:val="24"/>
        </w:rPr>
        <w:t xml:space="preserve"> (AUP)</w:t>
      </w:r>
      <w:r w:rsidRPr="008D0F1D">
        <w:rPr>
          <w:rFonts w:ascii="Arial" w:hAnsi="Arial" w:cs="Arial"/>
          <w:b/>
          <w:szCs w:val="24"/>
        </w:rPr>
        <w:t xml:space="preserve"> for St</w:t>
      </w:r>
      <w:r>
        <w:rPr>
          <w:rFonts w:ascii="Arial" w:hAnsi="Arial" w:cs="Arial"/>
          <w:b/>
          <w:szCs w:val="24"/>
        </w:rPr>
        <w:t xml:space="preserve">aff </w:t>
      </w:r>
    </w:p>
    <w:p w14:paraId="5EB0D4E6" w14:textId="77777777" w:rsidR="00286393" w:rsidRDefault="00286393" w:rsidP="00860444">
      <w:pPr>
        <w:ind w:left="709" w:right="401"/>
        <w:jc w:val="both"/>
        <w:rPr>
          <w:rFonts w:ascii="Arial" w:hAnsi="Arial" w:cs="Arial"/>
          <w:b/>
          <w:szCs w:val="24"/>
        </w:rPr>
      </w:pPr>
    </w:p>
    <w:p w14:paraId="40E470AB" w14:textId="77777777" w:rsidR="00286393" w:rsidRDefault="00286393" w:rsidP="00286393">
      <w:pPr>
        <w:overflowPunct/>
        <w:ind w:left="709"/>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 xml:space="preserve">The AUP for staff can be found </w:t>
      </w:r>
      <w:r w:rsidRPr="006D5100">
        <w:rPr>
          <w:rFonts w:ascii="Arial" w:hAnsi="Arial" w:cs="Arial"/>
          <w:szCs w:val="24"/>
        </w:rPr>
        <w:t xml:space="preserve">in </w:t>
      </w:r>
      <w:r w:rsidRPr="001A3B47">
        <w:rPr>
          <w:rFonts w:ascii="Arial" w:eastAsiaTheme="minorHAnsi" w:hAnsi="Arial" w:cs="Arial"/>
          <w:color w:val="231F20"/>
          <w:szCs w:val="24"/>
          <w:lang w:eastAsia="en-US"/>
        </w:rPr>
        <w:t xml:space="preserve">Appendix </w:t>
      </w:r>
      <w:r>
        <w:rPr>
          <w:rFonts w:ascii="Arial" w:eastAsiaTheme="minorHAnsi" w:hAnsi="Arial" w:cs="Arial"/>
          <w:color w:val="231F20"/>
          <w:szCs w:val="24"/>
          <w:lang w:eastAsia="en-US"/>
        </w:rPr>
        <w:t>A</w:t>
      </w:r>
    </w:p>
    <w:p w14:paraId="16C3264B" w14:textId="77777777" w:rsidR="00860444" w:rsidRDefault="00860444" w:rsidP="00860444">
      <w:pPr>
        <w:ind w:left="709" w:right="401"/>
        <w:jc w:val="both"/>
        <w:rPr>
          <w:rFonts w:ascii="Arial" w:hAnsi="Arial" w:cs="Arial"/>
          <w:b/>
          <w:szCs w:val="24"/>
        </w:rPr>
      </w:pPr>
    </w:p>
    <w:p w14:paraId="57A0BA60" w14:textId="77777777" w:rsidR="00860444" w:rsidRPr="00415F7E" w:rsidRDefault="00860444" w:rsidP="00860444">
      <w:pPr>
        <w:ind w:left="709" w:right="401"/>
        <w:jc w:val="both"/>
        <w:rPr>
          <w:rFonts w:ascii="Arial" w:hAnsi="Arial" w:cs="Arial"/>
          <w:szCs w:val="24"/>
        </w:rPr>
      </w:pPr>
      <w:r w:rsidRPr="00415F7E">
        <w:rPr>
          <w:rFonts w:ascii="Arial" w:hAnsi="Arial" w:cs="Arial"/>
          <w:szCs w:val="24"/>
        </w:rPr>
        <w:t xml:space="preserve">All staff must read and sign the ‘Acceptable Use Policy Agreement for Staff’ (AUP) before using any school IT resource. Differing versions of this agreement may be used to match the personal and professional roles of staff members. </w:t>
      </w:r>
    </w:p>
    <w:p w14:paraId="4C1AD861" w14:textId="77777777" w:rsidR="00860444" w:rsidRDefault="00860444" w:rsidP="00860444">
      <w:pPr>
        <w:overflowPunct/>
        <w:ind w:left="709"/>
        <w:jc w:val="both"/>
        <w:textAlignment w:val="auto"/>
        <w:rPr>
          <w:rFonts w:ascii="Arial" w:eastAsiaTheme="minorHAnsi" w:hAnsi="Arial" w:cs="Arial"/>
          <w:color w:val="231F20"/>
          <w:szCs w:val="24"/>
          <w:lang w:eastAsia="en-US"/>
        </w:rPr>
      </w:pPr>
    </w:p>
    <w:p w14:paraId="3CEBE378" w14:textId="77777777" w:rsidR="00860444" w:rsidRDefault="00860444" w:rsidP="00860444">
      <w:pPr>
        <w:ind w:left="709" w:right="401"/>
        <w:jc w:val="both"/>
        <w:rPr>
          <w:rFonts w:ascii="Arial" w:hAnsi="Arial" w:cs="Arial"/>
          <w:szCs w:val="24"/>
        </w:rPr>
      </w:pPr>
      <w:r>
        <w:rPr>
          <w:rFonts w:ascii="Arial" w:hAnsi="Arial" w:cs="Arial"/>
          <w:szCs w:val="24"/>
        </w:rPr>
        <w:t xml:space="preserve">A copy of the staff AUP will be issued to all new members of staff during Induction. The </w:t>
      </w:r>
      <w:r w:rsidRPr="00E00217">
        <w:rPr>
          <w:rFonts w:ascii="Arial" w:hAnsi="Arial" w:cs="Arial"/>
          <w:szCs w:val="24"/>
        </w:rPr>
        <w:t>school will</w:t>
      </w:r>
      <w:r>
        <w:rPr>
          <w:rFonts w:ascii="Arial" w:hAnsi="Arial" w:cs="Arial"/>
          <w:szCs w:val="24"/>
        </w:rPr>
        <w:t xml:space="preserve"> also issue the AUP to staff, periodically, in response to the nature and/or volume of reported incidents, changes in legislation and emerging trends in online behaviour.</w:t>
      </w:r>
    </w:p>
    <w:p w14:paraId="40825174" w14:textId="77777777" w:rsidR="00860444" w:rsidRDefault="00860444" w:rsidP="00860444">
      <w:pPr>
        <w:ind w:left="709" w:right="401"/>
        <w:jc w:val="both"/>
        <w:rPr>
          <w:rFonts w:ascii="Arial" w:hAnsi="Arial" w:cs="Arial"/>
          <w:szCs w:val="24"/>
        </w:rPr>
      </w:pPr>
    </w:p>
    <w:p w14:paraId="627BA754" w14:textId="77777777" w:rsidR="00860444" w:rsidRDefault="00860444" w:rsidP="00860444">
      <w:pPr>
        <w:ind w:left="709" w:right="401"/>
        <w:jc w:val="both"/>
        <w:rPr>
          <w:rFonts w:ascii="Arial" w:hAnsi="Arial" w:cs="Arial"/>
          <w:szCs w:val="24"/>
        </w:rPr>
      </w:pPr>
      <w:r>
        <w:rPr>
          <w:rFonts w:ascii="Arial" w:hAnsi="Arial" w:cs="Arial"/>
          <w:szCs w:val="24"/>
        </w:rPr>
        <w:t xml:space="preserve">Access to online services and school devices will not be approved until new staff have signed and returned the AUP. Access may be suspended or restricted for serving staff who do not return an AUP issued on a periodic basis.  </w:t>
      </w:r>
    </w:p>
    <w:p w14:paraId="3CCF39B3" w14:textId="77777777" w:rsidR="00860444" w:rsidRDefault="00860444" w:rsidP="00860444">
      <w:pPr>
        <w:ind w:left="709" w:right="401"/>
        <w:jc w:val="both"/>
        <w:rPr>
          <w:rFonts w:ascii="Arial" w:hAnsi="Arial" w:cs="Arial"/>
          <w:szCs w:val="24"/>
        </w:rPr>
      </w:pPr>
    </w:p>
    <w:p w14:paraId="74E56F5A" w14:textId="77777777" w:rsidR="00860444" w:rsidRDefault="00860444" w:rsidP="00860444">
      <w:pPr>
        <w:ind w:left="709" w:right="401"/>
        <w:jc w:val="both"/>
        <w:rPr>
          <w:rFonts w:ascii="Arial" w:hAnsi="Arial" w:cs="Arial"/>
          <w:szCs w:val="24"/>
        </w:rPr>
      </w:pPr>
      <w:r>
        <w:rPr>
          <w:rFonts w:ascii="Arial" w:hAnsi="Arial" w:cs="Arial"/>
          <w:szCs w:val="24"/>
        </w:rPr>
        <w:t>Staff are required to accept the general principles of acceptable use of school devices and technologies each time they log in to a school device.</w:t>
      </w:r>
    </w:p>
    <w:p w14:paraId="20EDBC0B" w14:textId="77777777" w:rsidR="00860444" w:rsidRDefault="00860444" w:rsidP="00860444">
      <w:pPr>
        <w:ind w:left="709" w:right="401"/>
        <w:jc w:val="both"/>
        <w:rPr>
          <w:rFonts w:ascii="Arial" w:hAnsi="Arial" w:cs="Arial"/>
          <w:szCs w:val="24"/>
        </w:rPr>
      </w:pPr>
    </w:p>
    <w:p w14:paraId="5B53BEA5" w14:textId="77777777" w:rsidR="00860444" w:rsidRDefault="00860444" w:rsidP="00860444">
      <w:pPr>
        <w:ind w:left="709" w:right="401"/>
        <w:jc w:val="both"/>
        <w:rPr>
          <w:rFonts w:ascii="Arial" w:hAnsi="Arial" w:cs="Arial"/>
          <w:szCs w:val="24"/>
        </w:rPr>
      </w:pPr>
      <w:r w:rsidRPr="001F7C4D">
        <w:rPr>
          <w:rFonts w:ascii="Arial" w:hAnsi="Arial" w:cs="Arial"/>
          <w:szCs w:val="24"/>
        </w:rPr>
        <w:t xml:space="preserve">E-safety and the AUP </w:t>
      </w:r>
      <w:r w:rsidR="006206B1">
        <w:rPr>
          <w:rFonts w:ascii="Arial" w:hAnsi="Arial" w:cs="Arial"/>
          <w:szCs w:val="24"/>
        </w:rPr>
        <w:t>are</w:t>
      </w:r>
      <w:r>
        <w:rPr>
          <w:rFonts w:ascii="Arial" w:hAnsi="Arial" w:cs="Arial"/>
          <w:szCs w:val="24"/>
        </w:rPr>
        <w:t xml:space="preserve"> included in the </w:t>
      </w:r>
      <w:r w:rsidRPr="001F7C4D">
        <w:rPr>
          <w:rFonts w:ascii="Arial" w:hAnsi="Arial" w:cs="Arial"/>
          <w:szCs w:val="24"/>
        </w:rPr>
        <w:t>statut</w:t>
      </w:r>
      <w:r>
        <w:rPr>
          <w:rFonts w:ascii="Arial" w:hAnsi="Arial" w:cs="Arial"/>
          <w:szCs w:val="24"/>
        </w:rPr>
        <w:t xml:space="preserve">ory induction for all new staff and </w:t>
      </w:r>
      <w:r>
        <w:rPr>
          <w:rFonts w:ascii="Arial" w:eastAsiaTheme="minorHAnsi" w:hAnsi="Arial" w:cs="Arial"/>
          <w:color w:val="231F20"/>
          <w:szCs w:val="24"/>
          <w:lang w:eastAsia="en-US"/>
        </w:rPr>
        <w:t>forms part of the contract of employment</w:t>
      </w:r>
      <w:r w:rsidR="00305054">
        <w:rPr>
          <w:rFonts w:ascii="Arial" w:eastAsiaTheme="minorHAnsi" w:hAnsi="Arial" w:cs="Arial"/>
          <w:color w:val="231F20"/>
          <w:szCs w:val="24"/>
          <w:lang w:eastAsia="en-US"/>
        </w:rPr>
        <w:t>.</w:t>
      </w:r>
    </w:p>
    <w:p w14:paraId="36C5B92D" w14:textId="77777777" w:rsidR="00860444" w:rsidRDefault="00860444" w:rsidP="00860444">
      <w:pPr>
        <w:ind w:left="709" w:right="401"/>
        <w:jc w:val="both"/>
        <w:rPr>
          <w:rFonts w:ascii="Arial" w:hAnsi="Arial" w:cs="Arial"/>
          <w:szCs w:val="24"/>
        </w:rPr>
      </w:pPr>
    </w:p>
    <w:p w14:paraId="5A5DC924" w14:textId="77777777" w:rsidR="002A48B4" w:rsidRDefault="002A48B4" w:rsidP="00860444">
      <w:pPr>
        <w:ind w:left="709" w:right="401"/>
        <w:jc w:val="both"/>
        <w:rPr>
          <w:rFonts w:ascii="Arial" w:hAnsi="Arial" w:cs="Arial"/>
          <w:szCs w:val="24"/>
        </w:rPr>
      </w:pPr>
    </w:p>
    <w:p w14:paraId="5AFA4317" w14:textId="77777777" w:rsidR="002A48B4" w:rsidRDefault="002A48B4" w:rsidP="00860444">
      <w:pPr>
        <w:ind w:left="709" w:right="401"/>
        <w:jc w:val="both"/>
        <w:rPr>
          <w:rFonts w:ascii="Arial" w:hAnsi="Arial" w:cs="Arial"/>
          <w:szCs w:val="24"/>
        </w:rPr>
      </w:pPr>
    </w:p>
    <w:p w14:paraId="4DECC177" w14:textId="77777777" w:rsidR="002A48B4" w:rsidRDefault="002A48B4" w:rsidP="00860444">
      <w:pPr>
        <w:ind w:left="709" w:right="401"/>
        <w:jc w:val="both"/>
        <w:rPr>
          <w:rFonts w:ascii="Arial" w:hAnsi="Arial" w:cs="Arial"/>
          <w:szCs w:val="24"/>
        </w:rPr>
      </w:pPr>
    </w:p>
    <w:p w14:paraId="0EC6D297" w14:textId="77777777" w:rsidR="002A48B4" w:rsidRDefault="002A48B4" w:rsidP="00860444">
      <w:pPr>
        <w:ind w:left="709" w:right="401"/>
        <w:jc w:val="both"/>
        <w:rPr>
          <w:rFonts w:ascii="Arial" w:hAnsi="Arial" w:cs="Arial"/>
          <w:szCs w:val="24"/>
        </w:rPr>
      </w:pPr>
    </w:p>
    <w:p w14:paraId="7C89B4F5" w14:textId="77777777" w:rsidR="002A48B4" w:rsidRDefault="002A48B4" w:rsidP="00860444">
      <w:pPr>
        <w:ind w:left="709" w:right="401"/>
        <w:jc w:val="both"/>
        <w:rPr>
          <w:rFonts w:ascii="Arial" w:hAnsi="Arial" w:cs="Arial"/>
          <w:szCs w:val="24"/>
        </w:rPr>
      </w:pPr>
    </w:p>
    <w:p w14:paraId="49F00D7E" w14:textId="77777777" w:rsidR="00860444" w:rsidRDefault="00860444" w:rsidP="00860444">
      <w:pPr>
        <w:overflowPunct/>
        <w:ind w:left="709"/>
        <w:textAlignment w:val="auto"/>
        <w:rPr>
          <w:rFonts w:ascii="Arial" w:eastAsiaTheme="minorHAnsi" w:hAnsi="Arial" w:cs="Arial"/>
          <w:b/>
          <w:bCs/>
          <w:color w:val="000000"/>
          <w:szCs w:val="24"/>
          <w:lang w:eastAsia="en-US"/>
        </w:rPr>
      </w:pPr>
      <w:r>
        <w:rPr>
          <w:rFonts w:ascii="Arial" w:eastAsiaTheme="minorHAnsi" w:hAnsi="Arial" w:cs="Arial"/>
          <w:b/>
          <w:bCs/>
          <w:color w:val="000000"/>
          <w:szCs w:val="24"/>
          <w:lang w:eastAsia="en-US"/>
        </w:rPr>
        <w:lastRenderedPageBreak/>
        <w:t>Acceptable Use of Devices and Technologies: Staff</w:t>
      </w:r>
    </w:p>
    <w:p w14:paraId="19428998" w14:textId="77777777" w:rsidR="00860444" w:rsidRDefault="00860444" w:rsidP="00860444">
      <w:pPr>
        <w:overflowPunct/>
        <w:ind w:left="709"/>
        <w:textAlignment w:val="auto"/>
        <w:rPr>
          <w:rFonts w:ascii="Arial" w:eastAsiaTheme="minorHAnsi" w:hAnsi="Arial" w:cs="Arial"/>
          <w:b/>
          <w:bCs/>
          <w:color w:val="000000"/>
          <w:szCs w:val="24"/>
          <w:lang w:eastAsia="en-US"/>
        </w:rPr>
      </w:pPr>
    </w:p>
    <w:p w14:paraId="28A5587F" w14:textId="77777777" w:rsidR="00860444" w:rsidRPr="00860444" w:rsidRDefault="00860444" w:rsidP="00860444">
      <w:pPr>
        <w:overflowPunct/>
        <w:ind w:left="709"/>
        <w:textAlignment w:val="auto"/>
        <w:rPr>
          <w:color w:val="003EA4"/>
        </w:rPr>
      </w:pPr>
      <w:r w:rsidRPr="00860444">
        <w:rPr>
          <w:color w:val="003EA4"/>
        </w:rPr>
        <w:t xml:space="preserve">{The school should </w:t>
      </w:r>
      <w:r w:rsidR="00204B5F">
        <w:rPr>
          <w:color w:val="003EA4"/>
        </w:rPr>
        <w:t>outline</w:t>
      </w:r>
      <w:r w:rsidR="00BE01F6">
        <w:rPr>
          <w:color w:val="003EA4"/>
        </w:rPr>
        <w:t>,</w:t>
      </w:r>
      <w:r w:rsidR="00204B5F">
        <w:rPr>
          <w:color w:val="003EA4"/>
        </w:rPr>
        <w:t xml:space="preserve"> </w:t>
      </w:r>
      <w:r w:rsidR="00BE01F6">
        <w:rPr>
          <w:color w:val="003EA4"/>
        </w:rPr>
        <w:t xml:space="preserve">here, </w:t>
      </w:r>
      <w:r w:rsidRPr="00860444">
        <w:rPr>
          <w:color w:val="003EA4"/>
        </w:rPr>
        <w:t>their expectations around the acceptable use of devices and technology by st</w:t>
      </w:r>
      <w:r w:rsidR="00BE01F6">
        <w:rPr>
          <w:color w:val="003EA4"/>
        </w:rPr>
        <w:t xml:space="preserve">aff, during the school day. This </w:t>
      </w:r>
      <w:r w:rsidRPr="00860444">
        <w:rPr>
          <w:color w:val="003EA4"/>
        </w:rPr>
        <w:t xml:space="preserve">should be </w:t>
      </w:r>
      <w:r w:rsidR="00204B5F">
        <w:rPr>
          <w:color w:val="003EA4"/>
        </w:rPr>
        <w:t>detailed</w:t>
      </w:r>
      <w:r w:rsidRPr="00860444">
        <w:rPr>
          <w:color w:val="003EA4"/>
        </w:rPr>
        <w:t xml:space="preserve"> in the staff AUP.</w:t>
      </w:r>
      <w:r>
        <w:rPr>
          <w:color w:val="003EA4"/>
        </w:rPr>
        <w:t>}</w:t>
      </w:r>
      <w:r w:rsidRPr="00860444">
        <w:rPr>
          <w:color w:val="003EA4"/>
        </w:rPr>
        <w:t xml:space="preserve"> </w:t>
      </w:r>
    </w:p>
    <w:p w14:paraId="6A40D687" w14:textId="77777777" w:rsidR="00860444" w:rsidRPr="009C13FA" w:rsidRDefault="00860444" w:rsidP="00860444">
      <w:pPr>
        <w:overflowPunct/>
        <w:ind w:left="709"/>
        <w:jc w:val="both"/>
        <w:textAlignment w:val="auto"/>
        <w:rPr>
          <w:rFonts w:ascii="Arial" w:eastAsiaTheme="minorHAnsi" w:hAnsi="Arial" w:cs="Arial"/>
          <w:b/>
          <w:bCs/>
          <w:color w:val="231F20"/>
          <w:szCs w:val="24"/>
          <w:lang w:eastAsia="en-US"/>
        </w:rPr>
      </w:pPr>
    </w:p>
    <w:p w14:paraId="5472E371" w14:textId="77777777" w:rsidR="00860444" w:rsidRDefault="00860444" w:rsidP="00860444">
      <w:pPr>
        <w:overflowPunct/>
        <w:ind w:left="709"/>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Any</w:t>
      </w:r>
      <w:r w:rsidRPr="009C13FA">
        <w:rPr>
          <w:rFonts w:ascii="Arial" w:eastAsiaTheme="minorHAnsi" w:hAnsi="Arial" w:cs="Arial"/>
          <w:color w:val="231F20"/>
          <w:szCs w:val="24"/>
          <w:lang w:eastAsia="en-US"/>
        </w:rPr>
        <w:t xml:space="preserve"> </w:t>
      </w:r>
      <w:r>
        <w:rPr>
          <w:rFonts w:ascii="Arial" w:eastAsiaTheme="minorHAnsi" w:hAnsi="Arial" w:cs="Arial"/>
          <w:color w:val="231F20"/>
          <w:szCs w:val="24"/>
          <w:lang w:eastAsia="en-US"/>
        </w:rPr>
        <w:t xml:space="preserve">device </w:t>
      </w:r>
      <w:r w:rsidRPr="009C13FA">
        <w:rPr>
          <w:rFonts w:ascii="Arial" w:eastAsiaTheme="minorHAnsi" w:hAnsi="Arial" w:cs="Arial"/>
          <w:color w:val="231F20"/>
          <w:szCs w:val="24"/>
          <w:lang w:eastAsia="en-US"/>
        </w:rPr>
        <w:t xml:space="preserve">provided </w:t>
      </w:r>
      <w:r>
        <w:rPr>
          <w:rFonts w:ascii="Arial" w:eastAsiaTheme="minorHAnsi" w:hAnsi="Arial" w:cs="Arial"/>
          <w:color w:val="231F20"/>
          <w:szCs w:val="24"/>
          <w:lang w:eastAsia="en-US"/>
        </w:rPr>
        <w:t>by the school, to or for</w:t>
      </w:r>
      <w:r w:rsidRPr="009C13FA">
        <w:rPr>
          <w:rFonts w:ascii="Arial" w:eastAsiaTheme="minorHAnsi" w:hAnsi="Arial" w:cs="Arial"/>
          <w:color w:val="231F20"/>
          <w:szCs w:val="24"/>
          <w:lang w:eastAsia="en-US"/>
        </w:rPr>
        <w:t xml:space="preserve"> staff</w:t>
      </w:r>
      <w:r w:rsidR="00305054">
        <w:rPr>
          <w:rFonts w:ascii="Arial" w:eastAsiaTheme="minorHAnsi" w:hAnsi="Arial" w:cs="Arial"/>
          <w:color w:val="231F20"/>
          <w:szCs w:val="24"/>
          <w:lang w:eastAsia="en-US"/>
        </w:rPr>
        <w:t xml:space="preserve"> or students</w:t>
      </w:r>
      <w:r>
        <w:rPr>
          <w:rFonts w:ascii="Arial" w:eastAsiaTheme="minorHAnsi" w:hAnsi="Arial" w:cs="Arial"/>
          <w:color w:val="231F20"/>
          <w:szCs w:val="24"/>
          <w:lang w:eastAsia="en-US"/>
        </w:rPr>
        <w:t>,</w:t>
      </w:r>
      <w:r w:rsidRPr="009C13FA">
        <w:rPr>
          <w:rFonts w:ascii="Arial" w:eastAsiaTheme="minorHAnsi" w:hAnsi="Arial" w:cs="Arial"/>
          <w:color w:val="231F20"/>
          <w:szCs w:val="24"/>
          <w:lang w:eastAsia="en-US"/>
        </w:rPr>
        <w:t xml:space="preserve"> is primarily intended to support the teaching and learning of</w:t>
      </w:r>
      <w:r>
        <w:rPr>
          <w:rFonts w:ascii="Arial" w:eastAsiaTheme="minorHAnsi" w:hAnsi="Arial" w:cs="Arial"/>
          <w:color w:val="231F20"/>
          <w:szCs w:val="24"/>
          <w:lang w:eastAsia="en-US"/>
        </w:rPr>
        <w:t xml:space="preserve"> students</w:t>
      </w:r>
      <w:r w:rsidRPr="009C13FA">
        <w:rPr>
          <w:rFonts w:ascii="Arial" w:eastAsiaTheme="minorHAnsi" w:hAnsi="Arial" w:cs="Arial"/>
          <w:color w:val="231F20"/>
          <w:szCs w:val="24"/>
          <w:lang w:eastAsia="en-US"/>
        </w:rPr>
        <w:t xml:space="preserve">. </w:t>
      </w:r>
      <w:r>
        <w:rPr>
          <w:rFonts w:ascii="Arial" w:eastAsiaTheme="minorHAnsi" w:hAnsi="Arial" w:cs="Arial"/>
          <w:color w:val="231F20"/>
          <w:szCs w:val="24"/>
          <w:lang w:eastAsia="en-US"/>
        </w:rPr>
        <w:t>D</w:t>
      </w:r>
      <w:r w:rsidRPr="009C13FA">
        <w:rPr>
          <w:rFonts w:ascii="Arial" w:eastAsiaTheme="minorHAnsi" w:hAnsi="Arial" w:cs="Arial"/>
          <w:color w:val="231F20"/>
          <w:szCs w:val="24"/>
          <w:lang w:eastAsia="en-US"/>
        </w:rPr>
        <w:t>iscretion and the</w:t>
      </w:r>
      <w:r>
        <w:rPr>
          <w:rFonts w:ascii="Arial" w:eastAsiaTheme="minorHAnsi" w:hAnsi="Arial" w:cs="Arial"/>
          <w:color w:val="231F20"/>
          <w:szCs w:val="24"/>
          <w:lang w:eastAsia="en-US"/>
        </w:rPr>
        <w:t xml:space="preserve"> </w:t>
      </w:r>
      <w:r w:rsidRPr="009C13FA">
        <w:rPr>
          <w:rFonts w:ascii="Arial" w:eastAsiaTheme="minorHAnsi" w:hAnsi="Arial" w:cs="Arial"/>
          <w:color w:val="231F20"/>
          <w:szCs w:val="24"/>
          <w:lang w:eastAsia="en-US"/>
        </w:rPr>
        <w:t xml:space="preserve">highest professional standards </w:t>
      </w:r>
      <w:r>
        <w:rPr>
          <w:rFonts w:ascii="Arial" w:eastAsiaTheme="minorHAnsi" w:hAnsi="Arial" w:cs="Arial"/>
          <w:color w:val="231F20"/>
          <w:szCs w:val="24"/>
          <w:lang w:eastAsia="en-US"/>
        </w:rPr>
        <w:t xml:space="preserve">of conduct </w:t>
      </w:r>
      <w:r w:rsidRPr="009C13FA">
        <w:rPr>
          <w:rFonts w:ascii="Arial" w:eastAsiaTheme="minorHAnsi" w:hAnsi="Arial" w:cs="Arial"/>
          <w:color w:val="231F20"/>
          <w:szCs w:val="24"/>
          <w:lang w:eastAsia="en-US"/>
        </w:rPr>
        <w:t xml:space="preserve">are expected </w:t>
      </w:r>
      <w:r>
        <w:rPr>
          <w:rFonts w:ascii="Arial" w:eastAsiaTheme="minorHAnsi" w:hAnsi="Arial" w:cs="Arial"/>
          <w:color w:val="231F20"/>
          <w:szCs w:val="24"/>
          <w:lang w:eastAsia="en-US"/>
        </w:rPr>
        <w:t>of staff using school devices for personal use.</w:t>
      </w:r>
    </w:p>
    <w:p w14:paraId="568C3D31" w14:textId="77777777" w:rsidR="00860444" w:rsidRDefault="00860444" w:rsidP="00860444">
      <w:pPr>
        <w:overflowPunct/>
        <w:ind w:left="709"/>
        <w:textAlignment w:val="auto"/>
        <w:rPr>
          <w:rFonts w:ascii="Arial" w:eastAsiaTheme="minorHAnsi" w:hAnsi="Arial" w:cs="Arial"/>
          <w:color w:val="231F20"/>
          <w:szCs w:val="24"/>
          <w:lang w:eastAsia="en-US"/>
        </w:rPr>
      </w:pPr>
    </w:p>
    <w:p w14:paraId="5D146427" w14:textId="77777777" w:rsidR="00860444" w:rsidRPr="00711FA1" w:rsidRDefault="00860444" w:rsidP="00860444">
      <w:pPr>
        <w:overflowPunct/>
        <w:ind w:left="709"/>
        <w:jc w:val="both"/>
        <w:textAlignment w:val="auto"/>
        <w:rPr>
          <w:rFonts w:ascii="Arial" w:hAnsi="Arial" w:cs="Arial"/>
        </w:rPr>
      </w:pPr>
      <w:r w:rsidRPr="00711FA1">
        <w:rPr>
          <w:rFonts w:ascii="Arial" w:hAnsi="Arial" w:cs="Arial"/>
        </w:rPr>
        <w:t>Where remo</w:t>
      </w:r>
      <w:r w:rsidR="006206B1">
        <w:rPr>
          <w:rFonts w:ascii="Arial" w:hAnsi="Arial" w:cs="Arial"/>
        </w:rPr>
        <w:t xml:space="preserve">te access to the school </w:t>
      </w:r>
      <w:r w:rsidRPr="00711FA1">
        <w:rPr>
          <w:rFonts w:ascii="Arial" w:hAnsi="Arial" w:cs="Arial"/>
        </w:rPr>
        <w:t xml:space="preserve">network via a personal device is approved by </w:t>
      </w:r>
      <w:r w:rsidRPr="00E00217">
        <w:rPr>
          <w:rFonts w:ascii="Arial" w:hAnsi="Arial" w:cs="Arial"/>
        </w:rPr>
        <w:t>the Head</w:t>
      </w:r>
      <w:r>
        <w:rPr>
          <w:rFonts w:ascii="Arial" w:hAnsi="Arial" w:cs="Arial"/>
        </w:rPr>
        <w:t>teacher</w:t>
      </w:r>
      <w:r w:rsidRPr="00E00217">
        <w:rPr>
          <w:rFonts w:ascii="Arial" w:hAnsi="Arial" w:cs="Arial"/>
        </w:rPr>
        <w:t>,</w:t>
      </w:r>
      <w:r w:rsidRPr="00711FA1">
        <w:rPr>
          <w:rFonts w:ascii="Arial" w:hAnsi="Arial" w:cs="Arial"/>
        </w:rPr>
        <w:t xml:space="preserve"> </w:t>
      </w:r>
      <w:r>
        <w:rPr>
          <w:rFonts w:ascii="Arial" w:hAnsi="Arial" w:cs="Arial"/>
        </w:rPr>
        <w:t>staff</w:t>
      </w:r>
      <w:r w:rsidRPr="00711FA1">
        <w:rPr>
          <w:rFonts w:ascii="Arial" w:hAnsi="Arial" w:cs="Arial"/>
        </w:rPr>
        <w:t xml:space="preserve"> </w:t>
      </w:r>
      <w:r>
        <w:rPr>
          <w:rFonts w:ascii="Arial" w:hAnsi="Arial" w:cs="Arial"/>
        </w:rPr>
        <w:t>confirm their</w:t>
      </w:r>
      <w:r w:rsidRPr="00711FA1">
        <w:rPr>
          <w:rFonts w:ascii="Arial" w:hAnsi="Arial" w:cs="Arial"/>
        </w:rPr>
        <w:t xml:space="preserve"> acceptance of the </w:t>
      </w:r>
      <w:r>
        <w:rPr>
          <w:rFonts w:ascii="Arial" w:hAnsi="Arial" w:cs="Arial"/>
        </w:rPr>
        <w:t xml:space="preserve">terms set out in the </w:t>
      </w:r>
      <w:r w:rsidRPr="00711FA1">
        <w:rPr>
          <w:rFonts w:ascii="Arial" w:hAnsi="Arial" w:cs="Arial"/>
        </w:rPr>
        <w:t>Acceptable Use Policy</w:t>
      </w:r>
      <w:r>
        <w:rPr>
          <w:rFonts w:ascii="Arial" w:hAnsi="Arial" w:cs="Arial"/>
        </w:rPr>
        <w:t xml:space="preserve"> in relation to that device</w:t>
      </w:r>
      <w:r w:rsidRPr="00711FA1">
        <w:rPr>
          <w:rFonts w:ascii="Arial" w:hAnsi="Arial" w:cs="Arial"/>
        </w:rPr>
        <w:t>.</w:t>
      </w:r>
      <w:r>
        <w:rPr>
          <w:rFonts w:ascii="Arial" w:hAnsi="Arial" w:cs="Arial"/>
        </w:rPr>
        <w:t xml:space="preserve"> Staff</w:t>
      </w:r>
      <w:r w:rsidRPr="00711FA1">
        <w:rPr>
          <w:rFonts w:ascii="Arial" w:hAnsi="Arial" w:cs="Arial"/>
        </w:rPr>
        <w:t xml:space="preserve"> should seek clarification of any </w:t>
      </w:r>
      <w:r w:rsidR="00B238E7">
        <w:rPr>
          <w:rFonts w:ascii="Arial" w:hAnsi="Arial" w:cs="Arial"/>
        </w:rPr>
        <w:t>terms and conditions</w:t>
      </w:r>
      <w:r w:rsidRPr="00711FA1">
        <w:rPr>
          <w:rFonts w:ascii="Arial" w:hAnsi="Arial" w:cs="Arial"/>
        </w:rPr>
        <w:t xml:space="preserve"> </w:t>
      </w:r>
      <w:r w:rsidR="006206B1">
        <w:rPr>
          <w:rFonts w:ascii="Arial" w:hAnsi="Arial" w:cs="Arial"/>
        </w:rPr>
        <w:t>they</w:t>
      </w:r>
      <w:r w:rsidRPr="00711FA1">
        <w:rPr>
          <w:rFonts w:ascii="Arial" w:hAnsi="Arial" w:cs="Arial"/>
        </w:rPr>
        <w:t xml:space="preserve"> do not understand.</w:t>
      </w:r>
    </w:p>
    <w:p w14:paraId="725326D3" w14:textId="77777777" w:rsidR="00860444" w:rsidRPr="00DE523C" w:rsidRDefault="00860444" w:rsidP="00E545EA">
      <w:pPr>
        <w:overflowPunct/>
        <w:ind w:left="709"/>
        <w:jc w:val="both"/>
        <w:textAlignment w:val="auto"/>
        <w:rPr>
          <w:rFonts w:ascii="Arial" w:eastAsiaTheme="minorHAnsi" w:hAnsi="Arial" w:cs="Arial"/>
          <w:color w:val="231F20"/>
          <w:szCs w:val="24"/>
          <w:lang w:eastAsia="en-US"/>
        </w:rPr>
      </w:pPr>
    </w:p>
    <w:p w14:paraId="7B0553C0" w14:textId="77777777" w:rsidR="000A76E4" w:rsidRDefault="000A76E4" w:rsidP="000A76E4">
      <w:pPr>
        <w:ind w:left="567" w:right="401" w:firstLine="142"/>
        <w:jc w:val="both"/>
        <w:rPr>
          <w:rFonts w:ascii="Arial" w:eastAsiaTheme="minorHAnsi" w:hAnsi="Arial" w:cs="Arial"/>
          <w:b/>
          <w:bCs/>
          <w:color w:val="231F20"/>
          <w:szCs w:val="24"/>
          <w:lang w:eastAsia="en-US"/>
        </w:rPr>
      </w:pPr>
      <w:r w:rsidRPr="000003CA">
        <w:rPr>
          <w:rFonts w:ascii="Arial" w:eastAsiaTheme="minorHAnsi" w:hAnsi="Arial" w:cs="Arial"/>
          <w:b/>
          <w:bCs/>
          <w:color w:val="231F20"/>
          <w:szCs w:val="24"/>
          <w:lang w:eastAsia="en-US"/>
        </w:rPr>
        <w:t>Staff breaches of the AUP</w:t>
      </w:r>
    </w:p>
    <w:p w14:paraId="166AEA8F" w14:textId="77777777" w:rsidR="000A76E4" w:rsidRPr="000003CA" w:rsidRDefault="000A76E4" w:rsidP="000A76E4">
      <w:pPr>
        <w:ind w:left="567" w:right="401" w:firstLine="142"/>
        <w:jc w:val="both"/>
        <w:rPr>
          <w:rFonts w:ascii="Arial" w:eastAsiaTheme="minorHAnsi" w:hAnsi="Arial" w:cs="Arial"/>
          <w:b/>
          <w:bCs/>
          <w:color w:val="231F20"/>
          <w:szCs w:val="24"/>
          <w:lang w:eastAsia="en-US"/>
        </w:rPr>
      </w:pPr>
    </w:p>
    <w:p w14:paraId="1EB52287" w14:textId="77777777" w:rsidR="000A76E4" w:rsidRDefault="000A76E4" w:rsidP="00B238E7">
      <w:pPr>
        <w:pStyle w:val="NormalWeb"/>
        <w:spacing w:before="0" w:beforeAutospacing="0" w:after="0" w:afterAutospacing="0"/>
        <w:ind w:left="709"/>
        <w:jc w:val="both"/>
        <w:rPr>
          <w:rFonts w:asciiTheme="minorHAnsi" w:hAnsiTheme="minorHAnsi" w:cstheme="minorHAnsi"/>
        </w:rPr>
      </w:pPr>
      <w:r w:rsidRPr="000003CA">
        <w:rPr>
          <w:rFonts w:asciiTheme="minorHAnsi" w:hAnsiTheme="minorHAnsi" w:cstheme="minorHAnsi"/>
        </w:rPr>
        <w:t xml:space="preserve">Where a staff member is found to be in breach of the Staff AUP, the matter will be dealt with in accordance with </w:t>
      </w:r>
      <w:r w:rsidR="00B238E7">
        <w:rPr>
          <w:rFonts w:asciiTheme="minorHAnsi" w:hAnsiTheme="minorHAnsi" w:cstheme="minorHAnsi"/>
        </w:rPr>
        <w:t>appropriate school</w:t>
      </w:r>
      <w:r w:rsidR="00B238E7" w:rsidRPr="00E31571">
        <w:rPr>
          <w:rFonts w:asciiTheme="minorHAnsi" w:hAnsiTheme="minorHAnsi" w:cstheme="minorHAnsi"/>
        </w:rPr>
        <w:t xml:space="preserve"> policies</w:t>
      </w:r>
      <w:r w:rsidR="00B238E7">
        <w:rPr>
          <w:rFonts w:asciiTheme="minorHAnsi" w:hAnsiTheme="minorHAnsi" w:cstheme="minorHAnsi"/>
        </w:rPr>
        <w:t xml:space="preserve"> such as the </w:t>
      </w:r>
      <w:r w:rsidRPr="000003CA">
        <w:rPr>
          <w:rFonts w:asciiTheme="minorHAnsi" w:hAnsiTheme="minorHAnsi" w:cstheme="minorHAnsi"/>
        </w:rPr>
        <w:t>Disciplinary procedure</w:t>
      </w:r>
      <w:r w:rsidR="00B238E7">
        <w:rPr>
          <w:rFonts w:asciiTheme="minorHAnsi" w:hAnsiTheme="minorHAnsi" w:cstheme="minorHAnsi"/>
        </w:rPr>
        <w:t xml:space="preserve">, and /or with reference to </w:t>
      </w:r>
      <w:r>
        <w:rPr>
          <w:rFonts w:asciiTheme="minorHAnsi" w:hAnsiTheme="minorHAnsi" w:cstheme="minorHAnsi"/>
        </w:rPr>
        <w:t>external agency guidance.</w:t>
      </w:r>
    </w:p>
    <w:p w14:paraId="25FA5FD3" w14:textId="77777777" w:rsidR="00997D0F" w:rsidRPr="00DE523C" w:rsidRDefault="00997D0F" w:rsidP="00DE523C">
      <w:pPr>
        <w:overflowPunct/>
        <w:ind w:left="709"/>
        <w:jc w:val="both"/>
        <w:textAlignment w:val="auto"/>
        <w:rPr>
          <w:rFonts w:ascii="Arial" w:eastAsiaTheme="minorHAnsi" w:hAnsi="Arial" w:cs="Arial"/>
          <w:color w:val="231F20"/>
          <w:szCs w:val="24"/>
          <w:lang w:eastAsia="en-US"/>
        </w:rPr>
      </w:pPr>
    </w:p>
    <w:p w14:paraId="113ADFC5" w14:textId="77777777" w:rsidR="000A76E4" w:rsidRPr="00A85469" w:rsidRDefault="000A76E4" w:rsidP="00A85469">
      <w:pPr>
        <w:pStyle w:val="NormalWeb"/>
        <w:numPr>
          <w:ilvl w:val="0"/>
          <w:numId w:val="6"/>
        </w:numPr>
        <w:spacing w:before="0" w:beforeAutospacing="0" w:after="0" w:afterAutospacing="0"/>
        <w:ind w:left="709" w:hanging="709"/>
        <w:jc w:val="both"/>
        <w:rPr>
          <w:rFonts w:asciiTheme="majorHAnsi" w:hAnsiTheme="majorHAnsi" w:cstheme="majorHAnsi"/>
          <w:b/>
          <w:color w:val="000000"/>
        </w:rPr>
      </w:pPr>
      <w:r w:rsidRPr="00A85469">
        <w:rPr>
          <w:rFonts w:asciiTheme="majorHAnsi" w:hAnsiTheme="majorHAnsi" w:cstheme="majorHAnsi"/>
          <w:b/>
          <w:color w:val="000000"/>
        </w:rPr>
        <w:t>Students</w:t>
      </w:r>
    </w:p>
    <w:p w14:paraId="1AA7524C" w14:textId="77777777" w:rsidR="000A76E4" w:rsidRPr="000A76E4" w:rsidRDefault="000A76E4" w:rsidP="000A76E4">
      <w:pPr>
        <w:pStyle w:val="ListParagraph"/>
        <w:overflowPunct/>
        <w:ind w:left="360"/>
        <w:textAlignment w:val="auto"/>
        <w:rPr>
          <w:rFonts w:ascii="Arial" w:eastAsiaTheme="minorHAnsi" w:hAnsi="Arial" w:cs="Arial"/>
          <w:bCs/>
          <w:i/>
          <w:color w:val="000000"/>
          <w:szCs w:val="24"/>
          <w:lang w:eastAsia="en-US"/>
        </w:rPr>
      </w:pPr>
    </w:p>
    <w:p w14:paraId="200CFD43" w14:textId="77777777" w:rsidR="00F27766" w:rsidRDefault="008D0F1D" w:rsidP="00A85469">
      <w:pPr>
        <w:overflowPunct/>
        <w:ind w:left="709"/>
        <w:textAlignment w:val="auto"/>
        <w:rPr>
          <w:rFonts w:ascii="Arial" w:eastAsiaTheme="minorHAnsi" w:hAnsi="Arial" w:cs="Arial"/>
          <w:b/>
          <w:bCs/>
          <w:color w:val="000000"/>
          <w:szCs w:val="24"/>
          <w:lang w:eastAsia="en-US"/>
        </w:rPr>
      </w:pPr>
      <w:r w:rsidRPr="00A85469">
        <w:rPr>
          <w:rFonts w:ascii="Arial" w:eastAsiaTheme="minorHAnsi" w:hAnsi="Arial" w:cs="Arial"/>
          <w:b/>
          <w:bCs/>
          <w:color w:val="000000"/>
          <w:szCs w:val="24"/>
          <w:lang w:eastAsia="en-US"/>
        </w:rPr>
        <w:t xml:space="preserve">Acceptable Use Policy </w:t>
      </w:r>
      <w:r w:rsidR="00126100" w:rsidRPr="00A85469">
        <w:rPr>
          <w:rFonts w:ascii="Arial" w:eastAsiaTheme="minorHAnsi" w:hAnsi="Arial" w:cs="Arial"/>
          <w:b/>
          <w:bCs/>
          <w:color w:val="000000"/>
          <w:szCs w:val="24"/>
          <w:lang w:eastAsia="en-US"/>
        </w:rPr>
        <w:t xml:space="preserve">(AUP) </w:t>
      </w:r>
      <w:r w:rsidRPr="00A85469">
        <w:rPr>
          <w:rFonts w:ascii="Arial" w:eastAsiaTheme="minorHAnsi" w:hAnsi="Arial" w:cs="Arial"/>
          <w:b/>
          <w:bCs/>
          <w:color w:val="000000"/>
          <w:szCs w:val="24"/>
          <w:lang w:eastAsia="en-US"/>
        </w:rPr>
        <w:t>for Students</w:t>
      </w:r>
      <w:r w:rsidR="00F27766" w:rsidRPr="00A85469">
        <w:rPr>
          <w:rFonts w:ascii="Arial" w:eastAsiaTheme="minorHAnsi" w:hAnsi="Arial" w:cs="Arial"/>
          <w:b/>
          <w:bCs/>
          <w:color w:val="000000"/>
          <w:szCs w:val="24"/>
          <w:lang w:eastAsia="en-US"/>
        </w:rPr>
        <w:t xml:space="preserve"> </w:t>
      </w:r>
    </w:p>
    <w:p w14:paraId="2D5CAA0A" w14:textId="77777777" w:rsidR="00286393" w:rsidRDefault="00286393" w:rsidP="00A85469">
      <w:pPr>
        <w:overflowPunct/>
        <w:ind w:left="709"/>
        <w:textAlignment w:val="auto"/>
        <w:rPr>
          <w:rFonts w:ascii="Arial" w:eastAsiaTheme="minorHAnsi" w:hAnsi="Arial" w:cs="Arial"/>
          <w:b/>
          <w:bCs/>
          <w:color w:val="000000"/>
          <w:szCs w:val="24"/>
          <w:lang w:eastAsia="en-US"/>
        </w:rPr>
      </w:pPr>
    </w:p>
    <w:p w14:paraId="56F40C09" w14:textId="77777777" w:rsidR="00286393" w:rsidRDefault="00286393" w:rsidP="00286393">
      <w:pPr>
        <w:overflowPunct/>
        <w:ind w:left="709"/>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 xml:space="preserve">The AUP for students can be found </w:t>
      </w:r>
      <w:r w:rsidRPr="006D5100">
        <w:rPr>
          <w:rFonts w:ascii="Arial" w:hAnsi="Arial" w:cs="Arial"/>
          <w:szCs w:val="24"/>
        </w:rPr>
        <w:t xml:space="preserve">in </w:t>
      </w:r>
      <w:r w:rsidRPr="001A3B47">
        <w:rPr>
          <w:rFonts w:ascii="Arial" w:eastAsiaTheme="minorHAnsi" w:hAnsi="Arial" w:cs="Arial"/>
          <w:color w:val="231F20"/>
          <w:szCs w:val="24"/>
          <w:lang w:eastAsia="en-US"/>
        </w:rPr>
        <w:t xml:space="preserve">Appendix </w:t>
      </w:r>
      <w:r>
        <w:rPr>
          <w:rFonts w:ascii="Arial" w:eastAsiaTheme="minorHAnsi" w:hAnsi="Arial" w:cs="Arial"/>
          <w:color w:val="231F20"/>
          <w:szCs w:val="24"/>
          <w:lang w:eastAsia="en-US"/>
        </w:rPr>
        <w:t>B, C &amp; D.</w:t>
      </w:r>
    </w:p>
    <w:p w14:paraId="6B7E9D45" w14:textId="77777777" w:rsidR="006D5100" w:rsidRPr="006D5100" w:rsidRDefault="006D5100" w:rsidP="00340BF3">
      <w:pPr>
        <w:ind w:left="567" w:right="401"/>
        <w:jc w:val="both"/>
        <w:rPr>
          <w:rFonts w:ascii="Arial" w:hAnsi="Arial" w:cs="Arial"/>
          <w:szCs w:val="24"/>
        </w:rPr>
      </w:pPr>
    </w:p>
    <w:p w14:paraId="73643E66" w14:textId="77777777" w:rsidR="006D5100" w:rsidRPr="00DE523C" w:rsidRDefault="006D5100" w:rsidP="00DE523C">
      <w:pPr>
        <w:overflowPunct/>
        <w:ind w:left="709"/>
        <w:jc w:val="both"/>
        <w:textAlignment w:val="auto"/>
        <w:rPr>
          <w:rFonts w:ascii="Arial" w:eastAsiaTheme="minorHAnsi" w:hAnsi="Arial" w:cs="Arial"/>
          <w:color w:val="231F20"/>
          <w:szCs w:val="24"/>
          <w:lang w:eastAsia="en-US"/>
        </w:rPr>
      </w:pPr>
      <w:r w:rsidRPr="00DE523C">
        <w:rPr>
          <w:rFonts w:ascii="Arial" w:eastAsiaTheme="minorHAnsi" w:hAnsi="Arial" w:cs="Arial"/>
          <w:color w:val="231F20"/>
          <w:szCs w:val="24"/>
          <w:lang w:eastAsia="en-US"/>
        </w:rPr>
        <w:t xml:space="preserve">A copy of the student AUP is sent to parents </w:t>
      </w:r>
      <w:r w:rsidRPr="00C06B62">
        <w:rPr>
          <w:rFonts w:ascii="Arial" w:eastAsiaTheme="minorHAnsi" w:hAnsi="Arial" w:cs="Arial"/>
          <w:color w:val="231F20"/>
          <w:szCs w:val="24"/>
          <w:highlight w:val="cyan"/>
          <w:lang w:eastAsia="en-US"/>
        </w:rPr>
        <w:t>with a covering letter/reply slip</w:t>
      </w:r>
      <w:r w:rsidR="00C83A9E" w:rsidRPr="00DE523C">
        <w:rPr>
          <w:rFonts w:ascii="Arial" w:eastAsiaTheme="minorHAnsi" w:hAnsi="Arial" w:cs="Arial"/>
          <w:color w:val="231F20"/>
          <w:szCs w:val="24"/>
          <w:lang w:eastAsia="en-US"/>
        </w:rPr>
        <w:t>, at the start of the academic year</w:t>
      </w:r>
      <w:r w:rsidR="00C02E66" w:rsidRPr="00DE523C">
        <w:rPr>
          <w:rFonts w:ascii="Arial" w:eastAsiaTheme="minorHAnsi" w:hAnsi="Arial" w:cs="Arial"/>
          <w:color w:val="231F20"/>
          <w:szCs w:val="24"/>
          <w:lang w:eastAsia="en-US"/>
        </w:rPr>
        <w:t>,</w:t>
      </w:r>
      <w:r w:rsidR="00171F42" w:rsidRPr="00DE523C">
        <w:rPr>
          <w:rFonts w:ascii="Arial" w:eastAsiaTheme="minorHAnsi" w:hAnsi="Arial" w:cs="Arial"/>
          <w:color w:val="231F20"/>
          <w:szCs w:val="24"/>
          <w:lang w:eastAsia="en-US"/>
        </w:rPr>
        <w:t xml:space="preserve"> and to new students</w:t>
      </w:r>
      <w:r w:rsidR="00C02E66" w:rsidRPr="00DE523C">
        <w:rPr>
          <w:rFonts w:ascii="Arial" w:eastAsiaTheme="minorHAnsi" w:hAnsi="Arial" w:cs="Arial"/>
          <w:color w:val="231F20"/>
          <w:szCs w:val="24"/>
          <w:lang w:eastAsia="en-US"/>
        </w:rPr>
        <w:t xml:space="preserve"> </w:t>
      </w:r>
      <w:r w:rsidR="00171F42" w:rsidRPr="00DE523C">
        <w:rPr>
          <w:rFonts w:ascii="Arial" w:eastAsiaTheme="minorHAnsi" w:hAnsi="Arial" w:cs="Arial"/>
          <w:color w:val="231F20"/>
          <w:szCs w:val="24"/>
          <w:lang w:eastAsia="en-US"/>
        </w:rPr>
        <w:t>when they enrol.</w:t>
      </w:r>
      <w:r w:rsidRPr="00DE523C">
        <w:rPr>
          <w:rFonts w:ascii="Arial" w:eastAsiaTheme="minorHAnsi" w:hAnsi="Arial" w:cs="Arial"/>
          <w:color w:val="231F20"/>
          <w:szCs w:val="24"/>
          <w:lang w:eastAsia="en-US"/>
        </w:rPr>
        <w:t xml:space="preserve"> Students will not be given online access or allowed to use school devices before th</w:t>
      </w:r>
      <w:r w:rsidR="00C02E66" w:rsidRPr="00DE523C">
        <w:rPr>
          <w:rFonts w:ascii="Arial" w:eastAsiaTheme="minorHAnsi" w:hAnsi="Arial" w:cs="Arial"/>
          <w:color w:val="231F20"/>
          <w:szCs w:val="24"/>
          <w:lang w:eastAsia="en-US"/>
        </w:rPr>
        <w:t xml:space="preserve">e AUP </w:t>
      </w:r>
      <w:r w:rsidRPr="00DE523C">
        <w:rPr>
          <w:rFonts w:ascii="Arial" w:eastAsiaTheme="minorHAnsi" w:hAnsi="Arial" w:cs="Arial"/>
          <w:color w:val="231F20"/>
          <w:szCs w:val="24"/>
          <w:lang w:eastAsia="en-US"/>
        </w:rPr>
        <w:t xml:space="preserve">has been signed and returned to </w:t>
      </w:r>
      <w:r w:rsidR="00C02E66" w:rsidRPr="00DE523C">
        <w:rPr>
          <w:rFonts w:ascii="Arial" w:eastAsiaTheme="minorHAnsi" w:hAnsi="Arial" w:cs="Arial"/>
          <w:color w:val="231F20"/>
          <w:szCs w:val="24"/>
          <w:lang w:eastAsia="en-US"/>
        </w:rPr>
        <w:t xml:space="preserve">the </w:t>
      </w:r>
      <w:r w:rsidRPr="00DE523C">
        <w:rPr>
          <w:rFonts w:ascii="Arial" w:eastAsiaTheme="minorHAnsi" w:hAnsi="Arial" w:cs="Arial"/>
          <w:color w:val="231F20"/>
          <w:szCs w:val="24"/>
          <w:lang w:eastAsia="en-US"/>
        </w:rPr>
        <w:t>school</w:t>
      </w:r>
      <w:r w:rsidR="0064192D" w:rsidRPr="00DE523C">
        <w:rPr>
          <w:rFonts w:ascii="Arial" w:eastAsiaTheme="minorHAnsi" w:hAnsi="Arial" w:cs="Arial"/>
          <w:color w:val="231F20"/>
          <w:szCs w:val="24"/>
          <w:lang w:eastAsia="en-US"/>
        </w:rPr>
        <w:t xml:space="preserve"> </w:t>
      </w:r>
      <w:r w:rsidR="00C83A9E" w:rsidRPr="00DE523C">
        <w:rPr>
          <w:rFonts w:ascii="Arial" w:eastAsiaTheme="minorHAnsi" w:hAnsi="Arial" w:cs="Arial"/>
          <w:color w:val="231F20"/>
          <w:szCs w:val="24"/>
          <w:lang w:eastAsia="en-US"/>
        </w:rPr>
        <w:t>office</w:t>
      </w:r>
      <w:r w:rsidRPr="00DE523C">
        <w:rPr>
          <w:rFonts w:ascii="Arial" w:eastAsiaTheme="minorHAnsi" w:hAnsi="Arial" w:cs="Arial"/>
          <w:color w:val="231F20"/>
          <w:szCs w:val="24"/>
          <w:lang w:eastAsia="en-US"/>
        </w:rPr>
        <w:t xml:space="preserve">. </w:t>
      </w:r>
    </w:p>
    <w:p w14:paraId="67BAC344" w14:textId="77777777" w:rsidR="00997D0F" w:rsidRPr="00DE523C" w:rsidRDefault="00997D0F" w:rsidP="00DE523C">
      <w:pPr>
        <w:overflowPunct/>
        <w:ind w:left="709"/>
        <w:jc w:val="both"/>
        <w:textAlignment w:val="auto"/>
        <w:rPr>
          <w:rFonts w:ascii="Arial" w:eastAsiaTheme="minorHAnsi" w:hAnsi="Arial" w:cs="Arial"/>
          <w:color w:val="231F20"/>
          <w:szCs w:val="24"/>
          <w:lang w:eastAsia="en-US"/>
        </w:rPr>
      </w:pPr>
    </w:p>
    <w:p w14:paraId="02E1FD6B" w14:textId="77777777" w:rsidR="00997D0F" w:rsidRPr="00DE523C" w:rsidRDefault="00997D0F" w:rsidP="00DE523C">
      <w:pPr>
        <w:overflowPunct/>
        <w:ind w:left="709"/>
        <w:jc w:val="both"/>
        <w:textAlignment w:val="auto"/>
        <w:rPr>
          <w:rFonts w:ascii="Arial" w:eastAsiaTheme="minorHAnsi" w:hAnsi="Arial" w:cs="Arial"/>
          <w:color w:val="231F20"/>
          <w:szCs w:val="24"/>
          <w:lang w:eastAsia="en-US"/>
        </w:rPr>
      </w:pPr>
      <w:r w:rsidRPr="00FA140D">
        <w:rPr>
          <w:rFonts w:ascii="Arial" w:eastAsiaTheme="minorHAnsi" w:hAnsi="Arial" w:cs="Arial"/>
          <w:color w:val="231F20"/>
          <w:szCs w:val="24"/>
          <w:highlight w:val="cyan"/>
          <w:lang w:eastAsia="en-US"/>
        </w:rPr>
        <w:t xml:space="preserve">It is also available to download on the school website and </w:t>
      </w:r>
      <w:r w:rsidR="00983A42">
        <w:rPr>
          <w:rFonts w:ascii="Arial" w:eastAsiaTheme="minorHAnsi" w:hAnsi="Arial" w:cs="Arial"/>
          <w:color w:val="231F20"/>
          <w:szCs w:val="24"/>
          <w:highlight w:val="cyan"/>
          <w:lang w:eastAsia="en-US"/>
        </w:rPr>
        <w:t xml:space="preserve">as a </w:t>
      </w:r>
      <w:r w:rsidRPr="00FA140D">
        <w:rPr>
          <w:rFonts w:ascii="Arial" w:eastAsiaTheme="minorHAnsi" w:hAnsi="Arial" w:cs="Arial"/>
          <w:color w:val="231F20"/>
          <w:szCs w:val="24"/>
          <w:highlight w:val="cyan"/>
          <w:lang w:eastAsia="en-US"/>
        </w:rPr>
        <w:t xml:space="preserve">printed </w:t>
      </w:r>
      <w:r w:rsidR="00983A42">
        <w:rPr>
          <w:rFonts w:ascii="Arial" w:eastAsiaTheme="minorHAnsi" w:hAnsi="Arial" w:cs="Arial"/>
          <w:color w:val="231F20"/>
          <w:szCs w:val="24"/>
          <w:highlight w:val="cyan"/>
          <w:lang w:eastAsia="en-US"/>
        </w:rPr>
        <w:t xml:space="preserve">version </w:t>
      </w:r>
      <w:r w:rsidRPr="00FA140D">
        <w:rPr>
          <w:rFonts w:ascii="Arial" w:eastAsiaTheme="minorHAnsi" w:hAnsi="Arial" w:cs="Arial"/>
          <w:color w:val="231F20"/>
          <w:szCs w:val="24"/>
          <w:highlight w:val="cyan"/>
          <w:lang w:eastAsia="en-US"/>
        </w:rPr>
        <w:t>in the student planner.</w:t>
      </w:r>
    </w:p>
    <w:p w14:paraId="32C3B30F" w14:textId="77777777" w:rsidR="00F91502" w:rsidRPr="00DE523C" w:rsidRDefault="00F91502" w:rsidP="00DE523C">
      <w:pPr>
        <w:overflowPunct/>
        <w:ind w:left="709"/>
        <w:jc w:val="both"/>
        <w:textAlignment w:val="auto"/>
        <w:rPr>
          <w:rFonts w:ascii="Arial" w:eastAsiaTheme="minorHAnsi" w:hAnsi="Arial" w:cs="Arial"/>
          <w:color w:val="231F20"/>
          <w:szCs w:val="24"/>
          <w:lang w:eastAsia="en-US"/>
        </w:rPr>
      </w:pPr>
    </w:p>
    <w:p w14:paraId="18B92158" w14:textId="77777777" w:rsidR="00F91502" w:rsidRPr="00DE523C" w:rsidRDefault="00F91502" w:rsidP="00DE523C">
      <w:pPr>
        <w:overflowPunct/>
        <w:ind w:left="709"/>
        <w:jc w:val="both"/>
        <w:textAlignment w:val="auto"/>
        <w:rPr>
          <w:rFonts w:ascii="Arial" w:eastAsiaTheme="minorHAnsi" w:hAnsi="Arial" w:cs="Arial"/>
          <w:color w:val="231F20"/>
          <w:szCs w:val="24"/>
          <w:lang w:eastAsia="en-US"/>
        </w:rPr>
      </w:pPr>
      <w:r w:rsidRPr="00DE523C">
        <w:rPr>
          <w:rFonts w:ascii="Arial" w:eastAsiaTheme="minorHAnsi" w:hAnsi="Arial" w:cs="Arial"/>
          <w:color w:val="231F20"/>
          <w:szCs w:val="24"/>
          <w:lang w:eastAsia="en-US"/>
        </w:rPr>
        <w:t xml:space="preserve">The </w:t>
      </w:r>
      <w:r w:rsidR="004D7B5A">
        <w:rPr>
          <w:rFonts w:ascii="Arial" w:eastAsiaTheme="minorHAnsi" w:hAnsi="Arial" w:cs="Arial"/>
          <w:color w:val="231F20"/>
          <w:szCs w:val="24"/>
          <w:lang w:eastAsia="en-US"/>
        </w:rPr>
        <w:t xml:space="preserve">student </w:t>
      </w:r>
      <w:r w:rsidRPr="00DE523C">
        <w:rPr>
          <w:rFonts w:ascii="Arial" w:eastAsiaTheme="minorHAnsi" w:hAnsi="Arial" w:cs="Arial"/>
          <w:color w:val="231F20"/>
          <w:szCs w:val="24"/>
          <w:lang w:eastAsia="en-US"/>
        </w:rPr>
        <w:t>AUP will form part of the first lesson of ICT for each year group.</w:t>
      </w:r>
    </w:p>
    <w:p w14:paraId="1140DDC0" w14:textId="77777777" w:rsidR="006D5100" w:rsidRPr="00DE523C" w:rsidRDefault="006D5100" w:rsidP="00DE523C">
      <w:pPr>
        <w:overflowPunct/>
        <w:ind w:left="709"/>
        <w:jc w:val="both"/>
        <w:textAlignment w:val="auto"/>
        <w:rPr>
          <w:rFonts w:ascii="Arial" w:eastAsiaTheme="minorHAnsi" w:hAnsi="Arial" w:cs="Arial"/>
          <w:color w:val="231F20"/>
          <w:szCs w:val="24"/>
          <w:lang w:eastAsia="en-US"/>
        </w:rPr>
      </w:pPr>
    </w:p>
    <w:p w14:paraId="0087CBBF" w14:textId="77777777" w:rsidR="006D5100" w:rsidRDefault="006D5100" w:rsidP="00DE523C">
      <w:pPr>
        <w:overflowPunct/>
        <w:ind w:left="709"/>
        <w:jc w:val="both"/>
        <w:textAlignment w:val="auto"/>
        <w:rPr>
          <w:rFonts w:ascii="Arial" w:eastAsiaTheme="minorHAnsi" w:hAnsi="Arial" w:cs="Arial"/>
          <w:color w:val="231F20"/>
          <w:szCs w:val="24"/>
          <w:lang w:eastAsia="en-US"/>
        </w:rPr>
      </w:pPr>
      <w:r w:rsidRPr="00DE523C">
        <w:rPr>
          <w:rFonts w:ascii="Arial" w:eastAsiaTheme="minorHAnsi" w:hAnsi="Arial" w:cs="Arial"/>
          <w:color w:val="231F20"/>
          <w:szCs w:val="24"/>
          <w:lang w:eastAsia="en-US"/>
        </w:rPr>
        <w:t>Th</w:t>
      </w:r>
      <w:r w:rsidR="00C02E66" w:rsidRPr="00DE523C">
        <w:rPr>
          <w:rFonts w:ascii="Arial" w:eastAsiaTheme="minorHAnsi" w:hAnsi="Arial" w:cs="Arial"/>
          <w:color w:val="231F20"/>
          <w:szCs w:val="24"/>
          <w:lang w:eastAsia="en-US"/>
        </w:rPr>
        <w:t>e student AUP</w:t>
      </w:r>
      <w:r w:rsidR="001A3B47">
        <w:rPr>
          <w:rFonts w:ascii="Arial" w:eastAsiaTheme="minorHAnsi" w:hAnsi="Arial" w:cs="Arial"/>
          <w:color w:val="231F20"/>
          <w:szCs w:val="24"/>
          <w:lang w:eastAsia="en-US"/>
        </w:rPr>
        <w:t>s have been created by the Education Improvement Service. They have been wr</w:t>
      </w:r>
      <w:r w:rsidR="006206B1">
        <w:rPr>
          <w:rFonts w:ascii="Arial" w:eastAsiaTheme="minorHAnsi" w:hAnsi="Arial" w:cs="Arial"/>
          <w:color w:val="231F20"/>
          <w:szCs w:val="24"/>
          <w:lang w:eastAsia="en-US"/>
        </w:rPr>
        <w:t>itten to be relevant to and appropriate for different age groups</w:t>
      </w:r>
      <w:r w:rsidR="004D7B5A">
        <w:rPr>
          <w:rFonts w:ascii="Arial" w:eastAsiaTheme="minorHAnsi" w:hAnsi="Arial" w:cs="Arial"/>
          <w:color w:val="231F20"/>
          <w:szCs w:val="24"/>
          <w:lang w:eastAsia="en-US"/>
        </w:rPr>
        <w:t>,</w:t>
      </w:r>
      <w:r w:rsidR="006206B1">
        <w:rPr>
          <w:rFonts w:ascii="Arial" w:eastAsiaTheme="minorHAnsi" w:hAnsi="Arial" w:cs="Arial"/>
          <w:color w:val="231F20"/>
          <w:szCs w:val="24"/>
          <w:lang w:eastAsia="en-US"/>
        </w:rPr>
        <w:t xml:space="preserve"> and </w:t>
      </w:r>
      <w:r w:rsidRPr="00DE523C">
        <w:rPr>
          <w:rFonts w:ascii="Arial" w:eastAsiaTheme="minorHAnsi" w:hAnsi="Arial" w:cs="Arial"/>
          <w:color w:val="231F20"/>
          <w:szCs w:val="24"/>
          <w:lang w:eastAsia="en-US"/>
        </w:rPr>
        <w:t xml:space="preserve">can be found in </w:t>
      </w:r>
      <w:r w:rsidR="001A3B47" w:rsidRPr="006206B1">
        <w:rPr>
          <w:rFonts w:ascii="Arial" w:hAnsi="Arial" w:cs="Arial"/>
          <w:bCs/>
          <w:color w:val="222222"/>
          <w:shd w:val="clear" w:color="auto" w:fill="FFFFFF"/>
        </w:rPr>
        <w:t>Appendices</w:t>
      </w:r>
      <w:r w:rsidR="006206B1" w:rsidRPr="006206B1">
        <w:rPr>
          <w:rFonts w:ascii="Arial" w:hAnsi="Arial" w:cs="Arial"/>
          <w:bCs/>
          <w:color w:val="222222"/>
          <w:shd w:val="clear" w:color="auto" w:fill="FFFFFF"/>
        </w:rPr>
        <w:t xml:space="preserve"> </w:t>
      </w:r>
      <w:r w:rsidR="006206B1">
        <w:rPr>
          <w:rFonts w:ascii="Arial" w:eastAsiaTheme="minorHAnsi" w:hAnsi="Arial" w:cs="Arial"/>
          <w:color w:val="231F20"/>
          <w:szCs w:val="24"/>
          <w:lang w:eastAsia="en-US"/>
        </w:rPr>
        <w:t>B C and D.</w:t>
      </w:r>
    </w:p>
    <w:p w14:paraId="74A00C51" w14:textId="77777777" w:rsidR="000003CA" w:rsidRDefault="000003CA" w:rsidP="00DE523C">
      <w:pPr>
        <w:overflowPunct/>
        <w:ind w:left="709"/>
        <w:jc w:val="both"/>
        <w:textAlignment w:val="auto"/>
        <w:rPr>
          <w:rFonts w:ascii="Arial" w:eastAsiaTheme="minorHAnsi" w:hAnsi="Arial" w:cs="Arial"/>
          <w:color w:val="231F20"/>
          <w:szCs w:val="24"/>
          <w:lang w:eastAsia="en-US"/>
        </w:rPr>
      </w:pPr>
    </w:p>
    <w:p w14:paraId="3B056687" w14:textId="77777777" w:rsidR="000003CA" w:rsidRDefault="000003CA" w:rsidP="000003CA">
      <w:pPr>
        <w:overflowPunct/>
        <w:ind w:left="709"/>
        <w:textAlignment w:val="auto"/>
        <w:rPr>
          <w:rFonts w:ascii="Arial" w:eastAsiaTheme="minorHAnsi" w:hAnsi="Arial" w:cs="Arial"/>
          <w:i/>
          <w:color w:val="231F20"/>
          <w:szCs w:val="24"/>
          <w:lang w:eastAsia="en-US"/>
        </w:rPr>
      </w:pPr>
      <w:r>
        <w:rPr>
          <w:rFonts w:ascii="Arial" w:eastAsiaTheme="minorHAnsi" w:hAnsi="Arial" w:cs="Arial"/>
          <w:b/>
          <w:bCs/>
          <w:color w:val="000000"/>
          <w:szCs w:val="24"/>
          <w:lang w:eastAsia="en-US"/>
        </w:rPr>
        <w:t xml:space="preserve">Acceptable Use of Devices and Technologies: Students </w:t>
      </w:r>
    </w:p>
    <w:p w14:paraId="593B2C06" w14:textId="77777777" w:rsidR="00FA140D" w:rsidRDefault="00FA140D" w:rsidP="000003CA">
      <w:pPr>
        <w:overflowPunct/>
        <w:ind w:left="709"/>
        <w:textAlignment w:val="auto"/>
        <w:rPr>
          <w:rFonts w:ascii="Arial" w:eastAsiaTheme="minorHAnsi" w:hAnsi="Arial" w:cs="Arial"/>
          <w:i/>
          <w:color w:val="231F20"/>
          <w:szCs w:val="24"/>
          <w:lang w:eastAsia="en-US"/>
        </w:rPr>
      </w:pPr>
    </w:p>
    <w:p w14:paraId="4E14B9FF" w14:textId="77777777" w:rsidR="00FA140D" w:rsidRDefault="00C41CC1" w:rsidP="00FA140D">
      <w:pPr>
        <w:pStyle w:val="ListParagraph"/>
        <w:ind w:left="709"/>
        <w:rPr>
          <w:color w:val="003EA4"/>
        </w:rPr>
      </w:pPr>
      <w:r>
        <w:rPr>
          <w:color w:val="003EA4"/>
        </w:rPr>
        <w:t>{</w:t>
      </w:r>
      <w:r w:rsidR="00FA140D">
        <w:rPr>
          <w:color w:val="003EA4"/>
        </w:rPr>
        <w:t xml:space="preserve">As the approved use of devices and technologies varies between schools, this section is suggested to be adopted where appropriate. </w:t>
      </w:r>
      <w:r w:rsidR="00CE7D44">
        <w:rPr>
          <w:color w:val="003EA4"/>
        </w:rPr>
        <w:t>Where applicable, s</w:t>
      </w:r>
      <w:r w:rsidR="00FA140D">
        <w:rPr>
          <w:color w:val="003EA4"/>
        </w:rPr>
        <w:t xml:space="preserve">chools </w:t>
      </w:r>
      <w:r w:rsidR="006206B1">
        <w:rPr>
          <w:color w:val="003EA4"/>
        </w:rPr>
        <w:t>should review the relevant AUP and</w:t>
      </w:r>
      <w:r w:rsidR="00FA140D">
        <w:rPr>
          <w:color w:val="003EA4"/>
        </w:rPr>
        <w:t xml:space="preserve"> insert</w:t>
      </w:r>
      <w:r w:rsidR="00930ACB">
        <w:rPr>
          <w:color w:val="003EA4"/>
        </w:rPr>
        <w:t>/replace with</w:t>
      </w:r>
      <w:r w:rsidR="00FA140D">
        <w:rPr>
          <w:color w:val="003EA4"/>
        </w:rPr>
        <w:t xml:space="preserve"> their own wording</w:t>
      </w:r>
      <w:r w:rsidR="006206B1">
        <w:rPr>
          <w:color w:val="003EA4"/>
        </w:rPr>
        <w:t>,</w:t>
      </w:r>
      <w:r w:rsidR="00FA140D">
        <w:rPr>
          <w:color w:val="003EA4"/>
        </w:rPr>
        <w:t xml:space="preserve"> and/or </w:t>
      </w:r>
      <w:proofErr w:type="gramStart"/>
      <w:r w:rsidR="00FA140D">
        <w:rPr>
          <w:color w:val="003EA4"/>
        </w:rPr>
        <w:t>make reference</w:t>
      </w:r>
      <w:proofErr w:type="gramEnd"/>
      <w:r w:rsidR="00FA140D">
        <w:rPr>
          <w:color w:val="003EA4"/>
        </w:rPr>
        <w:t xml:space="preserve"> to alternative policies and procedures in place which govern student access to devices and technologies</w:t>
      </w:r>
      <w:r>
        <w:rPr>
          <w:color w:val="003EA4"/>
        </w:rPr>
        <w:t>, during lessons and/or the school day</w:t>
      </w:r>
      <w:r w:rsidR="00CE7D44">
        <w:rPr>
          <w:color w:val="003EA4"/>
        </w:rPr>
        <w:t>.</w:t>
      </w:r>
      <w:r w:rsidR="00C72915">
        <w:rPr>
          <w:color w:val="003EA4"/>
        </w:rPr>
        <w:t>}</w:t>
      </w:r>
    </w:p>
    <w:p w14:paraId="0C3040FC" w14:textId="77777777" w:rsidR="004B19BE" w:rsidRDefault="004B19BE" w:rsidP="00FA140D">
      <w:pPr>
        <w:pStyle w:val="ListParagraph"/>
        <w:ind w:left="709"/>
        <w:rPr>
          <w:color w:val="003EA4"/>
        </w:rPr>
      </w:pPr>
    </w:p>
    <w:p w14:paraId="3239B2C1" w14:textId="77777777" w:rsidR="004B19BE" w:rsidRDefault="004B19BE" w:rsidP="004B19BE">
      <w:pPr>
        <w:ind w:left="709" w:right="401"/>
        <w:jc w:val="both"/>
        <w:rPr>
          <w:rFonts w:ascii="Arial" w:hAnsi="Arial" w:cs="Arial"/>
          <w:szCs w:val="24"/>
        </w:rPr>
      </w:pPr>
      <w:r w:rsidRPr="009B4B3F">
        <w:rPr>
          <w:rFonts w:ascii="Arial" w:hAnsi="Arial" w:cs="Arial"/>
          <w:szCs w:val="24"/>
          <w:highlight w:val="cyan"/>
        </w:rPr>
        <w:t>Students are required to accept the general principles of acceptable use of school devices and technologies each time they log in to a school device</w:t>
      </w:r>
      <w:r w:rsidR="00213AB7">
        <w:rPr>
          <w:rFonts w:ascii="Arial" w:hAnsi="Arial" w:cs="Arial"/>
          <w:szCs w:val="24"/>
          <w:highlight w:val="cyan"/>
        </w:rPr>
        <w:t xml:space="preserve"> or the school network</w:t>
      </w:r>
      <w:r w:rsidRPr="009B4B3F">
        <w:rPr>
          <w:rFonts w:ascii="Arial" w:hAnsi="Arial" w:cs="Arial"/>
          <w:szCs w:val="24"/>
          <w:highlight w:val="cyan"/>
        </w:rPr>
        <w:t>.</w:t>
      </w:r>
    </w:p>
    <w:p w14:paraId="6A8B5A39" w14:textId="77777777" w:rsidR="00763951" w:rsidRDefault="00763951" w:rsidP="004B19BE">
      <w:pPr>
        <w:ind w:left="709" w:right="401"/>
        <w:jc w:val="both"/>
        <w:rPr>
          <w:rFonts w:ascii="Arial" w:hAnsi="Arial" w:cs="Arial"/>
          <w:szCs w:val="24"/>
        </w:rPr>
      </w:pPr>
    </w:p>
    <w:p w14:paraId="7F111AD0" w14:textId="77777777" w:rsidR="00ED791D" w:rsidRDefault="00ED791D" w:rsidP="00ED791D">
      <w:pPr>
        <w:ind w:left="567" w:right="401" w:firstLine="142"/>
        <w:jc w:val="both"/>
        <w:rPr>
          <w:rFonts w:ascii="Arial" w:eastAsiaTheme="minorHAnsi" w:hAnsi="Arial" w:cs="Arial"/>
          <w:b/>
          <w:bCs/>
          <w:color w:val="231F20"/>
          <w:szCs w:val="24"/>
          <w:lang w:eastAsia="en-US"/>
        </w:rPr>
      </w:pPr>
      <w:r w:rsidRPr="000003CA">
        <w:rPr>
          <w:rFonts w:ascii="Arial" w:eastAsiaTheme="minorHAnsi" w:hAnsi="Arial" w:cs="Arial"/>
          <w:b/>
          <w:bCs/>
          <w:color w:val="231F20"/>
          <w:szCs w:val="24"/>
          <w:lang w:eastAsia="en-US"/>
        </w:rPr>
        <w:t>St</w:t>
      </w:r>
      <w:r>
        <w:rPr>
          <w:rFonts w:ascii="Arial" w:eastAsiaTheme="minorHAnsi" w:hAnsi="Arial" w:cs="Arial"/>
          <w:b/>
          <w:bCs/>
          <w:color w:val="231F20"/>
          <w:szCs w:val="24"/>
          <w:lang w:eastAsia="en-US"/>
        </w:rPr>
        <w:t xml:space="preserve">udent </w:t>
      </w:r>
      <w:r w:rsidRPr="000003CA">
        <w:rPr>
          <w:rFonts w:ascii="Arial" w:eastAsiaTheme="minorHAnsi" w:hAnsi="Arial" w:cs="Arial"/>
          <w:b/>
          <w:bCs/>
          <w:color w:val="231F20"/>
          <w:szCs w:val="24"/>
          <w:lang w:eastAsia="en-US"/>
        </w:rPr>
        <w:t>breaches of the AUP</w:t>
      </w:r>
    </w:p>
    <w:p w14:paraId="4E3EA329" w14:textId="77777777" w:rsidR="00ED791D" w:rsidRDefault="00ED791D" w:rsidP="00ED791D">
      <w:pPr>
        <w:ind w:left="567" w:right="401" w:firstLine="142"/>
        <w:jc w:val="both"/>
        <w:rPr>
          <w:rFonts w:ascii="Arial" w:eastAsiaTheme="minorHAnsi" w:hAnsi="Arial" w:cs="Arial"/>
          <w:b/>
          <w:bCs/>
          <w:color w:val="231F20"/>
          <w:szCs w:val="24"/>
          <w:lang w:eastAsia="en-US"/>
        </w:rPr>
      </w:pPr>
    </w:p>
    <w:p w14:paraId="540630A3" w14:textId="77777777" w:rsidR="00ED791D" w:rsidRDefault="00ED791D" w:rsidP="00ED791D">
      <w:pPr>
        <w:ind w:left="709" w:right="401"/>
        <w:jc w:val="both"/>
        <w:rPr>
          <w:rFonts w:ascii="Arial" w:hAnsi="Arial" w:cs="Arial"/>
          <w:szCs w:val="24"/>
        </w:rPr>
      </w:pPr>
      <w:r w:rsidRPr="00ED791D">
        <w:rPr>
          <w:rFonts w:ascii="Arial" w:hAnsi="Arial" w:cs="Arial"/>
          <w:szCs w:val="24"/>
        </w:rPr>
        <w:t>Where a student is found to have breached the AUP, this will be dealt with in line with the appropriate school policies, such as the Behaviour policy.</w:t>
      </w:r>
    </w:p>
    <w:p w14:paraId="0C84C7C4" w14:textId="77777777" w:rsidR="004D7B5A" w:rsidRDefault="004D7B5A" w:rsidP="00ED791D">
      <w:pPr>
        <w:ind w:left="709" w:right="401"/>
        <w:jc w:val="both"/>
        <w:rPr>
          <w:rFonts w:ascii="Arial" w:hAnsi="Arial" w:cs="Arial"/>
          <w:szCs w:val="24"/>
        </w:rPr>
      </w:pPr>
    </w:p>
    <w:p w14:paraId="5CF068EB" w14:textId="77777777" w:rsidR="004D7B5A" w:rsidRDefault="004D7B5A" w:rsidP="00ED791D">
      <w:pPr>
        <w:ind w:left="709" w:right="401"/>
        <w:jc w:val="both"/>
        <w:rPr>
          <w:rFonts w:ascii="Arial" w:hAnsi="Arial" w:cs="Arial"/>
          <w:szCs w:val="24"/>
        </w:rPr>
      </w:pPr>
      <w:r>
        <w:rPr>
          <w:rFonts w:ascii="Arial" w:hAnsi="Arial" w:cs="Arial"/>
          <w:szCs w:val="24"/>
        </w:rPr>
        <w:t xml:space="preserve">Examples of scenarios which may give rise to an </w:t>
      </w:r>
      <w:r w:rsidR="00305054">
        <w:rPr>
          <w:rFonts w:ascii="Arial" w:hAnsi="Arial" w:cs="Arial"/>
          <w:szCs w:val="24"/>
        </w:rPr>
        <w:t>E</w:t>
      </w:r>
      <w:r>
        <w:rPr>
          <w:rFonts w:ascii="Arial" w:hAnsi="Arial" w:cs="Arial"/>
          <w:szCs w:val="24"/>
        </w:rPr>
        <w:t>-</w:t>
      </w:r>
      <w:r w:rsidR="00305054">
        <w:rPr>
          <w:rFonts w:ascii="Arial" w:hAnsi="Arial" w:cs="Arial"/>
          <w:szCs w:val="24"/>
        </w:rPr>
        <w:t>s</w:t>
      </w:r>
      <w:r>
        <w:rPr>
          <w:rFonts w:ascii="Arial" w:hAnsi="Arial" w:cs="Arial"/>
          <w:szCs w:val="24"/>
        </w:rPr>
        <w:t xml:space="preserve">afety concern are set out in Appendix </w:t>
      </w:r>
      <w:r w:rsidR="00305054">
        <w:rPr>
          <w:rFonts w:ascii="Arial" w:hAnsi="Arial" w:cs="Arial"/>
          <w:szCs w:val="24"/>
        </w:rPr>
        <w:t>I</w:t>
      </w:r>
      <w:r>
        <w:rPr>
          <w:rFonts w:ascii="Arial" w:hAnsi="Arial" w:cs="Arial"/>
          <w:szCs w:val="24"/>
        </w:rPr>
        <w:t>.</w:t>
      </w:r>
    </w:p>
    <w:p w14:paraId="0DF5DA7D" w14:textId="77777777" w:rsidR="004D7B5A" w:rsidRDefault="004D7B5A" w:rsidP="00ED791D">
      <w:pPr>
        <w:ind w:left="709" w:right="401"/>
        <w:jc w:val="both"/>
        <w:rPr>
          <w:rFonts w:ascii="Arial" w:hAnsi="Arial" w:cs="Arial"/>
          <w:szCs w:val="24"/>
        </w:rPr>
      </w:pPr>
    </w:p>
    <w:p w14:paraId="2BCB9C18" w14:textId="77777777" w:rsidR="000003CA" w:rsidRDefault="00ED791D" w:rsidP="00C02E66">
      <w:pPr>
        <w:ind w:left="709" w:right="401"/>
        <w:jc w:val="both"/>
        <w:rPr>
          <w:rFonts w:ascii="Arial" w:hAnsi="Arial" w:cs="Arial"/>
          <w:color w:val="FF0000"/>
          <w:szCs w:val="24"/>
        </w:rPr>
      </w:pPr>
      <w:r w:rsidRPr="00ED791D">
        <w:rPr>
          <w:rFonts w:ascii="Arial" w:hAnsi="Arial" w:cs="Arial"/>
          <w:szCs w:val="24"/>
        </w:rPr>
        <w:t xml:space="preserve">Remedial action </w:t>
      </w:r>
      <w:r w:rsidR="006206B1">
        <w:rPr>
          <w:rFonts w:ascii="Arial" w:hAnsi="Arial" w:cs="Arial"/>
          <w:szCs w:val="24"/>
        </w:rPr>
        <w:t xml:space="preserve">and sanctions are at </w:t>
      </w:r>
      <w:r w:rsidRPr="00ED791D">
        <w:rPr>
          <w:rFonts w:ascii="Arial" w:hAnsi="Arial" w:cs="Arial"/>
          <w:szCs w:val="24"/>
        </w:rPr>
        <w:t xml:space="preserve">the discretion of school </w:t>
      </w:r>
      <w:r>
        <w:rPr>
          <w:rFonts w:ascii="Arial" w:hAnsi="Arial" w:cs="Arial"/>
          <w:szCs w:val="24"/>
        </w:rPr>
        <w:t xml:space="preserve">management. </w:t>
      </w:r>
      <w:r w:rsidR="00A8665D">
        <w:rPr>
          <w:rFonts w:ascii="Arial" w:hAnsi="Arial" w:cs="Arial"/>
          <w:szCs w:val="24"/>
        </w:rPr>
        <w:t xml:space="preserve">Outline </w:t>
      </w:r>
      <w:r w:rsidR="00213AB7">
        <w:rPr>
          <w:rFonts w:ascii="Arial" w:hAnsi="Arial" w:cs="Arial"/>
          <w:szCs w:val="24"/>
        </w:rPr>
        <w:t xml:space="preserve">guidance </w:t>
      </w:r>
      <w:r w:rsidR="00A8665D">
        <w:rPr>
          <w:rFonts w:ascii="Arial" w:hAnsi="Arial" w:cs="Arial"/>
          <w:szCs w:val="24"/>
        </w:rPr>
        <w:t xml:space="preserve">for teaching and leadership staff </w:t>
      </w:r>
      <w:r w:rsidR="00213AB7">
        <w:rPr>
          <w:rFonts w:ascii="Arial" w:hAnsi="Arial" w:cs="Arial"/>
          <w:szCs w:val="24"/>
        </w:rPr>
        <w:t>is</w:t>
      </w:r>
      <w:r>
        <w:rPr>
          <w:rFonts w:ascii="Arial" w:hAnsi="Arial" w:cs="Arial"/>
          <w:szCs w:val="24"/>
        </w:rPr>
        <w:t xml:space="preserve"> set out in Appendix </w:t>
      </w:r>
      <w:r w:rsidR="004D7B5A">
        <w:rPr>
          <w:rFonts w:ascii="Arial" w:hAnsi="Arial" w:cs="Arial"/>
          <w:szCs w:val="24"/>
        </w:rPr>
        <w:t>J</w:t>
      </w:r>
      <w:r w:rsidR="006206B1">
        <w:rPr>
          <w:rFonts w:ascii="Arial" w:hAnsi="Arial" w:cs="Arial"/>
          <w:szCs w:val="24"/>
        </w:rPr>
        <w:t>.</w:t>
      </w:r>
    </w:p>
    <w:p w14:paraId="3D2FFE6A" w14:textId="77777777" w:rsidR="000003CA" w:rsidRDefault="000003CA" w:rsidP="000003CA">
      <w:pPr>
        <w:overflowPunct/>
        <w:ind w:left="709"/>
        <w:textAlignment w:val="auto"/>
      </w:pPr>
    </w:p>
    <w:p w14:paraId="753FFD19" w14:textId="77777777" w:rsidR="000003CA" w:rsidRPr="001A5AAE" w:rsidRDefault="000003CA" w:rsidP="001A5AAE">
      <w:pPr>
        <w:pStyle w:val="ListParagraph"/>
        <w:numPr>
          <w:ilvl w:val="0"/>
          <w:numId w:val="6"/>
        </w:numPr>
        <w:overflowPunct/>
        <w:ind w:left="709" w:hanging="709"/>
        <w:jc w:val="both"/>
        <w:textAlignment w:val="auto"/>
        <w:rPr>
          <w:rFonts w:ascii="Arial" w:eastAsiaTheme="minorHAnsi" w:hAnsi="Arial" w:cs="Arial"/>
          <w:b/>
          <w:bCs/>
          <w:iCs/>
          <w:color w:val="231F20"/>
          <w:szCs w:val="24"/>
          <w:lang w:eastAsia="en-US"/>
        </w:rPr>
      </w:pPr>
      <w:r w:rsidRPr="001A5AAE">
        <w:rPr>
          <w:rFonts w:ascii="Arial" w:eastAsiaTheme="minorHAnsi" w:hAnsi="Arial" w:cs="Arial"/>
          <w:b/>
          <w:bCs/>
          <w:iCs/>
          <w:color w:val="231F20"/>
          <w:szCs w:val="24"/>
          <w:lang w:eastAsia="en-US"/>
        </w:rPr>
        <w:t>Using non-School Equipment –</w:t>
      </w:r>
      <w:r w:rsidR="00305054">
        <w:rPr>
          <w:rFonts w:ascii="Arial" w:eastAsiaTheme="minorHAnsi" w:hAnsi="Arial" w:cs="Arial"/>
          <w:b/>
          <w:bCs/>
          <w:iCs/>
          <w:color w:val="231F20"/>
          <w:szCs w:val="24"/>
          <w:lang w:eastAsia="en-US"/>
        </w:rPr>
        <w:t xml:space="preserve"> </w:t>
      </w:r>
      <w:r w:rsidRPr="001A5AAE">
        <w:rPr>
          <w:rFonts w:ascii="Arial" w:eastAsiaTheme="minorHAnsi" w:hAnsi="Arial" w:cs="Arial"/>
          <w:b/>
          <w:bCs/>
          <w:iCs/>
          <w:color w:val="231F20"/>
          <w:szCs w:val="24"/>
          <w:lang w:eastAsia="en-US"/>
        </w:rPr>
        <w:t>‘Bring Your Own Device/Bring Your Own Technology’ (BYOD/BYOT)</w:t>
      </w:r>
    </w:p>
    <w:p w14:paraId="32DDAB0F" w14:textId="77777777" w:rsidR="000003CA" w:rsidRDefault="000003CA" w:rsidP="000003CA">
      <w:pPr>
        <w:overflowPunct/>
        <w:ind w:left="709"/>
        <w:jc w:val="both"/>
        <w:textAlignment w:val="auto"/>
        <w:rPr>
          <w:rFonts w:ascii="Arial" w:eastAsiaTheme="minorHAnsi" w:hAnsi="Arial" w:cs="Arial"/>
          <w:bCs/>
          <w:iCs/>
          <w:color w:val="231F20"/>
          <w:szCs w:val="24"/>
          <w:lang w:eastAsia="en-US"/>
        </w:rPr>
      </w:pPr>
    </w:p>
    <w:p w14:paraId="7CF82567" w14:textId="77777777" w:rsidR="000003CA" w:rsidRPr="00491BEE" w:rsidRDefault="000003CA" w:rsidP="000003CA">
      <w:pPr>
        <w:overflowPunct/>
        <w:ind w:left="709"/>
        <w:jc w:val="both"/>
        <w:textAlignment w:val="auto"/>
        <w:rPr>
          <w:rFonts w:ascii="Arial" w:eastAsiaTheme="minorHAnsi" w:hAnsi="Arial" w:cs="Arial"/>
          <w:bCs/>
          <w:iCs/>
          <w:color w:val="231F20"/>
          <w:szCs w:val="24"/>
          <w:lang w:eastAsia="en-US"/>
        </w:rPr>
      </w:pPr>
      <w:r w:rsidRPr="00491BEE">
        <w:rPr>
          <w:rFonts w:ascii="Arial" w:eastAsiaTheme="minorHAnsi" w:hAnsi="Arial" w:cs="Arial"/>
          <w:bCs/>
          <w:iCs/>
          <w:color w:val="231F20"/>
          <w:szCs w:val="24"/>
          <w:lang w:eastAsia="en-US"/>
        </w:rPr>
        <w:t xml:space="preserve">Under some circumstances, </w:t>
      </w:r>
      <w:r w:rsidR="00C33BBD">
        <w:rPr>
          <w:rFonts w:ascii="Arial" w:eastAsiaTheme="minorHAnsi" w:hAnsi="Arial" w:cs="Arial"/>
          <w:bCs/>
          <w:iCs/>
          <w:color w:val="231F20"/>
          <w:szCs w:val="24"/>
          <w:lang w:eastAsia="en-US"/>
        </w:rPr>
        <w:t xml:space="preserve">staff, governors </w:t>
      </w:r>
      <w:r w:rsidRPr="00491BEE">
        <w:rPr>
          <w:rFonts w:ascii="Arial" w:eastAsiaTheme="minorHAnsi" w:hAnsi="Arial" w:cs="Arial"/>
          <w:bCs/>
          <w:iCs/>
          <w:color w:val="231F20"/>
          <w:szCs w:val="24"/>
          <w:lang w:eastAsia="en-US"/>
        </w:rPr>
        <w:t xml:space="preserve">and </w:t>
      </w:r>
      <w:r>
        <w:rPr>
          <w:rFonts w:ascii="Arial" w:eastAsiaTheme="minorHAnsi" w:hAnsi="Arial" w:cs="Arial"/>
          <w:bCs/>
          <w:iCs/>
          <w:color w:val="231F20"/>
          <w:szCs w:val="24"/>
          <w:lang w:eastAsia="en-US"/>
        </w:rPr>
        <w:t>student</w:t>
      </w:r>
      <w:r w:rsidRPr="00491BEE">
        <w:rPr>
          <w:rFonts w:ascii="Arial" w:eastAsiaTheme="minorHAnsi" w:hAnsi="Arial" w:cs="Arial"/>
          <w:bCs/>
          <w:iCs/>
          <w:color w:val="231F20"/>
          <w:szCs w:val="24"/>
          <w:lang w:eastAsia="en-US"/>
        </w:rPr>
        <w:t xml:space="preserve">s </w:t>
      </w:r>
      <w:proofErr w:type="gramStart"/>
      <w:r w:rsidRPr="00491BEE">
        <w:rPr>
          <w:rFonts w:ascii="Arial" w:eastAsiaTheme="minorHAnsi" w:hAnsi="Arial" w:cs="Arial"/>
          <w:bCs/>
          <w:iCs/>
          <w:color w:val="231F20"/>
          <w:szCs w:val="24"/>
          <w:lang w:eastAsia="en-US"/>
        </w:rPr>
        <w:t>are able to</w:t>
      </w:r>
      <w:proofErr w:type="gramEnd"/>
      <w:r w:rsidRPr="00491BEE">
        <w:rPr>
          <w:rFonts w:ascii="Arial" w:eastAsiaTheme="minorHAnsi" w:hAnsi="Arial" w:cs="Arial"/>
          <w:bCs/>
          <w:iCs/>
          <w:color w:val="231F20"/>
          <w:szCs w:val="24"/>
          <w:lang w:eastAsia="en-US"/>
        </w:rPr>
        <w:t xml:space="preserve"> use their own devices in</w:t>
      </w:r>
      <w:r>
        <w:rPr>
          <w:rFonts w:ascii="Arial" w:eastAsiaTheme="minorHAnsi" w:hAnsi="Arial" w:cs="Arial"/>
          <w:bCs/>
          <w:iCs/>
          <w:color w:val="231F20"/>
          <w:szCs w:val="24"/>
          <w:lang w:eastAsia="en-US"/>
        </w:rPr>
        <w:t xml:space="preserve"> </w:t>
      </w:r>
      <w:r w:rsidRPr="00491BEE">
        <w:rPr>
          <w:rFonts w:ascii="Arial" w:eastAsiaTheme="minorHAnsi" w:hAnsi="Arial" w:cs="Arial"/>
          <w:bCs/>
          <w:iCs/>
          <w:color w:val="231F20"/>
          <w:szCs w:val="24"/>
          <w:lang w:eastAsia="en-US"/>
        </w:rPr>
        <w:t>school and connect to the school network. This is normally referred to as ‘</w:t>
      </w:r>
      <w:r>
        <w:rPr>
          <w:rFonts w:ascii="Arial" w:eastAsiaTheme="minorHAnsi" w:hAnsi="Arial" w:cs="Arial"/>
          <w:bCs/>
          <w:iCs/>
          <w:color w:val="231F20"/>
          <w:szCs w:val="24"/>
          <w:lang w:eastAsia="en-US"/>
        </w:rPr>
        <w:t>Bring Your Own D</w:t>
      </w:r>
      <w:r w:rsidRPr="00491BEE">
        <w:rPr>
          <w:rFonts w:ascii="Arial" w:eastAsiaTheme="minorHAnsi" w:hAnsi="Arial" w:cs="Arial"/>
          <w:bCs/>
          <w:iCs/>
          <w:color w:val="231F20"/>
          <w:szCs w:val="24"/>
          <w:lang w:eastAsia="en-US"/>
        </w:rPr>
        <w:t>evice’/’</w:t>
      </w:r>
      <w:r>
        <w:rPr>
          <w:rFonts w:ascii="Arial" w:eastAsiaTheme="minorHAnsi" w:hAnsi="Arial" w:cs="Arial"/>
          <w:bCs/>
          <w:iCs/>
          <w:color w:val="231F20"/>
          <w:szCs w:val="24"/>
          <w:lang w:eastAsia="en-US"/>
        </w:rPr>
        <w:t>Bring Your Own T</w:t>
      </w:r>
      <w:r w:rsidRPr="00491BEE">
        <w:rPr>
          <w:rFonts w:ascii="Arial" w:eastAsiaTheme="minorHAnsi" w:hAnsi="Arial" w:cs="Arial"/>
          <w:bCs/>
          <w:iCs/>
          <w:color w:val="231F20"/>
          <w:szCs w:val="24"/>
          <w:lang w:eastAsia="en-US"/>
        </w:rPr>
        <w:t>echnology’ (BYOD/BYOT).</w:t>
      </w:r>
    </w:p>
    <w:p w14:paraId="56BFE125" w14:textId="77777777" w:rsidR="000003CA" w:rsidRPr="00A66AC3" w:rsidRDefault="000003CA" w:rsidP="000003CA">
      <w:pPr>
        <w:overflowPunct/>
        <w:ind w:left="709"/>
        <w:jc w:val="both"/>
        <w:textAlignment w:val="auto"/>
        <w:rPr>
          <w:rFonts w:ascii="Arial" w:eastAsiaTheme="minorHAnsi" w:hAnsi="Arial" w:cs="Arial"/>
          <w:bCs/>
          <w:iCs/>
          <w:color w:val="231F20"/>
          <w:szCs w:val="24"/>
          <w:lang w:eastAsia="en-US"/>
        </w:rPr>
      </w:pPr>
    </w:p>
    <w:p w14:paraId="1A2D24AE" w14:textId="77777777" w:rsidR="000003CA" w:rsidRDefault="000003CA" w:rsidP="000003CA">
      <w:pPr>
        <w:overflowPunct/>
        <w:ind w:left="709"/>
        <w:jc w:val="both"/>
        <w:textAlignment w:val="auto"/>
        <w:rPr>
          <w:rFonts w:ascii="Arial" w:eastAsiaTheme="minorHAnsi" w:hAnsi="Arial" w:cs="Arial"/>
          <w:bCs/>
          <w:iCs/>
          <w:color w:val="231F20"/>
          <w:szCs w:val="24"/>
          <w:lang w:eastAsia="en-US"/>
        </w:rPr>
      </w:pPr>
      <w:r w:rsidRPr="00A66AC3">
        <w:rPr>
          <w:rFonts w:ascii="Arial" w:eastAsiaTheme="minorHAnsi" w:hAnsi="Arial" w:cs="Arial"/>
          <w:bCs/>
          <w:iCs/>
          <w:color w:val="231F20"/>
          <w:szCs w:val="24"/>
          <w:lang w:eastAsia="en-US"/>
        </w:rPr>
        <w:t xml:space="preserve">Regardless of the ownership of the device, the rules and expectations of online behaviour </w:t>
      </w:r>
      <w:r>
        <w:rPr>
          <w:rFonts w:ascii="Arial" w:eastAsiaTheme="minorHAnsi" w:hAnsi="Arial" w:cs="Arial"/>
          <w:bCs/>
          <w:iCs/>
          <w:color w:val="231F20"/>
          <w:szCs w:val="24"/>
          <w:lang w:eastAsia="en-US"/>
        </w:rPr>
        <w:t xml:space="preserve">are </w:t>
      </w:r>
      <w:r w:rsidRPr="00A66AC3">
        <w:rPr>
          <w:rFonts w:ascii="Arial" w:eastAsiaTheme="minorHAnsi" w:hAnsi="Arial" w:cs="Arial"/>
          <w:bCs/>
          <w:iCs/>
          <w:color w:val="231F20"/>
          <w:szCs w:val="24"/>
          <w:lang w:eastAsia="en-US"/>
        </w:rPr>
        <w:t>as set out</w:t>
      </w:r>
      <w:r>
        <w:rPr>
          <w:rFonts w:ascii="Arial" w:eastAsiaTheme="minorHAnsi" w:hAnsi="Arial" w:cs="Arial"/>
          <w:bCs/>
          <w:iCs/>
          <w:color w:val="231F20"/>
          <w:szCs w:val="24"/>
          <w:lang w:eastAsia="en-US"/>
        </w:rPr>
        <w:t xml:space="preserve"> </w:t>
      </w:r>
      <w:r w:rsidRPr="00A66AC3">
        <w:rPr>
          <w:rFonts w:ascii="Arial" w:eastAsiaTheme="minorHAnsi" w:hAnsi="Arial" w:cs="Arial"/>
          <w:bCs/>
          <w:iCs/>
          <w:color w:val="231F20"/>
          <w:szCs w:val="24"/>
          <w:lang w:eastAsia="en-US"/>
        </w:rPr>
        <w:t>in the relevant AUP.</w:t>
      </w:r>
    </w:p>
    <w:p w14:paraId="50E4F1B0" w14:textId="77777777" w:rsidR="000003CA" w:rsidRDefault="000003CA" w:rsidP="00C02E66">
      <w:pPr>
        <w:ind w:left="709" w:right="401"/>
        <w:jc w:val="both"/>
        <w:rPr>
          <w:rFonts w:ascii="Arial" w:hAnsi="Arial" w:cs="Arial"/>
          <w:color w:val="FF0000"/>
          <w:szCs w:val="24"/>
        </w:rPr>
      </w:pPr>
    </w:p>
    <w:p w14:paraId="7A18DBE7" w14:textId="77777777" w:rsidR="001005AC" w:rsidRPr="001A5AAE" w:rsidRDefault="001005AC" w:rsidP="001A5AAE">
      <w:pPr>
        <w:pStyle w:val="ListParagraph"/>
        <w:numPr>
          <w:ilvl w:val="0"/>
          <w:numId w:val="6"/>
        </w:numPr>
        <w:overflowPunct/>
        <w:ind w:left="709" w:hanging="709"/>
        <w:jc w:val="both"/>
        <w:textAlignment w:val="auto"/>
        <w:rPr>
          <w:rFonts w:ascii="Arial" w:eastAsiaTheme="minorHAnsi" w:hAnsi="Arial" w:cs="Arial"/>
          <w:b/>
          <w:bCs/>
          <w:iCs/>
          <w:color w:val="231F20"/>
          <w:szCs w:val="24"/>
          <w:lang w:eastAsia="en-US"/>
        </w:rPr>
      </w:pPr>
      <w:r w:rsidRPr="001A5AAE">
        <w:rPr>
          <w:rFonts w:ascii="Arial" w:eastAsiaTheme="minorHAnsi" w:hAnsi="Arial" w:cs="Arial"/>
          <w:b/>
          <w:bCs/>
          <w:iCs/>
          <w:color w:val="231F20"/>
          <w:szCs w:val="24"/>
          <w:lang w:eastAsia="en-US"/>
        </w:rPr>
        <w:t>Security and passwords</w:t>
      </w:r>
    </w:p>
    <w:p w14:paraId="26B92D7F"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14:paraId="29132F4A"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r w:rsidRPr="0019467A">
        <w:rPr>
          <w:rFonts w:ascii="Arial" w:eastAsiaTheme="minorHAnsi" w:hAnsi="Arial" w:cs="Arial"/>
          <w:bCs/>
          <w:iCs/>
          <w:color w:val="231F20"/>
          <w:szCs w:val="24"/>
          <w:lang w:eastAsia="en-US"/>
        </w:rPr>
        <w:t>Passwords should be changed regularly and must not be shared</w:t>
      </w:r>
      <w:r w:rsidRPr="00AC745F">
        <w:rPr>
          <w:rFonts w:ascii="Arial" w:eastAsiaTheme="minorHAnsi" w:hAnsi="Arial" w:cs="Arial"/>
          <w:bCs/>
          <w:iCs/>
          <w:color w:val="231F20"/>
          <w:szCs w:val="24"/>
          <w:lang w:eastAsia="en-US"/>
        </w:rPr>
        <w:t>. The school system will inform users when the password is to be changed.  Staff must always ‘lock’ a device (e.g. a classroom PC) if they are going to leave it unattended.</w:t>
      </w:r>
      <w:r w:rsidRPr="0019467A">
        <w:rPr>
          <w:rFonts w:ascii="Arial" w:eastAsiaTheme="minorHAnsi" w:hAnsi="Arial" w:cs="Arial"/>
          <w:bCs/>
          <w:iCs/>
          <w:color w:val="231F20"/>
          <w:szCs w:val="24"/>
          <w:lang w:eastAsia="en-US"/>
        </w:rPr>
        <w:t xml:space="preserve"> </w:t>
      </w:r>
    </w:p>
    <w:p w14:paraId="6009EEAA"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14:paraId="7815E637"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r w:rsidRPr="0019467A">
        <w:rPr>
          <w:rFonts w:ascii="Arial" w:eastAsiaTheme="minorHAnsi" w:hAnsi="Arial" w:cs="Arial"/>
          <w:bCs/>
          <w:iCs/>
          <w:color w:val="231F20"/>
          <w:szCs w:val="24"/>
          <w:lang w:eastAsia="en-US"/>
        </w:rPr>
        <w:t xml:space="preserve">NB. The picture ‘mute’ or picture ‘freeze’ option on a projector will allow an image to remain on the screen </w:t>
      </w:r>
      <w:proofErr w:type="gramStart"/>
      <w:r w:rsidRPr="0019467A">
        <w:rPr>
          <w:rFonts w:ascii="Arial" w:eastAsiaTheme="minorHAnsi" w:hAnsi="Arial" w:cs="Arial"/>
          <w:bCs/>
          <w:iCs/>
          <w:color w:val="231F20"/>
          <w:szCs w:val="24"/>
          <w:lang w:eastAsia="en-US"/>
        </w:rPr>
        <w:t>and also</w:t>
      </w:r>
      <w:proofErr w:type="gramEnd"/>
      <w:r w:rsidRPr="0019467A">
        <w:rPr>
          <w:rFonts w:ascii="Arial" w:eastAsiaTheme="minorHAnsi" w:hAnsi="Arial" w:cs="Arial"/>
          <w:bCs/>
          <w:iCs/>
          <w:color w:val="231F20"/>
          <w:szCs w:val="24"/>
          <w:lang w:eastAsia="en-US"/>
        </w:rPr>
        <w:t xml:space="preserve"> allow a PC to be ‘locked’.</w:t>
      </w:r>
    </w:p>
    <w:p w14:paraId="7B2DD2D9"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14:paraId="27FECD3D"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r w:rsidRPr="0019467A">
        <w:rPr>
          <w:rFonts w:ascii="Arial" w:eastAsiaTheme="minorHAnsi" w:hAnsi="Arial" w:cs="Arial"/>
          <w:bCs/>
          <w:iCs/>
          <w:color w:val="231F20"/>
          <w:szCs w:val="24"/>
          <w:lang w:eastAsia="en-US"/>
        </w:rPr>
        <w:t>All users should be aware that the ICT system is filtered and monitored.</w:t>
      </w:r>
    </w:p>
    <w:p w14:paraId="7514611E"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14:paraId="29DEB270" w14:textId="77777777" w:rsidR="001005AC" w:rsidRPr="001A5AAE" w:rsidRDefault="001005AC" w:rsidP="001A5AAE">
      <w:pPr>
        <w:pStyle w:val="ListParagraph"/>
        <w:numPr>
          <w:ilvl w:val="0"/>
          <w:numId w:val="6"/>
        </w:numPr>
        <w:overflowPunct/>
        <w:ind w:left="709" w:hanging="709"/>
        <w:jc w:val="both"/>
        <w:textAlignment w:val="auto"/>
        <w:rPr>
          <w:rFonts w:ascii="Arial" w:eastAsiaTheme="minorHAnsi" w:hAnsi="Arial" w:cs="Arial"/>
          <w:b/>
          <w:bCs/>
          <w:iCs/>
          <w:color w:val="231F20"/>
          <w:szCs w:val="24"/>
          <w:lang w:eastAsia="en-US"/>
        </w:rPr>
      </w:pPr>
      <w:r w:rsidRPr="001A5AAE">
        <w:rPr>
          <w:rFonts w:ascii="Arial" w:eastAsiaTheme="minorHAnsi" w:hAnsi="Arial" w:cs="Arial"/>
          <w:b/>
          <w:bCs/>
          <w:iCs/>
          <w:color w:val="231F20"/>
          <w:szCs w:val="24"/>
          <w:lang w:eastAsia="en-US"/>
        </w:rPr>
        <w:t>Data storage</w:t>
      </w:r>
    </w:p>
    <w:p w14:paraId="5F7033F3" w14:textId="77777777"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14:paraId="6E85D322" w14:textId="12E1633C" w:rsidR="00711FA1" w:rsidRDefault="001005AC" w:rsidP="00D73A92">
      <w:pPr>
        <w:overflowPunct/>
        <w:ind w:left="709"/>
        <w:jc w:val="both"/>
        <w:textAlignment w:val="auto"/>
        <w:rPr>
          <w:rFonts w:ascii="Arial" w:eastAsiaTheme="minorHAnsi" w:hAnsi="Arial" w:cs="Arial"/>
          <w:color w:val="231F20"/>
          <w:szCs w:val="24"/>
          <w:lang w:eastAsia="en-US"/>
        </w:rPr>
      </w:pPr>
      <w:r w:rsidRPr="00AC745F">
        <w:rPr>
          <w:rFonts w:ascii="Arial" w:eastAsiaTheme="minorHAnsi" w:hAnsi="Arial" w:cs="Arial"/>
          <w:bCs/>
          <w:iCs/>
          <w:color w:val="231F20"/>
          <w:szCs w:val="24"/>
          <w:lang w:eastAsia="en-US"/>
        </w:rPr>
        <w:t xml:space="preserve">Only encrypted USB pens are to be used in school. For further clarification, please contact </w:t>
      </w:r>
      <w:r w:rsidR="00AC745F" w:rsidRPr="00AC745F">
        <w:rPr>
          <w:rFonts w:ascii="Arial" w:eastAsiaTheme="minorHAnsi" w:hAnsi="Arial" w:cs="Arial"/>
          <w:bCs/>
          <w:iCs/>
          <w:color w:val="231F20"/>
          <w:szCs w:val="24"/>
          <w:lang w:eastAsia="en-US"/>
        </w:rPr>
        <w:t>William Butler</w:t>
      </w:r>
      <w:r w:rsidRPr="00AC745F">
        <w:rPr>
          <w:rFonts w:ascii="Arial" w:eastAsiaTheme="minorHAnsi" w:hAnsi="Arial" w:cs="Arial"/>
          <w:bCs/>
          <w:iCs/>
          <w:color w:val="231F20"/>
          <w:szCs w:val="24"/>
          <w:lang w:eastAsia="en-US"/>
        </w:rPr>
        <w:t xml:space="preserve"> </w:t>
      </w:r>
      <w:r w:rsidR="00305054" w:rsidRPr="00AC745F">
        <w:rPr>
          <w:rFonts w:ascii="Arial" w:eastAsiaTheme="minorHAnsi" w:hAnsi="Arial" w:cs="Arial"/>
          <w:bCs/>
          <w:iCs/>
          <w:color w:val="231F20"/>
          <w:szCs w:val="24"/>
          <w:lang w:eastAsia="en-US"/>
        </w:rPr>
        <w:t>(E-s</w:t>
      </w:r>
      <w:r w:rsidRPr="00AC745F">
        <w:rPr>
          <w:rFonts w:ascii="Arial" w:eastAsiaTheme="minorHAnsi" w:hAnsi="Arial" w:cs="Arial"/>
          <w:bCs/>
          <w:iCs/>
          <w:color w:val="231F20"/>
          <w:szCs w:val="24"/>
          <w:lang w:eastAsia="en-US"/>
        </w:rPr>
        <w:t>afety Coordinator/Network Manager)</w:t>
      </w:r>
    </w:p>
    <w:p w14:paraId="1F01A1BC" w14:textId="77777777" w:rsidR="001005AC" w:rsidRDefault="001005AC" w:rsidP="00711FA1">
      <w:pPr>
        <w:overflowPunct/>
        <w:ind w:left="709"/>
        <w:textAlignment w:val="auto"/>
        <w:rPr>
          <w:rFonts w:ascii="Arial" w:eastAsiaTheme="minorHAnsi" w:hAnsi="Arial" w:cs="Arial"/>
          <w:b/>
          <w:bCs/>
          <w:color w:val="231F20"/>
          <w:szCs w:val="24"/>
          <w:lang w:eastAsia="en-US"/>
        </w:rPr>
      </w:pPr>
    </w:p>
    <w:p w14:paraId="1CA66FCF" w14:textId="77777777" w:rsidR="001005AC" w:rsidRPr="00856C8E" w:rsidRDefault="00856C8E" w:rsidP="00856C8E">
      <w:pPr>
        <w:pStyle w:val="ListParagraph"/>
        <w:numPr>
          <w:ilvl w:val="0"/>
          <w:numId w:val="6"/>
        </w:numPr>
        <w:overflowPunct/>
        <w:jc w:val="both"/>
        <w:textAlignment w:val="auto"/>
        <w:rPr>
          <w:rFonts w:ascii="Arial" w:eastAsiaTheme="minorHAnsi" w:hAnsi="Arial" w:cs="Arial"/>
          <w:b/>
          <w:bCs/>
          <w:iCs/>
          <w:color w:val="231F20"/>
          <w:szCs w:val="24"/>
          <w:lang w:eastAsia="en-US"/>
        </w:rPr>
      </w:pPr>
      <w:r>
        <w:rPr>
          <w:rFonts w:ascii="Arial" w:eastAsiaTheme="minorHAnsi" w:hAnsi="Arial" w:cs="Arial"/>
          <w:b/>
          <w:bCs/>
          <w:iCs/>
          <w:color w:val="231F20"/>
          <w:szCs w:val="24"/>
          <w:lang w:eastAsia="en-US"/>
        </w:rPr>
        <w:t xml:space="preserve">     </w:t>
      </w:r>
      <w:r w:rsidR="001005AC" w:rsidRPr="00856C8E">
        <w:rPr>
          <w:rFonts w:ascii="Arial" w:eastAsiaTheme="minorHAnsi" w:hAnsi="Arial" w:cs="Arial"/>
          <w:b/>
          <w:bCs/>
          <w:iCs/>
          <w:color w:val="231F20"/>
          <w:szCs w:val="24"/>
          <w:lang w:eastAsia="en-US"/>
        </w:rPr>
        <w:t>Mobile phones, cameras and other devices</w:t>
      </w:r>
    </w:p>
    <w:p w14:paraId="381C08C1" w14:textId="77777777" w:rsidR="001005AC" w:rsidRPr="00491BEE" w:rsidRDefault="001005AC" w:rsidP="001005AC">
      <w:pPr>
        <w:overflowPunct/>
        <w:ind w:left="709"/>
        <w:jc w:val="both"/>
        <w:textAlignment w:val="auto"/>
        <w:rPr>
          <w:rFonts w:ascii="Arial" w:eastAsiaTheme="minorHAnsi" w:hAnsi="Arial" w:cs="Arial"/>
          <w:bCs/>
          <w:iCs/>
          <w:color w:val="231F20"/>
          <w:szCs w:val="24"/>
          <w:lang w:eastAsia="en-US"/>
        </w:rPr>
      </w:pPr>
    </w:p>
    <w:p w14:paraId="2688A291" w14:textId="77777777" w:rsidR="00204B5F" w:rsidRDefault="001005AC" w:rsidP="001005AC">
      <w:pPr>
        <w:overflowPunct/>
        <w:ind w:left="709"/>
        <w:jc w:val="both"/>
        <w:textAlignment w:val="auto"/>
        <w:rPr>
          <w:rFonts w:ascii="Arial" w:eastAsiaTheme="minorHAnsi" w:hAnsi="Arial" w:cs="Arial"/>
          <w:bCs/>
          <w:iCs/>
          <w:color w:val="231F20"/>
          <w:szCs w:val="24"/>
          <w:lang w:eastAsia="en-US"/>
        </w:rPr>
      </w:pPr>
      <w:r w:rsidRPr="00491BEE">
        <w:rPr>
          <w:rFonts w:ascii="Arial" w:eastAsiaTheme="minorHAnsi" w:hAnsi="Arial" w:cs="Arial"/>
          <w:bCs/>
          <w:iCs/>
          <w:color w:val="231F20"/>
          <w:szCs w:val="24"/>
          <w:lang w:eastAsia="en-US"/>
        </w:rPr>
        <w:t xml:space="preserve">The school’s policy </w:t>
      </w:r>
      <w:r w:rsidR="000A76E4">
        <w:rPr>
          <w:rFonts w:ascii="Arial" w:eastAsiaTheme="minorHAnsi" w:hAnsi="Arial" w:cs="Arial"/>
          <w:bCs/>
          <w:iCs/>
          <w:color w:val="231F20"/>
          <w:szCs w:val="24"/>
          <w:lang w:eastAsia="en-US"/>
        </w:rPr>
        <w:t xml:space="preserve">relating to the use of </w:t>
      </w:r>
      <w:r>
        <w:rPr>
          <w:rFonts w:ascii="Arial" w:eastAsiaTheme="minorHAnsi" w:hAnsi="Arial" w:cs="Arial"/>
          <w:bCs/>
          <w:iCs/>
          <w:color w:val="231F20"/>
          <w:szCs w:val="24"/>
          <w:lang w:eastAsia="en-US"/>
        </w:rPr>
        <w:t xml:space="preserve">devices such as </w:t>
      </w:r>
      <w:r w:rsidRPr="00491BEE">
        <w:rPr>
          <w:rFonts w:ascii="Arial" w:eastAsiaTheme="minorHAnsi" w:hAnsi="Arial" w:cs="Arial"/>
          <w:bCs/>
          <w:iCs/>
          <w:color w:val="231F20"/>
          <w:szCs w:val="24"/>
          <w:lang w:eastAsia="en-US"/>
        </w:rPr>
        <w:t>mobile phones</w:t>
      </w:r>
      <w:r w:rsidR="000A76E4">
        <w:rPr>
          <w:rFonts w:ascii="Arial" w:eastAsiaTheme="minorHAnsi" w:hAnsi="Arial" w:cs="Arial"/>
          <w:bCs/>
          <w:iCs/>
          <w:color w:val="231F20"/>
          <w:szCs w:val="24"/>
          <w:lang w:eastAsia="en-US"/>
        </w:rPr>
        <w:t>,</w:t>
      </w:r>
      <w:r>
        <w:rPr>
          <w:rFonts w:ascii="Arial" w:eastAsiaTheme="minorHAnsi" w:hAnsi="Arial" w:cs="Arial"/>
          <w:bCs/>
          <w:iCs/>
          <w:color w:val="231F20"/>
          <w:szCs w:val="24"/>
          <w:lang w:eastAsia="en-US"/>
        </w:rPr>
        <w:t xml:space="preserve"> </w:t>
      </w:r>
      <w:r w:rsidRPr="00491BEE">
        <w:rPr>
          <w:rFonts w:ascii="Arial" w:eastAsiaTheme="minorHAnsi" w:hAnsi="Arial" w:cs="Arial"/>
          <w:bCs/>
          <w:iCs/>
          <w:color w:val="231F20"/>
          <w:szCs w:val="24"/>
          <w:lang w:eastAsia="en-US"/>
        </w:rPr>
        <w:t xml:space="preserve">is </w:t>
      </w:r>
      <w:r>
        <w:rPr>
          <w:rFonts w:ascii="Arial" w:eastAsiaTheme="minorHAnsi" w:hAnsi="Arial" w:cs="Arial"/>
          <w:bCs/>
          <w:iCs/>
          <w:color w:val="231F20"/>
          <w:szCs w:val="24"/>
          <w:lang w:eastAsia="en-US"/>
        </w:rPr>
        <w:t>set out in</w:t>
      </w:r>
      <w:r w:rsidRPr="00491BEE">
        <w:rPr>
          <w:rFonts w:ascii="Arial" w:eastAsiaTheme="minorHAnsi" w:hAnsi="Arial" w:cs="Arial"/>
          <w:bCs/>
          <w:iCs/>
          <w:color w:val="231F20"/>
          <w:szCs w:val="24"/>
          <w:lang w:eastAsia="en-US"/>
        </w:rPr>
        <w:t xml:space="preserve"> the relevant AUP. </w:t>
      </w:r>
    </w:p>
    <w:p w14:paraId="62D14EF8" w14:textId="77777777" w:rsidR="00204B5F" w:rsidRDefault="00204B5F" w:rsidP="00204B5F">
      <w:pPr>
        <w:ind w:left="709" w:right="401"/>
        <w:jc w:val="both"/>
        <w:rPr>
          <w:rFonts w:ascii="Arial" w:hAnsi="Arial" w:cs="Arial"/>
          <w:szCs w:val="24"/>
        </w:rPr>
      </w:pPr>
    </w:p>
    <w:p w14:paraId="12CF6613" w14:textId="755A9326" w:rsidR="00204B5F" w:rsidRPr="00AC745F" w:rsidRDefault="00204B5F" w:rsidP="00204B5F">
      <w:pPr>
        <w:ind w:left="709" w:right="401"/>
        <w:jc w:val="both"/>
        <w:rPr>
          <w:rFonts w:ascii="Arial" w:hAnsi="Arial" w:cs="Arial"/>
          <w:bCs/>
        </w:rPr>
      </w:pPr>
      <w:r w:rsidRPr="00AC745F">
        <w:rPr>
          <w:rFonts w:ascii="Arial" w:hAnsi="Arial" w:cs="Arial"/>
          <w:bCs/>
        </w:rPr>
        <w:t>Student</w:t>
      </w:r>
      <w:r w:rsidR="00AC745F" w:rsidRPr="00AC745F">
        <w:rPr>
          <w:rFonts w:ascii="Arial" w:hAnsi="Arial" w:cs="Arial"/>
          <w:bCs/>
        </w:rPr>
        <w:t xml:space="preserve">s are </w:t>
      </w:r>
      <w:r w:rsidR="00AC745F" w:rsidRPr="00AC745F">
        <w:rPr>
          <w:rFonts w:ascii="Arial" w:hAnsi="Arial" w:cs="Arial"/>
          <w:b/>
        </w:rPr>
        <w:t>not allowed</w:t>
      </w:r>
      <w:r w:rsidRPr="00AC745F">
        <w:rPr>
          <w:rFonts w:ascii="Arial" w:hAnsi="Arial" w:cs="Arial"/>
          <w:bCs/>
        </w:rPr>
        <w:t xml:space="preserve"> devices such as mobile phones</w:t>
      </w:r>
      <w:r w:rsidR="00AC745F" w:rsidRPr="00AC745F">
        <w:rPr>
          <w:rFonts w:ascii="Arial" w:hAnsi="Arial" w:cs="Arial"/>
          <w:bCs/>
        </w:rPr>
        <w:t xml:space="preserve"> in school. </w:t>
      </w:r>
      <w:r w:rsidR="00AC745F">
        <w:rPr>
          <w:rFonts w:ascii="Arial" w:hAnsi="Arial" w:cs="Arial"/>
          <w:bCs/>
        </w:rPr>
        <w:t xml:space="preserve">Our stance is that children of primary school age should not have ownership / free use of a mobile phone.  </w:t>
      </w:r>
      <w:r w:rsidR="00AC745F" w:rsidRPr="00AC745F">
        <w:rPr>
          <w:rFonts w:ascii="Arial" w:hAnsi="Arial" w:cs="Arial"/>
          <w:bCs/>
        </w:rPr>
        <w:t xml:space="preserve">In exceptional circumstances the Head Teacher may consider a parental request with regards to the safety and well-being of a child, the phone will be brought to the office by an adult and locked in a drawer, only to be used at an arranged time and under adult supervision.  </w:t>
      </w:r>
      <w:r w:rsidRPr="00AC745F">
        <w:rPr>
          <w:rFonts w:ascii="Arial" w:hAnsi="Arial" w:cs="Arial"/>
          <w:bCs/>
        </w:rPr>
        <w:t xml:space="preserve">Students found to be in breach of this requirement will have their device confiscated and </w:t>
      </w:r>
      <w:r w:rsidR="00AC745F" w:rsidRPr="00AC745F">
        <w:rPr>
          <w:rFonts w:ascii="Arial" w:hAnsi="Arial" w:cs="Arial"/>
          <w:bCs/>
        </w:rPr>
        <w:t>parents informed.</w:t>
      </w:r>
    </w:p>
    <w:p w14:paraId="398BA28C" w14:textId="77777777" w:rsidR="00204B5F" w:rsidRPr="00AC745F" w:rsidRDefault="00204B5F" w:rsidP="00204B5F">
      <w:pPr>
        <w:ind w:left="709" w:right="401"/>
        <w:jc w:val="both"/>
        <w:rPr>
          <w:rFonts w:ascii="Arial" w:hAnsi="Arial" w:cs="Arial"/>
          <w:bCs/>
        </w:rPr>
      </w:pPr>
    </w:p>
    <w:p w14:paraId="3CE79ED0" w14:textId="77777777" w:rsidR="00204B5F" w:rsidRPr="00AC745F" w:rsidRDefault="00204B5F" w:rsidP="00204B5F">
      <w:pPr>
        <w:ind w:left="709" w:right="401"/>
        <w:jc w:val="both"/>
        <w:rPr>
          <w:rFonts w:ascii="Arial" w:hAnsi="Arial" w:cs="Arial"/>
          <w:bCs/>
        </w:rPr>
      </w:pPr>
      <w:r w:rsidRPr="00AC745F">
        <w:rPr>
          <w:rFonts w:ascii="Arial" w:hAnsi="Arial" w:cs="Arial"/>
          <w:bCs/>
        </w:rPr>
        <w:t>Confiscated phones can be collected by parents/carers at the end of the school day.</w:t>
      </w:r>
    </w:p>
    <w:p w14:paraId="1CC4761E" w14:textId="77777777" w:rsidR="00204B5F" w:rsidRPr="00AC745F" w:rsidRDefault="00204B5F" w:rsidP="00204B5F">
      <w:pPr>
        <w:ind w:left="709" w:right="401" w:firstLine="720"/>
        <w:jc w:val="both"/>
        <w:rPr>
          <w:rFonts w:ascii="Arial" w:hAnsi="Arial" w:cs="Arial"/>
          <w:bCs/>
        </w:rPr>
      </w:pPr>
    </w:p>
    <w:p w14:paraId="37F42D99" w14:textId="77777777" w:rsidR="00204B5F" w:rsidRPr="00F85E5C" w:rsidRDefault="00204B5F" w:rsidP="00204B5F">
      <w:pPr>
        <w:ind w:left="709" w:right="401"/>
        <w:jc w:val="both"/>
        <w:rPr>
          <w:rFonts w:ascii="Arial" w:hAnsi="Arial" w:cs="Arial"/>
          <w:bCs/>
        </w:rPr>
      </w:pPr>
      <w:r w:rsidRPr="00AC745F">
        <w:rPr>
          <w:rFonts w:ascii="Arial" w:hAnsi="Arial" w:cs="Arial"/>
          <w:bCs/>
        </w:rPr>
        <w:t xml:space="preserve">If a member of staff suspects that a mobile phone has been misused within the </w:t>
      </w:r>
      <w:proofErr w:type="gramStart"/>
      <w:r w:rsidRPr="00AC745F">
        <w:rPr>
          <w:rFonts w:ascii="Arial" w:hAnsi="Arial" w:cs="Arial"/>
          <w:bCs/>
        </w:rPr>
        <w:t>school</w:t>
      </w:r>
      <w:proofErr w:type="gramEnd"/>
      <w:r w:rsidRPr="00AC745F">
        <w:rPr>
          <w:rFonts w:ascii="Arial" w:hAnsi="Arial" w:cs="Arial"/>
          <w:bCs/>
        </w:rPr>
        <w:t xml:space="preserve"> then it should be confiscated and the matter dealt with in line with normal school procedure and/or the Behaviour policy.</w:t>
      </w:r>
      <w:r>
        <w:rPr>
          <w:rFonts w:ascii="Arial" w:hAnsi="Arial" w:cs="Arial"/>
          <w:bCs/>
        </w:rPr>
        <w:t xml:space="preserve"> </w:t>
      </w:r>
      <w:r w:rsidRPr="00F85E5C">
        <w:rPr>
          <w:rFonts w:ascii="Arial" w:hAnsi="Arial" w:cs="Arial"/>
          <w:bCs/>
        </w:rPr>
        <w:t xml:space="preserve"> </w:t>
      </w:r>
    </w:p>
    <w:p w14:paraId="2D86121C" w14:textId="77777777" w:rsidR="00204B5F" w:rsidRDefault="00204B5F" w:rsidP="001005AC">
      <w:pPr>
        <w:overflowPunct/>
        <w:ind w:left="709"/>
        <w:jc w:val="both"/>
        <w:textAlignment w:val="auto"/>
        <w:rPr>
          <w:rFonts w:ascii="Arial" w:eastAsiaTheme="minorHAnsi" w:hAnsi="Arial" w:cs="Arial"/>
          <w:bCs/>
          <w:iCs/>
          <w:color w:val="231F20"/>
          <w:szCs w:val="24"/>
          <w:lang w:eastAsia="en-US"/>
        </w:rPr>
      </w:pPr>
    </w:p>
    <w:p w14:paraId="0B71999C" w14:textId="77777777" w:rsidR="00CF6343" w:rsidRDefault="001005AC" w:rsidP="001005AC">
      <w:pPr>
        <w:overflowPunct/>
        <w:ind w:left="709"/>
        <w:jc w:val="both"/>
        <w:textAlignment w:val="auto"/>
        <w:rPr>
          <w:rFonts w:ascii="Arial" w:eastAsiaTheme="minorHAnsi" w:hAnsi="Arial" w:cs="Arial"/>
          <w:bCs/>
          <w:iCs/>
          <w:color w:val="231F20"/>
          <w:szCs w:val="24"/>
          <w:lang w:eastAsia="en-US"/>
        </w:rPr>
      </w:pPr>
      <w:r w:rsidRPr="00491BEE">
        <w:rPr>
          <w:rFonts w:ascii="Arial" w:eastAsiaTheme="minorHAnsi" w:hAnsi="Arial" w:cs="Arial"/>
          <w:bCs/>
          <w:iCs/>
          <w:color w:val="231F20"/>
          <w:szCs w:val="24"/>
          <w:lang w:eastAsia="en-US"/>
        </w:rPr>
        <w:t xml:space="preserve">All staff are required to adhere to the AUP </w:t>
      </w:r>
      <w:r w:rsidR="00204B5F">
        <w:rPr>
          <w:rFonts w:ascii="Arial" w:eastAsiaTheme="minorHAnsi" w:hAnsi="Arial" w:cs="Arial"/>
          <w:bCs/>
          <w:iCs/>
          <w:color w:val="231F20"/>
          <w:szCs w:val="24"/>
          <w:lang w:eastAsia="en-US"/>
        </w:rPr>
        <w:t xml:space="preserve">which sets out </w:t>
      </w:r>
      <w:r w:rsidR="00ED791D">
        <w:rPr>
          <w:rFonts w:ascii="Arial" w:eastAsiaTheme="minorHAnsi" w:hAnsi="Arial" w:cs="Arial"/>
          <w:bCs/>
          <w:iCs/>
          <w:color w:val="231F20"/>
          <w:szCs w:val="24"/>
          <w:lang w:eastAsia="en-US"/>
        </w:rPr>
        <w:t>the expected use o</w:t>
      </w:r>
      <w:r w:rsidRPr="00491BEE">
        <w:rPr>
          <w:rFonts w:ascii="Arial" w:eastAsiaTheme="minorHAnsi" w:hAnsi="Arial" w:cs="Arial"/>
          <w:bCs/>
          <w:iCs/>
          <w:color w:val="231F20"/>
          <w:szCs w:val="24"/>
          <w:lang w:eastAsia="en-US"/>
        </w:rPr>
        <w:t xml:space="preserve">f </w:t>
      </w:r>
      <w:r w:rsidR="00204B5F">
        <w:rPr>
          <w:rFonts w:ascii="Arial" w:eastAsiaTheme="minorHAnsi" w:hAnsi="Arial" w:cs="Arial"/>
          <w:bCs/>
          <w:iCs/>
          <w:color w:val="231F20"/>
          <w:szCs w:val="24"/>
          <w:lang w:eastAsia="en-US"/>
        </w:rPr>
        <w:t>mobile phones wh</w:t>
      </w:r>
      <w:r w:rsidR="001E535F">
        <w:rPr>
          <w:rFonts w:ascii="Arial" w:eastAsiaTheme="minorHAnsi" w:hAnsi="Arial" w:cs="Arial"/>
          <w:bCs/>
          <w:iCs/>
          <w:color w:val="231F20"/>
          <w:szCs w:val="24"/>
          <w:lang w:eastAsia="en-US"/>
        </w:rPr>
        <w:t>ilst on duty</w:t>
      </w:r>
      <w:r w:rsidR="00CF6343">
        <w:rPr>
          <w:rFonts w:ascii="Arial" w:eastAsiaTheme="minorHAnsi" w:hAnsi="Arial" w:cs="Arial"/>
          <w:bCs/>
          <w:iCs/>
          <w:color w:val="231F20"/>
          <w:szCs w:val="24"/>
          <w:lang w:eastAsia="en-US"/>
        </w:rPr>
        <w:t>.</w:t>
      </w:r>
    </w:p>
    <w:p w14:paraId="201EBC8E" w14:textId="77777777" w:rsidR="00CF6343" w:rsidRDefault="00CF6343" w:rsidP="001005AC">
      <w:pPr>
        <w:overflowPunct/>
        <w:ind w:left="709"/>
        <w:jc w:val="both"/>
        <w:textAlignment w:val="auto"/>
        <w:rPr>
          <w:rFonts w:ascii="Arial" w:eastAsiaTheme="minorHAnsi" w:hAnsi="Arial" w:cs="Arial"/>
          <w:bCs/>
          <w:iCs/>
          <w:color w:val="231F20"/>
          <w:szCs w:val="24"/>
          <w:lang w:eastAsia="en-US"/>
        </w:rPr>
      </w:pPr>
    </w:p>
    <w:p w14:paraId="563466FB" w14:textId="1E8644B0" w:rsidR="00CF6343" w:rsidRPr="00CF6343" w:rsidRDefault="00CF6343" w:rsidP="00CF6343">
      <w:pPr>
        <w:overflowPunct/>
        <w:ind w:left="709"/>
        <w:jc w:val="both"/>
        <w:textAlignment w:val="auto"/>
        <w:rPr>
          <w:rFonts w:ascii="Arial" w:eastAsiaTheme="minorHAnsi" w:hAnsi="Arial" w:cs="Arial"/>
          <w:bCs/>
          <w:iCs/>
          <w:color w:val="231F20"/>
          <w:szCs w:val="24"/>
          <w:lang w:eastAsia="en-US"/>
        </w:rPr>
      </w:pPr>
      <w:r w:rsidRPr="00CF6343">
        <w:rPr>
          <w:rFonts w:ascii="Arial" w:eastAsiaTheme="minorHAnsi" w:hAnsi="Arial" w:cs="Arial"/>
          <w:bCs/>
          <w:iCs/>
          <w:color w:val="231F20"/>
          <w:szCs w:val="24"/>
          <w:lang w:eastAsia="en-US"/>
        </w:rPr>
        <w:t>Staff should always use a school camera</w:t>
      </w:r>
      <w:r w:rsidR="00AC745F">
        <w:rPr>
          <w:rFonts w:ascii="Arial" w:eastAsiaTheme="minorHAnsi" w:hAnsi="Arial" w:cs="Arial"/>
          <w:bCs/>
          <w:iCs/>
          <w:color w:val="231F20"/>
          <w:szCs w:val="24"/>
          <w:lang w:eastAsia="en-US"/>
        </w:rPr>
        <w:t xml:space="preserve"> or school mobile</w:t>
      </w:r>
      <w:r w:rsidRPr="00CF6343">
        <w:rPr>
          <w:rFonts w:ascii="Arial" w:eastAsiaTheme="minorHAnsi" w:hAnsi="Arial" w:cs="Arial"/>
          <w:bCs/>
          <w:iCs/>
          <w:color w:val="231F20"/>
          <w:szCs w:val="24"/>
          <w:lang w:eastAsia="en-US"/>
        </w:rPr>
        <w:t xml:space="preserve"> to capture images and should not use their personal devices.</w:t>
      </w:r>
    </w:p>
    <w:p w14:paraId="335F8B65" w14:textId="77777777" w:rsidR="00CF6343" w:rsidRPr="00CF6343" w:rsidRDefault="00CF6343" w:rsidP="00CF6343">
      <w:pPr>
        <w:overflowPunct/>
        <w:ind w:left="709"/>
        <w:jc w:val="both"/>
        <w:textAlignment w:val="auto"/>
        <w:rPr>
          <w:rFonts w:ascii="Arial" w:eastAsiaTheme="minorHAnsi" w:hAnsi="Arial" w:cs="Arial"/>
          <w:bCs/>
          <w:iCs/>
          <w:color w:val="231F20"/>
          <w:szCs w:val="24"/>
          <w:lang w:eastAsia="en-US"/>
        </w:rPr>
      </w:pPr>
    </w:p>
    <w:p w14:paraId="73735DDB" w14:textId="77777777" w:rsidR="00CF6343" w:rsidRDefault="00CF6343" w:rsidP="00CF6343">
      <w:pPr>
        <w:overflowPunct/>
        <w:ind w:left="709"/>
        <w:jc w:val="both"/>
        <w:textAlignment w:val="auto"/>
        <w:rPr>
          <w:rFonts w:ascii="Arial" w:eastAsiaTheme="minorHAnsi" w:hAnsi="Arial" w:cs="Arial"/>
          <w:bCs/>
          <w:iCs/>
          <w:color w:val="231F20"/>
          <w:szCs w:val="24"/>
          <w:lang w:eastAsia="en-US"/>
        </w:rPr>
      </w:pPr>
      <w:r w:rsidRPr="00CF6343">
        <w:rPr>
          <w:rFonts w:ascii="Arial" w:eastAsiaTheme="minorHAnsi" w:hAnsi="Arial" w:cs="Arial"/>
          <w:bCs/>
          <w:iCs/>
          <w:color w:val="231F20"/>
          <w:szCs w:val="24"/>
          <w:lang w:eastAsia="en-US"/>
        </w:rPr>
        <w:t xml:space="preserve">Photos taken by the school are </w:t>
      </w:r>
      <w:r>
        <w:rPr>
          <w:rFonts w:ascii="Arial" w:eastAsiaTheme="minorHAnsi" w:hAnsi="Arial" w:cs="Arial"/>
          <w:bCs/>
          <w:iCs/>
          <w:color w:val="231F20"/>
          <w:szCs w:val="24"/>
          <w:lang w:eastAsia="en-US"/>
        </w:rPr>
        <w:t>subject to the Data Protection A</w:t>
      </w:r>
      <w:r w:rsidRPr="00CF6343">
        <w:rPr>
          <w:rFonts w:ascii="Arial" w:eastAsiaTheme="minorHAnsi" w:hAnsi="Arial" w:cs="Arial"/>
          <w:bCs/>
          <w:iCs/>
          <w:color w:val="231F20"/>
          <w:szCs w:val="24"/>
          <w:lang w:eastAsia="en-US"/>
        </w:rPr>
        <w:t>ct.</w:t>
      </w:r>
    </w:p>
    <w:p w14:paraId="2BE4954B" w14:textId="77777777" w:rsidR="002044D2" w:rsidRDefault="002044D2" w:rsidP="00CF6343">
      <w:pPr>
        <w:overflowPunct/>
        <w:ind w:left="709"/>
        <w:jc w:val="both"/>
        <w:textAlignment w:val="auto"/>
        <w:rPr>
          <w:rFonts w:ascii="Arial" w:eastAsiaTheme="minorHAnsi" w:hAnsi="Arial" w:cs="Arial"/>
          <w:bCs/>
          <w:iCs/>
          <w:color w:val="231F20"/>
          <w:szCs w:val="24"/>
          <w:lang w:eastAsia="en-US"/>
        </w:rPr>
      </w:pPr>
    </w:p>
    <w:p w14:paraId="7B402619" w14:textId="77777777" w:rsidR="001E535F" w:rsidRDefault="001E535F" w:rsidP="00856C8E">
      <w:pPr>
        <w:pStyle w:val="ListParagraph"/>
        <w:numPr>
          <w:ilvl w:val="0"/>
          <w:numId w:val="6"/>
        </w:numPr>
        <w:overflowPunct/>
        <w:ind w:left="709" w:hanging="709"/>
        <w:jc w:val="both"/>
        <w:textAlignment w:val="auto"/>
        <w:rPr>
          <w:rFonts w:ascii="Arial" w:eastAsiaTheme="minorHAnsi" w:hAnsi="Arial" w:cs="Arial"/>
          <w:b/>
          <w:bCs/>
          <w:color w:val="231F20"/>
          <w:szCs w:val="24"/>
          <w:lang w:eastAsia="en-US"/>
        </w:rPr>
      </w:pPr>
      <w:r>
        <w:rPr>
          <w:rFonts w:ascii="Arial" w:eastAsiaTheme="minorHAnsi" w:hAnsi="Arial" w:cs="Arial"/>
          <w:b/>
          <w:bCs/>
          <w:color w:val="231F20"/>
          <w:szCs w:val="24"/>
          <w:lang w:eastAsia="en-US"/>
        </w:rPr>
        <w:t>Social Media and Networking</w:t>
      </w:r>
    </w:p>
    <w:p w14:paraId="670294B3" w14:textId="77777777" w:rsidR="001E535F" w:rsidRDefault="001E535F" w:rsidP="001E535F">
      <w:pPr>
        <w:pStyle w:val="ListParagraph"/>
        <w:overflowPunct/>
        <w:ind w:left="709"/>
        <w:jc w:val="both"/>
        <w:textAlignment w:val="auto"/>
        <w:rPr>
          <w:rFonts w:ascii="Arial" w:eastAsiaTheme="minorHAnsi" w:hAnsi="Arial" w:cs="Arial"/>
          <w:b/>
          <w:bCs/>
          <w:color w:val="231F20"/>
          <w:szCs w:val="24"/>
          <w:lang w:eastAsia="en-US"/>
        </w:rPr>
      </w:pPr>
    </w:p>
    <w:p w14:paraId="690F8E89" w14:textId="77777777" w:rsidR="001E535F" w:rsidRDefault="001E535F" w:rsidP="001E535F">
      <w:pPr>
        <w:pStyle w:val="ListParagraph"/>
        <w:overflowPunct/>
        <w:ind w:left="709"/>
        <w:jc w:val="both"/>
        <w:textAlignment w:val="auto"/>
        <w:rPr>
          <w:rFonts w:ascii="Arial" w:eastAsiaTheme="minorHAnsi" w:hAnsi="Arial" w:cs="Arial"/>
          <w:bCs/>
          <w:color w:val="231F20"/>
          <w:szCs w:val="24"/>
          <w:lang w:eastAsia="en-US"/>
        </w:rPr>
      </w:pPr>
      <w:r w:rsidRPr="001E535F">
        <w:rPr>
          <w:rFonts w:ascii="Arial" w:eastAsiaTheme="minorHAnsi" w:hAnsi="Arial" w:cs="Arial"/>
          <w:bCs/>
          <w:color w:val="231F20"/>
          <w:szCs w:val="24"/>
          <w:lang w:eastAsia="en-US"/>
        </w:rPr>
        <w:t xml:space="preserve">The expectations around the use of social media </w:t>
      </w:r>
      <w:r>
        <w:rPr>
          <w:rFonts w:ascii="Arial" w:eastAsiaTheme="minorHAnsi" w:hAnsi="Arial" w:cs="Arial"/>
          <w:bCs/>
          <w:color w:val="231F20"/>
          <w:szCs w:val="24"/>
          <w:lang w:eastAsia="en-US"/>
        </w:rPr>
        <w:t>a</w:t>
      </w:r>
      <w:r w:rsidRPr="001E535F">
        <w:rPr>
          <w:rFonts w:ascii="Arial" w:eastAsiaTheme="minorHAnsi" w:hAnsi="Arial" w:cs="Arial"/>
          <w:bCs/>
          <w:color w:val="231F20"/>
          <w:szCs w:val="24"/>
          <w:lang w:eastAsia="en-US"/>
        </w:rPr>
        <w:t>re set out in the relevant AUP.</w:t>
      </w:r>
    </w:p>
    <w:p w14:paraId="14DC131C" w14:textId="77777777" w:rsidR="001E535F" w:rsidRDefault="001E535F" w:rsidP="001E535F">
      <w:pPr>
        <w:pStyle w:val="ListParagraph"/>
        <w:overflowPunct/>
        <w:ind w:left="709"/>
        <w:jc w:val="both"/>
        <w:textAlignment w:val="auto"/>
        <w:rPr>
          <w:rFonts w:ascii="Arial" w:eastAsiaTheme="minorHAnsi" w:hAnsi="Arial" w:cs="Arial"/>
          <w:b/>
          <w:bCs/>
          <w:color w:val="231F20"/>
          <w:szCs w:val="24"/>
          <w:lang w:eastAsia="en-US"/>
        </w:rPr>
      </w:pPr>
    </w:p>
    <w:p w14:paraId="59D5DDE1" w14:textId="77777777" w:rsidR="00EA4807" w:rsidRDefault="00EA4807" w:rsidP="00856C8E">
      <w:pPr>
        <w:pStyle w:val="ListParagraph"/>
        <w:numPr>
          <w:ilvl w:val="0"/>
          <w:numId w:val="6"/>
        </w:numPr>
        <w:overflowPunct/>
        <w:ind w:left="709" w:hanging="709"/>
        <w:jc w:val="both"/>
        <w:textAlignment w:val="auto"/>
        <w:rPr>
          <w:rFonts w:ascii="Arial" w:eastAsiaTheme="minorHAnsi" w:hAnsi="Arial" w:cs="Arial"/>
          <w:b/>
          <w:bCs/>
          <w:color w:val="231F20"/>
          <w:szCs w:val="24"/>
          <w:lang w:eastAsia="en-US"/>
        </w:rPr>
      </w:pPr>
      <w:r w:rsidRPr="00856C8E">
        <w:rPr>
          <w:rFonts w:ascii="Arial" w:eastAsiaTheme="minorHAnsi" w:hAnsi="Arial" w:cs="Arial"/>
          <w:b/>
          <w:bCs/>
          <w:color w:val="231F20"/>
          <w:szCs w:val="24"/>
          <w:lang w:eastAsia="en-US"/>
        </w:rPr>
        <w:t>Cyber bullying</w:t>
      </w:r>
    </w:p>
    <w:p w14:paraId="7CADF03A" w14:textId="77777777" w:rsidR="00CF6343" w:rsidRPr="00CF6343" w:rsidRDefault="00CF6343" w:rsidP="00CF6343">
      <w:pPr>
        <w:overflowPunct/>
        <w:jc w:val="both"/>
        <w:textAlignment w:val="auto"/>
        <w:rPr>
          <w:rFonts w:ascii="Arial" w:eastAsiaTheme="minorHAnsi" w:hAnsi="Arial" w:cs="Arial"/>
          <w:b/>
          <w:bCs/>
          <w:color w:val="231F20"/>
          <w:szCs w:val="24"/>
          <w:lang w:eastAsia="en-US"/>
        </w:rPr>
      </w:pPr>
    </w:p>
    <w:p w14:paraId="37E5EC10" w14:textId="77777777" w:rsidR="00EA4807" w:rsidRPr="00CF6343" w:rsidRDefault="00CF6343" w:rsidP="00CF6343">
      <w:pPr>
        <w:overflowPunct/>
        <w:ind w:left="709"/>
        <w:jc w:val="both"/>
        <w:textAlignment w:val="auto"/>
        <w:rPr>
          <w:rFonts w:ascii="Arial" w:eastAsiaTheme="minorHAnsi" w:hAnsi="Arial" w:cs="Arial"/>
          <w:bCs/>
          <w:iCs/>
          <w:color w:val="231F20"/>
          <w:szCs w:val="24"/>
          <w:lang w:eastAsia="en-US"/>
        </w:rPr>
      </w:pPr>
      <w:r w:rsidRPr="00CF6343">
        <w:rPr>
          <w:rFonts w:ascii="Arial" w:eastAsiaTheme="minorHAnsi" w:hAnsi="Arial" w:cs="Arial"/>
          <w:bCs/>
          <w:iCs/>
          <w:color w:val="231F20"/>
          <w:szCs w:val="24"/>
          <w:lang w:eastAsia="en-US"/>
        </w:rPr>
        <w:t>All forms of bullying (including cyberbullying) should be handled as a community issue for the whole school.</w:t>
      </w:r>
      <w:r>
        <w:t xml:space="preserve"> </w:t>
      </w:r>
      <w:r w:rsidRPr="00CF6343">
        <w:rPr>
          <w:rFonts w:ascii="Arial" w:eastAsiaTheme="minorHAnsi" w:hAnsi="Arial" w:cs="Arial"/>
          <w:bCs/>
          <w:iCs/>
          <w:color w:val="231F20"/>
          <w:szCs w:val="24"/>
          <w:lang w:eastAsia="en-US"/>
        </w:rPr>
        <w:t>Every school must have measures in place to prevent all forms of bullying. These measures should be part of the school’s behaviour policy which must be communicated to all pupils, school staff</w:t>
      </w:r>
      <w:r w:rsidR="00F861BD">
        <w:rPr>
          <w:rFonts w:ascii="Arial" w:eastAsiaTheme="minorHAnsi" w:hAnsi="Arial" w:cs="Arial"/>
          <w:bCs/>
          <w:iCs/>
          <w:color w:val="231F20"/>
          <w:szCs w:val="24"/>
          <w:lang w:eastAsia="en-US"/>
        </w:rPr>
        <w:t>, g</w:t>
      </w:r>
      <w:r w:rsidR="00305054">
        <w:rPr>
          <w:rFonts w:ascii="Arial" w:eastAsiaTheme="minorHAnsi" w:hAnsi="Arial" w:cs="Arial"/>
          <w:bCs/>
          <w:iCs/>
          <w:color w:val="231F20"/>
          <w:szCs w:val="24"/>
          <w:lang w:eastAsia="en-US"/>
        </w:rPr>
        <w:t>overnors</w:t>
      </w:r>
      <w:r w:rsidRPr="00CF6343">
        <w:rPr>
          <w:rFonts w:ascii="Arial" w:eastAsiaTheme="minorHAnsi" w:hAnsi="Arial" w:cs="Arial"/>
          <w:bCs/>
          <w:iCs/>
          <w:color w:val="231F20"/>
          <w:szCs w:val="24"/>
          <w:lang w:eastAsia="en-US"/>
        </w:rPr>
        <w:t xml:space="preserve"> and parents.</w:t>
      </w:r>
    </w:p>
    <w:p w14:paraId="0A9DF98F" w14:textId="77777777" w:rsidR="00CF6343" w:rsidRDefault="00CF6343" w:rsidP="00EA4807">
      <w:pPr>
        <w:overflowPunct/>
        <w:ind w:left="709"/>
        <w:jc w:val="both"/>
        <w:textAlignment w:val="auto"/>
        <w:rPr>
          <w:rFonts w:ascii="Arial" w:eastAsiaTheme="minorHAnsi" w:hAnsi="Arial" w:cs="Arial"/>
          <w:bCs/>
          <w:color w:val="231F20"/>
          <w:szCs w:val="24"/>
          <w:lang w:eastAsia="en-US"/>
        </w:rPr>
      </w:pPr>
    </w:p>
    <w:p w14:paraId="697B8AF5" w14:textId="77777777" w:rsidR="00EA4807" w:rsidRDefault="00EA4807" w:rsidP="00EA4807">
      <w:pPr>
        <w:overflowPunct/>
        <w:ind w:left="709"/>
        <w:jc w:val="both"/>
        <w:textAlignment w:val="auto"/>
        <w:rPr>
          <w:rFonts w:ascii="Arial" w:eastAsiaTheme="minorHAnsi" w:hAnsi="Arial" w:cs="Arial"/>
          <w:bCs/>
          <w:color w:val="231F20"/>
          <w:szCs w:val="24"/>
          <w:lang w:eastAsia="en-US"/>
        </w:rPr>
      </w:pPr>
      <w:r w:rsidRPr="00304244">
        <w:rPr>
          <w:rFonts w:ascii="Arial" w:eastAsiaTheme="minorHAnsi" w:hAnsi="Arial" w:cs="Arial"/>
          <w:bCs/>
          <w:color w:val="231F20"/>
          <w:szCs w:val="24"/>
          <w:lang w:eastAsia="en-US"/>
        </w:rPr>
        <w:t>Cyber bullying is defined as ‘</w:t>
      </w:r>
      <w:r w:rsidRPr="006D349E">
        <w:rPr>
          <w:rFonts w:ascii="Arial" w:eastAsiaTheme="minorHAnsi" w:hAnsi="Arial" w:cs="Arial"/>
          <w:bCs/>
          <w:i/>
          <w:color w:val="231F20"/>
          <w:szCs w:val="24"/>
          <w:lang w:eastAsia="en-US"/>
        </w:rPr>
        <w:t>the use of modern communication technologies to embarrass, humiliate, threaten or intimidate an individual in the attempt to gain power and control over them</w:t>
      </w:r>
      <w:r w:rsidRPr="00304244">
        <w:rPr>
          <w:rFonts w:ascii="Arial" w:eastAsiaTheme="minorHAnsi" w:hAnsi="Arial" w:cs="Arial"/>
          <w:bCs/>
          <w:color w:val="231F20"/>
          <w:szCs w:val="24"/>
          <w:lang w:eastAsia="en-US"/>
        </w:rPr>
        <w:t>.</w:t>
      </w:r>
      <w:r w:rsidR="00304244">
        <w:rPr>
          <w:rFonts w:ascii="Arial" w:eastAsiaTheme="minorHAnsi" w:hAnsi="Arial" w:cs="Arial"/>
          <w:bCs/>
          <w:color w:val="231F20"/>
          <w:szCs w:val="24"/>
          <w:lang w:eastAsia="en-US"/>
        </w:rPr>
        <w:t>’</w:t>
      </w:r>
    </w:p>
    <w:p w14:paraId="438ED90E" w14:textId="77777777" w:rsidR="00CF6343" w:rsidRDefault="00CF6343" w:rsidP="00EA4807">
      <w:pPr>
        <w:overflowPunct/>
        <w:ind w:left="709"/>
        <w:jc w:val="both"/>
        <w:textAlignment w:val="auto"/>
        <w:rPr>
          <w:rFonts w:ascii="Arial" w:eastAsiaTheme="minorHAnsi" w:hAnsi="Arial" w:cs="Arial"/>
          <w:bCs/>
          <w:color w:val="231F20"/>
          <w:szCs w:val="24"/>
          <w:lang w:eastAsia="en-US"/>
        </w:rPr>
      </w:pPr>
    </w:p>
    <w:p w14:paraId="5A29D82F" w14:textId="77777777" w:rsidR="00CF6343" w:rsidRPr="00CF6343" w:rsidRDefault="00CF6343" w:rsidP="00EA4807">
      <w:pPr>
        <w:overflowPunct/>
        <w:ind w:left="709"/>
        <w:jc w:val="both"/>
        <w:textAlignment w:val="auto"/>
        <w:rPr>
          <w:rFonts w:ascii="Arial" w:eastAsiaTheme="minorHAnsi" w:hAnsi="Arial" w:cs="Arial"/>
          <w:b/>
          <w:bCs/>
          <w:color w:val="231F20"/>
          <w:szCs w:val="24"/>
          <w:lang w:eastAsia="en-US"/>
        </w:rPr>
      </w:pPr>
      <w:r>
        <w:rPr>
          <w:rFonts w:ascii="Arial" w:eastAsiaTheme="minorHAnsi" w:hAnsi="Arial" w:cs="Arial"/>
          <w:b/>
          <w:bCs/>
          <w:color w:val="231F20"/>
          <w:szCs w:val="24"/>
          <w:lang w:eastAsia="en-US"/>
        </w:rPr>
        <w:t>Cyberbullying against</w:t>
      </w:r>
      <w:r w:rsidRPr="00CF6343">
        <w:rPr>
          <w:rFonts w:ascii="Arial" w:eastAsiaTheme="minorHAnsi" w:hAnsi="Arial" w:cs="Arial"/>
          <w:b/>
          <w:bCs/>
          <w:color w:val="231F20"/>
          <w:szCs w:val="24"/>
          <w:lang w:eastAsia="en-US"/>
        </w:rPr>
        <w:t xml:space="preserve"> staff</w:t>
      </w:r>
    </w:p>
    <w:p w14:paraId="125764B5" w14:textId="77777777" w:rsidR="009B1E24" w:rsidRDefault="009B1E24" w:rsidP="00EA4807">
      <w:pPr>
        <w:overflowPunct/>
        <w:ind w:left="709"/>
        <w:jc w:val="both"/>
        <w:textAlignment w:val="auto"/>
        <w:rPr>
          <w:rFonts w:ascii="Arial" w:eastAsiaTheme="minorHAnsi" w:hAnsi="Arial" w:cs="Arial"/>
          <w:bCs/>
          <w:color w:val="231F20"/>
          <w:szCs w:val="24"/>
          <w:lang w:eastAsia="en-US"/>
        </w:rPr>
      </w:pPr>
    </w:p>
    <w:p w14:paraId="3DBF413B" w14:textId="77777777" w:rsidR="009B1E24" w:rsidRDefault="009B1E24" w:rsidP="009B1E24">
      <w:pPr>
        <w:overflowPunct/>
        <w:ind w:left="709"/>
        <w:jc w:val="both"/>
        <w:textAlignment w:val="auto"/>
        <w:rPr>
          <w:rFonts w:ascii="Arial" w:eastAsiaTheme="minorHAnsi" w:hAnsi="Arial" w:cs="Arial"/>
          <w:bCs/>
          <w:color w:val="231F20"/>
          <w:szCs w:val="24"/>
          <w:lang w:eastAsia="en-US"/>
        </w:rPr>
      </w:pPr>
      <w:r>
        <w:rPr>
          <w:rFonts w:ascii="Arial" w:eastAsiaTheme="minorHAnsi" w:hAnsi="Arial" w:cs="Arial"/>
          <w:bCs/>
          <w:color w:val="231F20"/>
          <w:szCs w:val="24"/>
          <w:lang w:eastAsia="en-US"/>
        </w:rPr>
        <w:t>T</w:t>
      </w:r>
      <w:r w:rsidRPr="00304244">
        <w:rPr>
          <w:rFonts w:ascii="Arial" w:eastAsiaTheme="minorHAnsi" w:hAnsi="Arial" w:cs="Arial"/>
          <w:bCs/>
          <w:color w:val="231F20"/>
          <w:szCs w:val="24"/>
          <w:lang w:eastAsia="en-US"/>
        </w:rPr>
        <w:t>he DfE state that ‘</w:t>
      </w:r>
      <w:r w:rsidRPr="0075312D">
        <w:rPr>
          <w:rFonts w:ascii="Arial" w:eastAsiaTheme="minorHAnsi" w:hAnsi="Arial" w:cs="Arial"/>
          <w:bCs/>
          <w:i/>
          <w:color w:val="231F20"/>
          <w:szCs w:val="24"/>
          <w:lang w:eastAsia="en-US"/>
        </w:rPr>
        <w:t>all employers, including employers of school staff in all settings, have statutory and common law duties to look after the physical and mental health of their employees. This includes seeking to protect staff from cyberbullying by pupils, parents and other members of staff</w:t>
      </w:r>
      <w:r>
        <w:rPr>
          <w:rFonts w:ascii="Arial" w:eastAsiaTheme="minorHAnsi" w:hAnsi="Arial" w:cs="Arial"/>
          <w:bCs/>
          <w:i/>
          <w:color w:val="231F20"/>
          <w:szCs w:val="24"/>
          <w:lang w:eastAsia="en-US"/>
        </w:rPr>
        <w:t>,</w:t>
      </w:r>
      <w:r w:rsidRPr="0075312D">
        <w:rPr>
          <w:rFonts w:ascii="Arial" w:eastAsiaTheme="minorHAnsi" w:hAnsi="Arial" w:cs="Arial"/>
          <w:bCs/>
          <w:i/>
          <w:color w:val="231F20"/>
          <w:szCs w:val="24"/>
          <w:lang w:eastAsia="en-US"/>
        </w:rPr>
        <w:t xml:space="preserve"> and supporting them if </w:t>
      </w:r>
      <w:proofErr w:type="gramStart"/>
      <w:r w:rsidRPr="0075312D">
        <w:rPr>
          <w:rFonts w:ascii="Arial" w:eastAsiaTheme="minorHAnsi" w:hAnsi="Arial" w:cs="Arial"/>
          <w:bCs/>
          <w:i/>
          <w:color w:val="231F20"/>
          <w:szCs w:val="24"/>
          <w:lang w:eastAsia="en-US"/>
        </w:rPr>
        <w:t>it</w:t>
      </w:r>
      <w:proofErr w:type="gramEnd"/>
      <w:r w:rsidRPr="0075312D">
        <w:rPr>
          <w:rFonts w:ascii="Arial" w:eastAsiaTheme="minorHAnsi" w:hAnsi="Arial" w:cs="Arial"/>
          <w:bCs/>
          <w:i/>
          <w:color w:val="231F20"/>
          <w:szCs w:val="24"/>
          <w:lang w:eastAsia="en-US"/>
        </w:rPr>
        <w:t xml:space="preserve"> happens</w:t>
      </w:r>
      <w:r w:rsidRPr="00304244">
        <w:rPr>
          <w:rFonts w:ascii="Arial" w:eastAsiaTheme="minorHAnsi" w:hAnsi="Arial" w:cs="Arial"/>
          <w:bCs/>
          <w:color w:val="231F20"/>
          <w:szCs w:val="24"/>
          <w:lang w:eastAsia="en-US"/>
        </w:rPr>
        <w:t xml:space="preserve">’. </w:t>
      </w:r>
    </w:p>
    <w:p w14:paraId="6D36473A" w14:textId="77777777" w:rsidR="00CF6343" w:rsidRDefault="00CF6343" w:rsidP="009B1E24">
      <w:pPr>
        <w:overflowPunct/>
        <w:ind w:left="709"/>
        <w:jc w:val="both"/>
        <w:textAlignment w:val="auto"/>
        <w:rPr>
          <w:rFonts w:ascii="Arial" w:eastAsiaTheme="minorHAnsi" w:hAnsi="Arial" w:cs="Arial"/>
          <w:bCs/>
          <w:color w:val="231F20"/>
          <w:szCs w:val="24"/>
          <w:lang w:eastAsia="en-US"/>
        </w:rPr>
      </w:pPr>
    </w:p>
    <w:p w14:paraId="56577142" w14:textId="77777777" w:rsidR="00CF6343" w:rsidRDefault="00CF6343" w:rsidP="009B1E24">
      <w:pPr>
        <w:overflowPunct/>
        <w:ind w:left="709"/>
        <w:jc w:val="both"/>
        <w:textAlignment w:val="auto"/>
        <w:rPr>
          <w:rFonts w:ascii="Arial" w:eastAsiaTheme="minorHAnsi" w:hAnsi="Arial" w:cs="Arial"/>
          <w:bCs/>
          <w:color w:val="231F20"/>
          <w:szCs w:val="24"/>
          <w:lang w:eastAsia="en-US"/>
        </w:rPr>
      </w:pPr>
      <w:r w:rsidRPr="00CF6343">
        <w:rPr>
          <w:rFonts w:ascii="Arial" w:eastAsiaTheme="minorHAnsi" w:hAnsi="Arial" w:cs="Arial"/>
          <w:b/>
          <w:bCs/>
          <w:color w:val="231F20"/>
          <w:szCs w:val="24"/>
          <w:lang w:eastAsia="en-US"/>
        </w:rPr>
        <w:t>Cyberbullying: Advice for headteachers and school staff</w:t>
      </w:r>
      <w:r w:rsidRPr="00CF6343">
        <w:rPr>
          <w:rFonts w:ascii="Arial" w:eastAsiaTheme="minorHAnsi" w:hAnsi="Arial" w:cs="Arial"/>
          <w:bCs/>
          <w:color w:val="231F20"/>
          <w:szCs w:val="24"/>
          <w:lang w:eastAsia="en-US"/>
        </w:rPr>
        <w:t xml:space="preserve"> is non-statutory advice from the Department for Education for headteachers and all school staff on how to protect themselves from cyberbullying and how to tackle it if it happens.</w:t>
      </w:r>
    </w:p>
    <w:p w14:paraId="73A0CE1C" w14:textId="77777777" w:rsidR="00CF6343" w:rsidRDefault="00CF6343" w:rsidP="009B1E24">
      <w:pPr>
        <w:overflowPunct/>
        <w:ind w:left="709"/>
        <w:jc w:val="both"/>
        <w:textAlignment w:val="auto"/>
        <w:rPr>
          <w:rFonts w:ascii="Arial" w:eastAsiaTheme="minorHAnsi" w:hAnsi="Arial" w:cs="Arial"/>
          <w:bCs/>
          <w:color w:val="231F20"/>
          <w:szCs w:val="24"/>
          <w:lang w:eastAsia="en-US"/>
        </w:rPr>
      </w:pPr>
    </w:p>
    <w:p w14:paraId="7B0FFFE7" w14:textId="77777777" w:rsidR="00CF6343" w:rsidRDefault="00AC745F" w:rsidP="009B1E24">
      <w:pPr>
        <w:overflowPunct/>
        <w:ind w:left="709"/>
        <w:jc w:val="both"/>
        <w:textAlignment w:val="auto"/>
        <w:rPr>
          <w:rFonts w:ascii="Arial" w:eastAsiaTheme="minorHAnsi" w:hAnsi="Arial" w:cs="Arial"/>
          <w:bCs/>
          <w:color w:val="231F20"/>
          <w:szCs w:val="24"/>
          <w:lang w:eastAsia="en-US"/>
        </w:rPr>
      </w:pPr>
      <w:hyperlink r:id="rId23" w:history="1">
        <w:r w:rsidR="00CF6343" w:rsidRPr="003E5267">
          <w:rPr>
            <w:rStyle w:val="Hyperlink"/>
            <w:rFonts w:ascii="Arial" w:eastAsiaTheme="minorHAnsi" w:hAnsi="Arial" w:cs="Arial"/>
            <w:bCs/>
            <w:szCs w:val="24"/>
            <w:lang w:eastAsia="en-US"/>
          </w:rPr>
          <w:t>https://www.gov.uk/government/uploads/system/uploads/attachment_data/file/374850/Cyberbullying_Advice_for_Headteachers_and_School_Staff_121114.pdf</w:t>
        </w:r>
      </w:hyperlink>
      <w:r w:rsidR="00CF6343">
        <w:rPr>
          <w:rFonts w:ascii="Arial" w:eastAsiaTheme="minorHAnsi" w:hAnsi="Arial" w:cs="Arial"/>
          <w:bCs/>
          <w:color w:val="231F20"/>
          <w:szCs w:val="24"/>
          <w:lang w:eastAsia="en-US"/>
        </w:rPr>
        <w:t xml:space="preserve"> </w:t>
      </w:r>
    </w:p>
    <w:p w14:paraId="2FD94B50" w14:textId="77777777" w:rsidR="009B1E24" w:rsidRDefault="009B1E24" w:rsidP="009B1E24">
      <w:pPr>
        <w:overflowPunct/>
        <w:ind w:left="709"/>
        <w:jc w:val="both"/>
        <w:textAlignment w:val="auto"/>
        <w:rPr>
          <w:rFonts w:ascii="Arial" w:eastAsiaTheme="minorHAnsi" w:hAnsi="Arial" w:cs="Arial"/>
          <w:bCs/>
          <w:color w:val="231F20"/>
          <w:szCs w:val="24"/>
          <w:lang w:eastAsia="en-US"/>
        </w:rPr>
      </w:pPr>
    </w:p>
    <w:p w14:paraId="3E2B026C" w14:textId="77777777" w:rsidR="009B1E24" w:rsidRDefault="009B1E24" w:rsidP="009B1E24">
      <w:pPr>
        <w:overflowPunct/>
        <w:ind w:left="709"/>
        <w:jc w:val="both"/>
        <w:textAlignment w:val="auto"/>
        <w:rPr>
          <w:rFonts w:ascii="Arial" w:eastAsiaTheme="minorHAnsi" w:hAnsi="Arial" w:cs="Arial"/>
          <w:bCs/>
          <w:color w:val="231F20"/>
          <w:szCs w:val="24"/>
          <w:lang w:eastAsia="en-US"/>
        </w:rPr>
      </w:pPr>
      <w:r>
        <w:rPr>
          <w:rFonts w:ascii="Arial" w:eastAsiaTheme="minorHAnsi" w:hAnsi="Arial" w:cs="Arial"/>
          <w:bCs/>
          <w:color w:val="231F20"/>
          <w:szCs w:val="24"/>
          <w:lang w:eastAsia="en-US"/>
        </w:rPr>
        <w:t xml:space="preserve">Please refer to Appendix </w:t>
      </w:r>
      <w:r w:rsidR="00A6278F">
        <w:rPr>
          <w:rFonts w:ascii="Arial" w:eastAsiaTheme="minorHAnsi" w:hAnsi="Arial" w:cs="Arial"/>
          <w:bCs/>
          <w:color w:val="231F20"/>
          <w:szCs w:val="24"/>
          <w:lang w:eastAsia="en-US"/>
        </w:rPr>
        <w:t>L</w:t>
      </w:r>
      <w:r>
        <w:rPr>
          <w:rFonts w:ascii="Arial" w:eastAsiaTheme="minorHAnsi" w:hAnsi="Arial" w:cs="Arial"/>
          <w:bCs/>
          <w:color w:val="231F20"/>
          <w:szCs w:val="24"/>
          <w:lang w:eastAsia="en-US"/>
        </w:rPr>
        <w:t xml:space="preserve"> for further guidance and support in dealing with instances of cyberbullying against staff and/or students.</w:t>
      </w:r>
    </w:p>
    <w:p w14:paraId="1308B238" w14:textId="77777777" w:rsidR="00304244" w:rsidRDefault="00304244" w:rsidP="00EA4807">
      <w:pPr>
        <w:overflowPunct/>
        <w:ind w:left="709"/>
        <w:jc w:val="both"/>
        <w:textAlignment w:val="auto"/>
        <w:rPr>
          <w:rFonts w:ascii="Arial" w:eastAsiaTheme="minorHAnsi" w:hAnsi="Arial" w:cs="Arial"/>
          <w:bCs/>
          <w:color w:val="231F20"/>
          <w:szCs w:val="24"/>
          <w:lang w:eastAsia="en-US"/>
        </w:rPr>
      </w:pPr>
    </w:p>
    <w:p w14:paraId="4FA9BEAC" w14:textId="77777777" w:rsidR="00290BCD" w:rsidRPr="00290BCD" w:rsidRDefault="00290BCD" w:rsidP="00290BCD">
      <w:pPr>
        <w:overflowPunct/>
        <w:ind w:left="709"/>
        <w:jc w:val="both"/>
        <w:textAlignment w:val="auto"/>
        <w:rPr>
          <w:rFonts w:ascii="Arial" w:eastAsiaTheme="minorHAnsi" w:hAnsi="Arial" w:cs="Arial"/>
          <w:color w:val="231F20"/>
          <w:szCs w:val="24"/>
          <w:lang w:eastAsia="en-US"/>
        </w:rPr>
      </w:pPr>
    </w:p>
    <w:p w14:paraId="3E04AC65" w14:textId="77777777" w:rsidR="005D63E8" w:rsidRPr="00421BCF" w:rsidRDefault="00BF2498" w:rsidP="006D349E">
      <w:pPr>
        <w:pStyle w:val="ListParagraph"/>
        <w:numPr>
          <w:ilvl w:val="0"/>
          <w:numId w:val="6"/>
        </w:numPr>
        <w:overflowPunct/>
        <w:ind w:left="709" w:hanging="709"/>
        <w:jc w:val="both"/>
        <w:textAlignment w:val="auto"/>
        <w:rPr>
          <w:rFonts w:ascii="Arial" w:eastAsiaTheme="minorHAnsi" w:hAnsi="Arial" w:cs="Arial"/>
          <w:b/>
          <w:bCs/>
          <w:color w:val="231F20"/>
          <w:szCs w:val="24"/>
          <w:lang w:eastAsia="en-US"/>
        </w:rPr>
      </w:pPr>
      <w:r>
        <w:rPr>
          <w:rFonts w:ascii="Arial" w:eastAsiaTheme="minorHAnsi" w:hAnsi="Arial" w:cs="Arial"/>
          <w:b/>
          <w:bCs/>
          <w:color w:val="231F20"/>
          <w:szCs w:val="24"/>
          <w:lang w:eastAsia="en-US"/>
        </w:rPr>
        <w:t xml:space="preserve">Staff </w:t>
      </w:r>
      <w:r w:rsidR="002B30B7" w:rsidRPr="00421BCF">
        <w:rPr>
          <w:rFonts w:ascii="Arial" w:eastAsiaTheme="minorHAnsi" w:hAnsi="Arial" w:cs="Arial"/>
          <w:b/>
          <w:bCs/>
          <w:color w:val="231F20"/>
          <w:szCs w:val="24"/>
          <w:lang w:eastAsia="en-US"/>
        </w:rPr>
        <w:t xml:space="preserve">Reporting </w:t>
      </w:r>
      <w:r>
        <w:rPr>
          <w:rFonts w:ascii="Arial" w:eastAsiaTheme="minorHAnsi" w:hAnsi="Arial" w:cs="Arial"/>
          <w:b/>
          <w:bCs/>
          <w:color w:val="231F20"/>
          <w:szCs w:val="24"/>
          <w:lang w:eastAsia="en-US"/>
        </w:rPr>
        <w:t xml:space="preserve">of </w:t>
      </w:r>
      <w:r w:rsidR="005D63E8" w:rsidRPr="00421BCF">
        <w:rPr>
          <w:rFonts w:ascii="Arial" w:eastAsiaTheme="minorHAnsi" w:hAnsi="Arial" w:cs="Arial"/>
          <w:b/>
          <w:bCs/>
          <w:color w:val="231F20"/>
          <w:szCs w:val="24"/>
          <w:lang w:eastAsia="en-US"/>
        </w:rPr>
        <w:t xml:space="preserve">E-safety </w:t>
      </w:r>
      <w:r w:rsidR="00290BCD" w:rsidRPr="00421BCF">
        <w:rPr>
          <w:rFonts w:ascii="Arial" w:eastAsiaTheme="minorHAnsi" w:hAnsi="Arial" w:cs="Arial"/>
          <w:b/>
          <w:bCs/>
          <w:color w:val="231F20"/>
          <w:szCs w:val="24"/>
          <w:lang w:eastAsia="en-US"/>
        </w:rPr>
        <w:t>Incidents and C</w:t>
      </w:r>
      <w:r w:rsidR="005D63E8" w:rsidRPr="00421BCF">
        <w:rPr>
          <w:rFonts w:ascii="Arial" w:eastAsiaTheme="minorHAnsi" w:hAnsi="Arial" w:cs="Arial"/>
          <w:b/>
          <w:bCs/>
          <w:color w:val="231F20"/>
          <w:szCs w:val="24"/>
          <w:lang w:eastAsia="en-US"/>
        </w:rPr>
        <w:t>oncerns</w:t>
      </w:r>
    </w:p>
    <w:p w14:paraId="54566559" w14:textId="77777777" w:rsidR="00290BCD" w:rsidRPr="00290BCD" w:rsidRDefault="00290BCD" w:rsidP="00290BCD">
      <w:pPr>
        <w:overflowPunct/>
        <w:ind w:left="709"/>
        <w:jc w:val="both"/>
        <w:textAlignment w:val="auto"/>
        <w:rPr>
          <w:rFonts w:ascii="Arial" w:eastAsiaTheme="minorHAnsi" w:hAnsi="Arial" w:cs="Arial"/>
          <w:b/>
          <w:bCs/>
          <w:color w:val="231F20"/>
          <w:szCs w:val="24"/>
          <w:lang w:eastAsia="en-US"/>
        </w:rPr>
      </w:pPr>
    </w:p>
    <w:p w14:paraId="117AEC30" w14:textId="77777777" w:rsidR="002B30B7" w:rsidRDefault="002B30B7" w:rsidP="002B30B7">
      <w:pPr>
        <w:overflowPunct/>
        <w:ind w:left="709"/>
        <w:jc w:val="both"/>
        <w:textAlignment w:val="auto"/>
        <w:rPr>
          <w:rFonts w:ascii="Arial" w:eastAsiaTheme="minorHAnsi" w:hAnsi="Arial" w:cs="Arial"/>
          <w:color w:val="231F20"/>
          <w:szCs w:val="24"/>
          <w:lang w:eastAsia="en-US"/>
        </w:rPr>
      </w:pPr>
      <w:r w:rsidRPr="00290BCD">
        <w:rPr>
          <w:rFonts w:ascii="Arial" w:eastAsiaTheme="minorHAnsi" w:hAnsi="Arial" w:cs="Arial"/>
          <w:color w:val="231F20"/>
          <w:szCs w:val="24"/>
          <w:lang w:eastAsia="en-US"/>
        </w:rPr>
        <w:t xml:space="preserve">The </w:t>
      </w:r>
      <w:r>
        <w:rPr>
          <w:rFonts w:ascii="Arial" w:eastAsiaTheme="minorHAnsi" w:hAnsi="Arial" w:cs="Arial"/>
          <w:color w:val="231F20"/>
          <w:szCs w:val="24"/>
          <w:lang w:eastAsia="en-US"/>
        </w:rPr>
        <w:t xml:space="preserve">school takes the reports of incidents and concerns extremely </w:t>
      </w:r>
      <w:r w:rsidRPr="00290BCD">
        <w:rPr>
          <w:rFonts w:ascii="Arial" w:eastAsiaTheme="minorHAnsi" w:hAnsi="Arial" w:cs="Arial"/>
          <w:color w:val="231F20"/>
          <w:szCs w:val="24"/>
          <w:lang w:eastAsia="en-US"/>
        </w:rPr>
        <w:t xml:space="preserve">seriously. </w:t>
      </w:r>
      <w:r>
        <w:rPr>
          <w:rFonts w:ascii="Arial" w:eastAsiaTheme="minorHAnsi" w:hAnsi="Arial" w:cs="Arial"/>
          <w:color w:val="231F20"/>
          <w:szCs w:val="24"/>
          <w:lang w:eastAsia="en-US"/>
        </w:rPr>
        <w:t xml:space="preserve">Any subsequent </w:t>
      </w:r>
      <w:r w:rsidRPr="00290BCD">
        <w:rPr>
          <w:rFonts w:ascii="Arial" w:eastAsiaTheme="minorHAnsi" w:hAnsi="Arial" w:cs="Arial"/>
          <w:color w:val="231F20"/>
          <w:szCs w:val="24"/>
          <w:lang w:eastAsia="en-US"/>
        </w:rPr>
        <w:t>action</w:t>
      </w:r>
      <w:r>
        <w:rPr>
          <w:rFonts w:ascii="Arial" w:eastAsiaTheme="minorHAnsi" w:hAnsi="Arial" w:cs="Arial"/>
          <w:color w:val="231F20"/>
          <w:szCs w:val="24"/>
          <w:lang w:eastAsia="en-US"/>
        </w:rPr>
        <w:t xml:space="preserve"> or remedy to be </w:t>
      </w:r>
      <w:r w:rsidRPr="00290BCD">
        <w:rPr>
          <w:rFonts w:ascii="Arial" w:eastAsiaTheme="minorHAnsi" w:hAnsi="Arial" w:cs="Arial"/>
          <w:color w:val="231F20"/>
          <w:szCs w:val="24"/>
          <w:lang w:eastAsia="en-US"/>
        </w:rPr>
        <w:t xml:space="preserve">taken </w:t>
      </w:r>
      <w:r>
        <w:rPr>
          <w:rFonts w:ascii="Arial" w:eastAsiaTheme="minorHAnsi" w:hAnsi="Arial" w:cs="Arial"/>
          <w:color w:val="231F20"/>
          <w:szCs w:val="24"/>
          <w:lang w:eastAsia="en-US"/>
        </w:rPr>
        <w:t>following the investigation of an incident or concern, will depend</w:t>
      </w:r>
      <w:r w:rsidRPr="00290BCD">
        <w:rPr>
          <w:rFonts w:ascii="Arial" w:eastAsiaTheme="minorHAnsi" w:hAnsi="Arial" w:cs="Arial"/>
          <w:color w:val="231F20"/>
          <w:szCs w:val="24"/>
          <w:lang w:eastAsia="en-US"/>
        </w:rPr>
        <w:t xml:space="preserve"> on</w:t>
      </w:r>
      <w:r>
        <w:rPr>
          <w:rFonts w:ascii="Arial" w:eastAsiaTheme="minorHAnsi" w:hAnsi="Arial" w:cs="Arial"/>
          <w:color w:val="231F20"/>
          <w:szCs w:val="24"/>
          <w:lang w:eastAsia="en-US"/>
        </w:rPr>
        <w:t xml:space="preserve"> its nature, s</w:t>
      </w:r>
      <w:r w:rsidRPr="003135FD">
        <w:rPr>
          <w:rFonts w:ascii="Arial" w:eastAsiaTheme="minorHAnsi" w:hAnsi="Arial" w:cs="Arial"/>
          <w:szCs w:val="24"/>
          <w:lang w:eastAsia="en-US"/>
        </w:rPr>
        <w:t>itua</w:t>
      </w:r>
      <w:r>
        <w:rPr>
          <w:rFonts w:ascii="Arial" w:eastAsiaTheme="minorHAnsi" w:hAnsi="Arial" w:cs="Arial"/>
          <w:color w:val="231F20"/>
          <w:szCs w:val="24"/>
          <w:lang w:eastAsia="en-US"/>
        </w:rPr>
        <w:t>tional and circumstantial factors</w:t>
      </w:r>
      <w:r w:rsidRPr="00290BCD">
        <w:rPr>
          <w:rFonts w:ascii="Arial" w:eastAsiaTheme="minorHAnsi" w:hAnsi="Arial" w:cs="Arial"/>
          <w:color w:val="231F20"/>
          <w:szCs w:val="24"/>
          <w:lang w:eastAsia="en-US"/>
        </w:rPr>
        <w:t>.</w:t>
      </w:r>
    </w:p>
    <w:p w14:paraId="33C3B3A5" w14:textId="77777777" w:rsidR="008078DA" w:rsidRDefault="008078DA" w:rsidP="002B30B7">
      <w:pPr>
        <w:overflowPunct/>
        <w:ind w:left="709"/>
        <w:jc w:val="both"/>
        <w:textAlignment w:val="auto"/>
        <w:rPr>
          <w:rFonts w:ascii="Arial" w:eastAsiaTheme="minorHAnsi" w:hAnsi="Arial" w:cs="Arial"/>
          <w:color w:val="231F20"/>
          <w:szCs w:val="24"/>
          <w:lang w:eastAsia="en-US"/>
        </w:rPr>
      </w:pPr>
    </w:p>
    <w:p w14:paraId="75CFA258" w14:textId="77777777" w:rsidR="008078DA" w:rsidRDefault="008078DA" w:rsidP="008078DA">
      <w:pPr>
        <w:overflowPunct/>
        <w:ind w:left="709"/>
        <w:jc w:val="both"/>
        <w:textAlignment w:val="auto"/>
        <w:rPr>
          <w:rFonts w:ascii="Arial" w:eastAsiaTheme="minorHAnsi" w:hAnsi="Arial" w:cs="Arial"/>
          <w:color w:val="231F20"/>
          <w:szCs w:val="24"/>
          <w:lang w:eastAsia="en-US"/>
        </w:rPr>
      </w:pPr>
      <w:r w:rsidRPr="00290BCD">
        <w:rPr>
          <w:rFonts w:ascii="Arial" w:eastAsiaTheme="minorHAnsi" w:hAnsi="Arial" w:cs="Arial"/>
          <w:color w:val="231F20"/>
          <w:szCs w:val="24"/>
          <w:lang w:eastAsia="en-US"/>
        </w:rPr>
        <w:lastRenderedPageBreak/>
        <w:t xml:space="preserve">All incidents that come to the attention of school staff should be notified to the </w:t>
      </w:r>
      <w:r w:rsidRPr="00AC745F">
        <w:rPr>
          <w:rFonts w:ascii="Arial" w:eastAsiaTheme="minorHAnsi" w:hAnsi="Arial" w:cs="Arial"/>
          <w:color w:val="231F20"/>
          <w:szCs w:val="24"/>
          <w:lang w:eastAsia="en-US"/>
        </w:rPr>
        <w:t>E-safety Coordinator</w:t>
      </w:r>
      <w:r w:rsidR="001005AC" w:rsidRPr="00AC745F">
        <w:rPr>
          <w:rFonts w:ascii="Arial" w:eastAsiaTheme="minorHAnsi" w:hAnsi="Arial" w:cs="Arial"/>
          <w:color w:val="231F20"/>
          <w:szCs w:val="24"/>
          <w:lang w:eastAsia="en-US"/>
        </w:rPr>
        <w:t xml:space="preserve"> via the school</w:t>
      </w:r>
      <w:r w:rsidRPr="00AC745F">
        <w:rPr>
          <w:rFonts w:ascii="Arial" w:eastAsiaTheme="minorHAnsi" w:hAnsi="Arial" w:cs="Arial"/>
          <w:color w:val="231F20"/>
          <w:szCs w:val="24"/>
          <w:lang w:eastAsia="en-US"/>
        </w:rPr>
        <w:t xml:space="preserve"> reporting mechanism </w:t>
      </w:r>
      <w:r w:rsidR="00F861BD" w:rsidRPr="00AC745F">
        <w:rPr>
          <w:rFonts w:ascii="Arial" w:eastAsiaTheme="minorHAnsi" w:hAnsi="Arial" w:cs="Arial"/>
          <w:color w:val="231F20"/>
          <w:szCs w:val="24"/>
          <w:lang w:eastAsia="en-US"/>
        </w:rPr>
        <w:t xml:space="preserve">set out in </w:t>
      </w:r>
      <w:r w:rsidRPr="00AC745F">
        <w:rPr>
          <w:rFonts w:ascii="Arial" w:eastAsiaTheme="minorHAnsi" w:hAnsi="Arial" w:cs="Arial"/>
          <w:color w:val="231F20"/>
          <w:szCs w:val="24"/>
          <w:lang w:eastAsia="en-US"/>
        </w:rPr>
        <w:t xml:space="preserve">Appendix </w:t>
      </w:r>
      <w:r w:rsidR="00305054" w:rsidRPr="00AC745F">
        <w:rPr>
          <w:rFonts w:ascii="Arial" w:eastAsiaTheme="minorHAnsi" w:hAnsi="Arial" w:cs="Arial"/>
          <w:color w:val="231F20"/>
          <w:szCs w:val="24"/>
          <w:lang w:eastAsia="en-US"/>
        </w:rPr>
        <w:t>K</w:t>
      </w:r>
      <w:r w:rsidR="00F861BD" w:rsidRPr="00AC745F">
        <w:rPr>
          <w:rFonts w:ascii="Arial" w:eastAsiaTheme="minorHAnsi" w:hAnsi="Arial" w:cs="Arial"/>
          <w:color w:val="231F20"/>
          <w:szCs w:val="24"/>
          <w:lang w:eastAsia="en-US"/>
        </w:rPr>
        <w:t>,</w:t>
      </w:r>
      <w:r w:rsidRPr="00AC745F">
        <w:rPr>
          <w:rFonts w:ascii="Arial" w:eastAsiaTheme="minorHAnsi" w:hAnsi="Arial" w:cs="Arial"/>
          <w:color w:val="231F20"/>
          <w:szCs w:val="24"/>
          <w:lang w:eastAsia="en-US"/>
        </w:rPr>
        <w:t xml:space="preserve"> or, where applicable, via</w:t>
      </w:r>
      <w:r>
        <w:rPr>
          <w:rFonts w:ascii="Arial" w:eastAsiaTheme="minorHAnsi" w:hAnsi="Arial" w:cs="Arial"/>
          <w:color w:val="231F20"/>
          <w:szCs w:val="24"/>
          <w:lang w:eastAsia="en-US"/>
        </w:rPr>
        <w:t xml:space="preserve"> the Whistleblowing Policy.</w:t>
      </w:r>
    </w:p>
    <w:p w14:paraId="39940F44" w14:textId="77777777" w:rsidR="002B30B7" w:rsidRPr="00290BCD" w:rsidRDefault="002B30B7" w:rsidP="00290BCD">
      <w:pPr>
        <w:overflowPunct/>
        <w:ind w:left="709"/>
        <w:jc w:val="both"/>
        <w:textAlignment w:val="auto"/>
        <w:rPr>
          <w:rFonts w:ascii="Arial" w:eastAsiaTheme="minorHAnsi" w:hAnsi="Arial" w:cs="Arial"/>
          <w:color w:val="231F20"/>
          <w:szCs w:val="24"/>
          <w:lang w:eastAsia="en-US"/>
        </w:rPr>
      </w:pPr>
    </w:p>
    <w:p w14:paraId="001A82F1" w14:textId="77777777" w:rsidR="00994E37" w:rsidRDefault="005D63E8" w:rsidP="00290BCD">
      <w:pPr>
        <w:overflowPunct/>
        <w:ind w:left="709"/>
        <w:jc w:val="both"/>
        <w:textAlignment w:val="auto"/>
        <w:rPr>
          <w:rFonts w:ascii="Arial" w:eastAsiaTheme="minorHAnsi" w:hAnsi="Arial" w:cs="Arial"/>
          <w:color w:val="231F20"/>
          <w:szCs w:val="24"/>
          <w:lang w:eastAsia="en-US"/>
        </w:rPr>
      </w:pPr>
      <w:r w:rsidRPr="00290BCD">
        <w:rPr>
          <w:rFonts w:ascii="Arial" w:eastAsiaTheme="minorHAnsi" w:hAnsi="Arial" w:cs="Arial"/>
          <w:color w:val="231F20"/>
          <w:szCs w:val="24"/>
          <w:lang w:eastAsia="en-US"/>
        </w:rPr>
        <w:t xml:space="preserve">Any incident that raises </w:t>
      </w:r>
      <w:r w:rsidR="00994E37">
        <w:rPr>
          <w:rFonts w:ascii="Arial" w:eastAsiaTheme="minorHAnsi" w:hAnsi="Arial" w:cs="Arial"/>
          <w:color w:val="231F20"/>
          <w:szCs w:val="24"/>
          <w:lang w:eastAsia="en-US"/>
        </w:rPr>
        <w:t xml:space="preserve">child protection or </w:t>
      </w:r>
      <w:r w:rsidRPr="00290BCD">
        <w:rPr>
          <w:rFonts w:ascii="Arial" w:eastAsiaTheme="minorHAnsi" w:hAnsi="Arial" w:cs="Arial"/>
          <w:color w:val="231F20"/>
          <w:szCs w:val="24"/>
          <w:lang w:eastAsia="en-US"/>
        </w:rPr>
        <w:t xml:space="preserve">wider safeguarding questions </w:t>
      </w:r>
      <w:r w:rsidR="00A85469">
        <w:rPr>
          <w:rFonts w:ascii="Arial" w:eastAsiaTheme="minorHAnsi" w:hAnsi="Arial" w:cs="Arial"/>
          <w:color w:val="231F20"/>
          <w:szCs w:val="24"/>
          <w:lang w:eastAsia="en-US"/>
        </w:rPr>
        <w:t>must</w:t>
      </w:r>
      <w:r w:rsidRPr="00290BCD">
        <w:rPr>
          <w:rFonts w:ascii="Arial" w:eastAsiaTheme="minorHAnsi" w:hAnsi="Arial" w:cs="Arial"/>
          <w:color w:val="231F20"/>
          <w:szCs w:val="24"/>
          <w:lang w:eastAsia="en-US"/>
        </w:rPr>
        <w:t xml:space="preserve"> also be communicated to the</w:t>
      </w:r>
      <w:r w:rsidR="002B30B7">
        <w:rPr>
          <w:rFonts w:ascii="Arial" w:eastAsiaTheme="minorHAnsi" w:hAnsi="Arial" w:cs="Arial"/>
          <w:color w:val="231F20"/>
          <w:szCs w:val="24"/>
          <w:lang w:eastAsia="en-US"/>
        </w:rPr>
        <w:t xml:space="preserve"> </w:t>
      </w:r>
      <w:r w:rsidRPr="00290BCD">
        <w:rPr>
          <w:rFonts w:ascii="Arial" w:eastAsiaTheme="minorHAnsi" w:hAnsi="Arial" w:cs="Arial"/>
          <w:color w:val="231F20"/>
          <w:szCs w:val="24"/>
          <w:lang w:eastAsia="en-US"/>
        </w:rPr>
        <w:t xml:space="preserve">Designated Safeguarding Lead(s) </w:t>
      </w:r>
      <w:r w:rsidR="00994E37">
        <w:rPr>
          <w:rFonts w:ascii="Arial" w:eastAsiaTheme="minorHAnsi" w:hAnsi="Arial" w:cs="Arial"/>
          <w:color w:val="231F20"/>
          <w:szCs w:val="24"/>
          <w:lang w:eastAsia="en-US"/>
        </w:rPr>
        <w:t>immediately.</w:t>
      </w:r>
    </w:p>
    <w:p w14:paraId="141E05DC" w14:textId="77777777" w:rsidR="00994E37" w:rsidRDefault="00994E37" w:rsidP="00290BCD">
      <w:pPr>
        <w:overflowPunct/>
        <w:ind w:left="709"/>
        <w:jc w:val="both"/>
        <w:textAlignment w:val="auto"/>
        <w:rPr>
          <w:rFonts w:ascii="Arial" w:eastAsiaTheme="minorHAnsi" w:hAnsi="Arial" w:cs="Arial"/>
          <w:color w:val="231F20"/>
          <w:szCs w:val="24"/>
          <w:lang w:eastAsia="en-US"/>
        </w:rPr>
      </w:pPr>
    </w:p>
    <w:p w14:paraId="5ED38623" w14:textId="77777777" w:rsidR="00994E37" w:rsidRDefault="00994E37" w:rsidP="00AC71D1">
      <w:pPr>
        <w:overflowPunct/>
        <w:ind w:left="709"/>
        <w:jc w:val="both"/>
        <w:textAlignment w:val="auto"/>
        <w:rPr>
          <w:rFonts w:ascii="Arial" w:eastAsiaTheme="minorHAnsi" w:hAnsi="Arial" w:cs="Arial"/>
          <w:color w:val="231F20"/>
          <w:szCs w:val="24"/>
          <w:lang w:eastAsia="en-US"/>
        </w:rPr>
      </w:pPr>
      <w:r w:rsidRPr="00AC71D1">
        <w:rPr>
          <w:rFonts w:ascii="Arial" w:eastAsiaTheme="minorHAnsi" w:hAnsi="Arial" w:cs="Arial"/>
          <w:color w:val="231F20"/>
          <w:szCs w:val="24"/>
          <w:lang w:eastAsia="en-US"/>
        </w:rPr>
        <w:t xml:space="preserve">Incidents that are of a concern under the Prevent duty should be referred to </w:t>
      </w:r>
      <w:r w:rsidRPr="00AC745F">
        <w:rPr>
          <w:rFonts w:ascii="Arial" w:eastAsiaTheme="minorHAnsi" w:hAnsi="Arial" w:cs="Arial"/>
          <w:color w:val="231F20"/>
          <w:szCs w:val="24"/>
          <w:lang w:eastAsia="en-US"/>
        </w:rPr>
        <w:t xml:space="preserve">the </w:t>
      </w:r>
      <w:r w:rsidR="008078DA" w:rsidRPr="00AC745F">
        <w:rPr>
          <w:rFonts w:ascii="Arial" w:eastAsiaTheme="minorHAnsi" w:hAnsi="Arial" w:cs="Arial"/>
          <w:color w:val="231F20"/>
          <w:szCs w:val="24"/>
          <w:lang w:eastAsia="en-US"/>
        </w:rPr>
        <w:t xml:space="preserve">E-safety Coordinator and/or </w:t>
      </w:r>
      <w:r w:rsidRPr="00AC745F">
        <w:rPr>
          <w:rFonts w:ascii="Arial" w:eastAsiaTheme="minorHAnsi" w:hAnsi="Arial" w:cs="Arial"/>
          <w:color w:val="231F20"/>
          <w:szCs w:val="24"/>
          <w:lang w:eastAsia="en-US"/>
        </w:rPr>
        <w:t xml:space="preserve">designated </w:t>
      </w:r>
      <w:r w:rsidR="00261EA2" w:rsidRPr="00AC745F">
        <w:rPr>
          <w:rFonts w:ascii="Arial" w:eastAsiaTheme="minorHAnsi" w:hAnsi="Arial" w:cs="Arial"/>
          <w:color w:val="231F20"/>
          <w:szCs w:val="24"/>
          <w:lang w:eastAsia="en-US"/>
        </w:rPr>
        <w:t>Safeguarding</w:t>
      </w:r>
      <w:r w:rsidR="008078DA" w:rsidRPr="00AC745F">
        <w:rPr>
          <w:rFonts w:ascii="Arial" w:eastAsiaTheme="minorHAnsi" w:hAnsi="Arial" w:cs="Arial"/>
          <w:color w:val="231F20"/>
          <w:szCs w:val="24"/>
          <w:lang w:eastAsia="en-US"/>
        </w:rPr>
        <w:t xml:space="preserve"> L</w:t>
      </w:r>
      <w:r w:rsidRPr="00AC745F">
        <w:rPr>
          <w:rFonts w:ascii="Arial" w:eastAsiaTheme="minorHAnsi" w:hAnsi="Arial" w:cs="Arial"/>
          <w:color w:val="231F20"/>
          <w:szCs w:val="24"/>
          <w:lang w:eastAsia="en-US"/>
        </w:rPr>
        <w:t>ead</w:t>
      </w:r>
      <w:r w:rsidR="00F861BD" w:rsidRPr="00AC745F">
        <w:rPr>
          <w:rFonts w:ascii="Arial" w:eastAsiaTheme="minorHAnsi" w:hAnsi="Arial" w:cs="Arial"/>
          <w:color w:val="231F20"/>
          <w:szCs w:val="24"/>
          <w:lang w:eastAsia="en-US"/>
        </w:rPr>
        <w:t>,</w:t>
      </w:r>
      <w:r w:rsidRPr="00AC745F">
        <w:rPr>
          <w:rFonts w:ascii="Arial" w:eastAsiaTheme="minorHAnsi" w:hAnsi="Arial" w:cs="Arial"/>
          <w:color w:val="231F20"/>
          <w:szCs w:val="24"/>
          <w:lang w:eastAsia="en-US"/>
        </w:rPr>
        <w:t xml:space="preserve"> immediately</w:t>
      </w:r>
      <w:r w:rsidR="008078DA" w:rsidRPr="00AC745F">
        <w:rPr>
          <w:rFonts w:ascii="Arial" w:eastAsiaTheme="minorHAnsi" w:hAnsi="Arial" w:cs="Arial"/>
          <w:color w:val="231F20"/>
          <w:szCs w:val="24"/>
          <w:lang w:eastAsia="en-US"/>
        </w:rPr>
        <w:t>.</w:t>
      </w:r>
      <w:r w:rsidR="008078DA" w:rsidRPr="00AC71D1">
        <w:rPr>
          <w:rFonts w:ascii="Arial" w:eastAsiaTheme="minorHAnsi" w:hAnsi="Arial" w:cs="Arial"/>
          <w:color w:val="231F20"/>
          <w:szCs w:val="24"/>
          <w:lang w:eastAsia="en-US"/>
        </w:rPr>
        <w:t xml:space="preserve"> </w:t>
      </w:r>
      <w:r w:rsidRPr="00AC71D1">
        <w:rPr>
          <w:rFonts w:ascii="Arial" w:eastAsiaTheme="minorHAnsi" w:hAnsi="Arial" w:cs="Arial"/>
          <w:color w:val="231F20"/>
          <w:szCs w:val="24"/>
          <w:lang w:eastAsia="en-US"/>
        </w:rPr>
        <w:t xml:space="preserve"> </w:t>
      </w:r>
    </w:p>
    <w:p w14:paraId="73CDE447" w14:textId="77777777" w:rsidR="00BF2498" w:rsidRDefault="00BF2498" w:rsidP="00AC71D1">
      <w:pPr>
        <w:overflowPunct/>
        <w:ind w:left="709"/>
        <w:jc w:val="both"/>
        <w:textAlignment w:val="auto"/>
        <w:rPr>
          <w:rFonts w:ascii="Arial" w:eastAsiaTheme="minorHAnsi" w:hAnsi="Arial" w:cs="Arial"/>
          <w:color w:val="231F20"/>
          <w:szCs w:val="24"/>
          <w:lang w:eastAsia="en-US"/>
        </w:rPr>
      </w:pPr>
    </w:p>
    <w:p w14:paraId="3CBB7BF8" w14:textId="77777777" w:rsidR="00994E37" w:rsidRDefault="00994E37" w:rsidP="00AC71D1">
      <w:pPr>
        <w:overflowPunct/>
        <w:ind w:left="709"/>
        <w:jc w:val="both"/>
        <w:textAlignment w:val="auto"/>
        <w:rPr>
          <w:rFonts w:ascii="Arial" w:eastAsiaTheme="minorHAnsi" w:hAnsi="Arial" w:cs="Arial"/>
          <w:color w:val="231F20"/>
          <w:szCs w:val="24"/>
          <w:lang w:eastAsia="en-US"/>
        </w:rPr>
      </w:pPr>
      <w:r w:rsidRPr="00AC71D1">
        <w:rPr>
          <w:rFonts w:ascii="Arial" w:eastAsiaTheme="minorHAnsi" w:hAnsi="Arial" w:cs="Arial"/>
          <w:color w:val="231F20"/>
          <w:szCs w:val="24"/>
          <w:lang w:eastAsia="en-US"/>
        </w:rPr>
        <w:t>Incidents which are not child protection issues but may require SLT intervention (</w:t>
      </w:r>
      <w:r w:rsidR="00261EA2" w:rsidRPr="00AC71D1">
        <w:rPr>
          <w:rFonts w:ascii="Arial" w:eastAsiaTheme="minorHAnsi" w:hAnsi="Arial" w:cs="Arial"/>
          <w:color w:val="231F20"/>
          <w:szCs w:val="24"/>
          <w:lang w:eastAsia="en-US"/>
        </w:rPr>
        <w:t>e.g.</w:t>
      </w:r>
      <w:r w:rsidRPr="00AC71D1">
        <w:rPr>
          <w:rFonts w:ascii="Arial" w:eastAsiaTheme="minorHAnsi" w:hAnsi="Arial" w:cs="Arial"/>
          <w:color w:val="231F20"/>
          <w:szCs w:val="24"/>
          <w:lang w:eastAsia="en-US"/>
        </w:rPr>
        <w:t xml:space="preserve"> cyberbully</w:t>
      </w:r>
      <w:r w:rsidR="008078DA" w:rsidRPr="00AC71D1">
        <w:rPr>
          <w:rFonts w:ascii="Arial" w:eastAsiaTheme="minorHAnsi" w:hAnsi="Arial" w:cs="Arial"/>
          <w:color w:val="231F20"/>
          <w:szCs w:val="24"/>
          <w:lang w:eastAsia="en-US"/>
        </w:rPr>
        <w:t>ing) should be reported to SLT</w:t>
      </w:r>
      <w:r w:rsidR="00F861BD">
        <w:rPr>
          <w:rFonts w:ascii="Arial" w:eastAsiaTheme="minorHAnsi" w:hAnsi="Arial" w:cs="Arial"/>
          <w:color w:val="231F20"/>
          <w:szCs w:val="24"/>
          <w:lang w:eastAsia="en-US"/>
        </w:rPr>
        <w:t>,</w:t>
      </w:r>
      <w:r w:rsidR="008078DA" w:rsidRPr="00AC71D1">
        <w:rPr>
          <w:rFonts w:ascii="Arial" w:eastAsiaTheme="minorHAnsi" w:hAnsi="Arial" w:cs="Arial"/>
          <w:color w:val="231F20"/>
          <w:szCs w:val="24"/>
          <w:lang w:eastAsia="en-US"/>
        </w:rPr>
        <w:t xml:space="preserve"> immediately</w:t>
      </w:r>
      <w:r w:rsidRPr="00AC71D1">
        <w:rPr>
          <w:rFonts w:ascii="Arial" w:eastAsiaTheme="minorHAnsi" w:hAnsi="Arial" w:cs="Arial"/>
          <w:color w:val="231F20"/>
          <w:szCs w:val="24"/>
          <w:lang w:eastAsia="en-US"/>
        </w:rPr>
        <w:t>.</w:t>
      </w:r>
    </w:p>
    <w:p w14:paraId="7F8F9C73" w14:textId="77777777" w:rsidR="00BF2498" w:rsidRDefault="00BF2498" w:rsidP="00AC71D1">
      <w:pPr>
        <w:overflowPunct/>
        <w:ind w:left="709"/>
        <w:jc w:val="both"/>
        <w:textAlignment w:val="auto"/>
        <w:rPr>
          <w:rFonts w:ascii="Arial" w:eastAsiaTheme="minorHAnsi" w:hAnsi="Arial" w:cs="Arial"/>
          <w:color w:val="231F20"/>
          <w:szCs w:val="24"/>
          <w:lang w:eastAsia="en-US"/>
        </w:rPr>
      </w:pPr>
    </w:p>
    <w:p w14:paraId="4371F34B" w14:textId="77777777" w:rsidR="00BF2498" w:rsidRDefault="00BF2498" w:rsidP="00AC71D1">
      <w:pPr>
        <w:overflowPunct/>
        <w:ind w:left="709"/>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Examples of potential</w:t>
      </w:r>
      <w:r w:rsidR="00305054">
        <w:rPr>
          <w:rFonts w:ascii="Arial" w:eastAsiaTheme="minorHAnsi" w:hAnsi="Arial" w:cs="Arial"/>
          <w:color w:val="231F20"/>
          <w:szCs w:val="24"/>
          <w:lang w:eastAsia="en-US"/>
        </w:rPr>
        <w:t xml:space="preserve"> E</w:t>
      </w:r>
      <w:r>
        <w:rPr>
          <w:rFonts w:ascii="Arial" w:eastAsiaTheme="minorHAnsi" w:hAnsi="Arial" w:cs="Arial"/>
          <w:color w:val="231F20"/>
          <w:szCs w:val="24"/>
          <w:lang w:eastAsia="en-US"/>
        </w:rPr>
        <w:t>-</w:t>
      </w:r>
      <w:r w:rsidR="00305054">
        <w:rPr>
          <w:rFonts w:ascii="Arial" w:eastAsiaTheme="minorHAnsi" w:hAnsi="Arial" w:cs="Arial"/>
          <w:color w:val="231F20"/>
          <w:szCs w:val="24"/>
          <w:lang w:eastAsia="en-US"/>
        </w:rPr>
        <w:t>s</w:t>
      </w:r>
      <w:r>
        <w:rPr>
          <w:rFonts w:ascii="Arial" w:eastAsiaTheme="minorHAnsi" w:hAnsi="Arial" w:cs="Arial"/>
          <w:color w:val="231F20"/>
          <w:szCs w:val="24"/>
          <w:lang w:eastAsia="en-US"/>
        </w:rPr>
        <w:t xml:space="preserve">afety concerns may be found at Appendix </w:t>
      </w:r>
      <w:r w:rsidR="00305054">
        <w:rPr>
          <w:rFonts w:ascii="Arial" w:eastAsiaTheme="minorHAnsi" w:hAnsi="Arial" w:cs="Arial"/>
          <w:color w:val="231F20"/>
          <w:szCs w:val="24"/>
          <w:lang w:eastAsia="en-US"/>
        </w:rPr>
        <w:t>I</w:t>
      </w:r>
      <w:r>
        <w:rPr>
          <w:rFonts w:ascii="Arial" w:eastAsiaTheme="minorHAnsi" w:hAnsi="Arial" w:cs="Arial"/>
          <w:color w:val="231F20"/>
          <w:szCs w:val="24"/>
          <w:lang w:eastAsia="en-US"/>
        </w:rPr>
        <w:t>.</w:t>
      </w:r>
    </w:p>
    <w:p w14:paraId="058F667B" w14:textId="77777777" w:rsidR="003135FD" w:rsidRDefault="003135FD" w:rsidP="00AC71D1">
      <w:pPr>
        <w:overflowPunct/>
        <w:ind w:left="709"/>
        <w:jc w:val="both"/>
        <w:textAlignment w:val="auto"/>
        <w:rPr>
          <w:rFonts w:ascii="Arial" w:eastAsiaTheme="minorHAnsi" w:hAnsi="Arial" w:cs="Arial"/>
          <w:color w:val="231F20"/>
          <w:szCs w:val="24"/>
          <w:lang w:eastAsia="en-US"/>
        </w:rPr>
      </w:pPr>
    </w:p>
    <w:p w14:paraId="695B352D" w14:textId="77777777" w:rsidR="00421C13" w:rsidRPr="00421BCF" w:rsidRDefault="00421C13" w:rsidP="00421BCF">
      <w:pPr>
        <w:pStyle w:val="ListParagraph"/>
        <w:numPr>
          <w:ilvl w:val="0"/>
          <w:numId w:val="6"/>
        </w:numPr>
        <w:overflowPunct/>
        <w:ind w:left="709" w:hanging="709"/>
        <w:jc w:val="both"/>
        <w:textAlignment w:val="auto"/>
        <w:rPr>
          <w:rFonts w:ascii="Arial" w:eastAsiaTheme="minorHAnsi" w:hAnsi="Arial" w:cs="Arial"/>
          <w:b/>
          <w:bCs/>
          <w:color w:val="231F20"/>
          <w:szCs w:val="24"/>
          <w:lang w:eastAsia="en-US"/>
        </w:rPr>
      </w:pPr>
      <w:r w:rsidRPr="00421BCF">
        <w:rPr>
          <w:rFonts w:ascii="Arial" w:eastAsiaTheme="minorHAnsi" w:hAnsi="Arial" w:cs="Arial"/>
          <w:b/>
          <w:bCs/>
          <w:color w:val="231F20"/>
          <w:szCs w:val="24"/>
          <w:lang w:eastAsia="en-US"/>
        </w:rPr>
        <w:t>Staff training and updates</w:t>
      </w:r>
    </w:p>
    <w:p w14:paraId="6B13FDE6" w14:textId="77777777" w:rsidR="00421C13" w:rsidRPr="00290BCD" w:rsidRDefault="00421C13" w:rsidP="00421C13">
      <w:pPr>
        <w:overflowPunct/>
        <w:ind w:left="709"/>
        <w:jc w:val="both"/>
        <w:textAlignment w:val="auto"/>
        <w:rPr>
          <w:rFonts w:ascii="Arial" w:eastAsiaTheme="minorHAnsi" w:hAnsi="Arial" w:cs="Arial"/>
          <w:b/>
          <w:bCs/>
          <w:color w:val="231F20"/>
          <w:szCs w:val="24"/>
          <w:lang w:eastAsia="en-US"/>
        </w:rPr>
      </w:pPr>
    </w:p>
    <w:p w14:paraId="790058BD" w14:textId="77777777" w:rsidR="00421C13" w:rsidRDefault="00421C13" w:rsidP="00421C13">
      <w:pPr>
        <w:overflowPunct/>
        <w:ind w:left="709"/>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 xml:space="preserve">All staff </w:t>
      </w:r>
      <w:r w:rsidRPr="00290BCD">
        <w:rPr>
          <w:rFonts w:ascii="Arial" w:eastAsiaTheme="minorHAnsi" w:hAnsi="Arial" w:cs="Arial"/>
          <w:color w:val="231F20"/>
          <w:szCs w:val="24"/>
          <w:lang w:eastAsia="en-US"/>
        </w:rPr>
        <w:t>have E-safety training included as part of their safeguarding induction to the</w:t>
      </w:r>
      <w:r>
        <w:rPr>
          <w:rFonts w:ascii="Arial" w:eastAsiaTheme="minorHAnsi" w:hAnsi="Arial" w:cs="Arial"/>
          <w:color w:val="231F20"/>
          <w:szCs w:val="24"/>
          <w:lang w:eastAsia="en-US"/>
        </w:rPr>
        <w:t xml:space="preserve"> school and </w:t>
      </w:r>
      <w:r w:rsidRPr="00290BCD">
        <w:rPr>
          <w:rFonts w:ascii="Arial" w:eastAsiaTheme="minorHAnsi" w:hAnsi="Arial" w:cs="Arial"/>
          <w:color w:val="231F20"/>
          <w:szCs w:val="24"/>
          <w:lang w:eastAsia="en-US"/>
        </w:rPr>
        <w:t xml:space="preserve">receive regular training in safeguarding </w:t>
      </w:r>
      <w:r>
        <w:rPr>
          <w:rFonts w:ascii="Arial" w:eastAsiaTheme="minorHAnsi" w:hAnsi="Arial" w:cs="Arial"/>
          <w:color w:val="231F20"/>
          <w:szCs w:val="24"/>
          <w:lang w:eastAsia="en-US"/>
        </w:rPr>
        <w:t>student</w:t>
      </w:r>
      <w:r w:rsidRPr="00290BCD">
        <w:rPr>
          <w:rFonts w:ascii="Arial" w:eastAsiaTheme="minorHAnsi" w:hAnsi="Arial" w:cs="Arial"/>
          <w:color w:val="231F20"/>
          <w:szCs w:val="24"/>
          <w:lang w:eastAsia="en-US"/>
        </w:rPr>
        <w:t>s. E-safety is included as part of this.</w:t>
      </w:r>
    </w:p>
    <w:p w14:paraId="1D5931FD" w14:textId="77777777" w:rsidR="00421C13" w:rsidRPr="00290BCD" w:rsidRDefault="00421C13" w:rsidP="00421C13">
      <w:pPr>
        <w:overflowPunct/>
        <w:ind w:left="709"/>
        <w:jc w:val="both"/>
        <w:textAlignment w:val="auto"/>
        <w:rPr>
          <w:rFonts w:ascii="Arial" w:eastAsiaTheme="minorHAnsi" w:hAnsi="Arial" w:cs="Arial"/>
          <w:color w:val="231F20"/>
          <w:szCs w:val="24"/>
          <w:lang w:eastAsia="en-US"/>
        </w:rPr>
      </w:pPr>
    </w:p>
    <w:p w14:paraId="01DF7CF9" w14:textId="77777777" w:rsidR="00421C13" w:rsidRDefault="00421C13" w:rsidP="00421C13">
      <w:pPr>
        <w:overflowPunct/>
        <w:ind w:left="709"/>
        <w:jc w:val="both"/>
        <w:textAlignment w:val="auto"/>
        <w:rPr>
          <w:rFonts w:ascii="Arial" w:eastAsiaTheme="minorHAnsi" w:hAnsi="Arial" w:cs="Arial"/>
          <w:color w:val="231F20"/>
          <w:szCs w:val="24"/>
          <w:lang w:eastAsia="en-US"/>
        </w:rPr>
      </w:pPr>
      <w:r w:rsidRPr="00290BCD">
        <w:rPr>
          <w:rFonts w:ascii="Arial" w:eastAsiaTheme="minorHAnsi" w:hAnsi="Arial" w:cs="Arial"/>
          <w:color w:val="231F20"/>
          <w:szCs w:val="24"/>
          <w:lang w:eastAsia="en-US"/>
        </w:rPr>
        <w:t>E-safety incidents and concerns are a standing item at staff briefings.</w:t>
      </w:r>
    </w:p>
    <w:p w14:paraId="75CA0990" w14:textId="77777777" w:rsidR="00421BCF" w:rsidRDefault="00421BCF" w:rsidP="00994E37">
      <w:pPr>
        <w:ind w:left="567" w:right="401"/>
        <w:rPr>
          <w:rFonts w:ascii="Arial" w:hAnsi="Arial" w:cs="Arial"/>
          <w:bCs/>
        </w:rPr>
      </w:pPr>
    </w:p>
    <w:p w14:paraId="62DDC07D" w14:textId="77777777" w:rsidR="003E2292" w:rsidRPr="00802999" w:rsidRDefault="000E7D70" w:rsidP="00421BCF">
      <w:pPr>
        <w:overflowPunct/>
        <w:ind w:left="709" w:hanging="709"/>
        <w:jc w:val="both"/>
        <w:textAlignment w:val="auto"/>
        <w:rPr>
          <w:rFonts w:ascii="Arial" w:eastAsiaTheme="minorHAnsi" w:hAnsi="Arial" w:cs="Arial"/>
          <w:b/>
          <w:color w:val="231F20"/>
          <w:szCs w:val="24"/>
          <w:lang w:eastAsia="en-US"/>
        </w:rPr>
      </w:pPr>
      <w:r>
        <w:rPr>
          <w:rFonts w:ascii="Arial" w:eastAsiaTheme="minorHAnsi" w:hAnsi="Arial" w:cs="Arial"/>
          <w:b/>
          <w:color w:val="231F20"/>
          <w:szCs w:val="24"/>
          <w:lang w:eastAsia="en-US"/>
        </w:rPr>
        <w:t>1</w:t>
      </w:r>
      <w:r w:rsidR="00C05E44">
        <w:rPr>
          <w:rFonts w:ascii="Arial" w:eastAsiaTheme="minorHAnsi" w:hAnsi="Arial" w:cs="Arial"/>
          <w:b/>
          <w:color w:val="231F20"/>
          <w:szCs w:val="24"/>
          <w:lang w:eastAsia="en-US"/>
        </w:rPr>
        <w:t>7</w:t>
      </w:r>
      <w:r w:rsidR="00421BCF">
        <w:rPr>
          <w:rFonts w:ascii="Arial" w:eastAsiaTheme="minorHAnsi" w:hAnsi="Arial" w:cs="Arial"/>
          <w:b/>
          <w:color w:val="231F20"/>
          <w:szCs w:val="24"/>
          <w:lang w:eastAsia="en-US"/>
        </w:rPr>
        <w:t xml:space="preserve">. </w:t>
      </w:r>
      <w:r w:rsidR="00421BCF">
        <w:rPr>
          <w:rFonts w:ascii="Arial" w:eastAsiaTheme="minorHAnsi" w:hAnsi="Arial" w:cs="Arial"/>
          <w:b/>
          <w:color w:val="231F20"/>
          <w:szCs w:val="24"/>
          <w:lang w:eastAsia="en-US"/>
        </w:rPr>
        <w:tab/>
      </w:r>
      <w:r w:rsidR="003E2292" w:rsidRPr="00802999">
        <w:rPr>
          <w:rFonts w:ascii="Arial" w:eastAsiaTheme="minorHAnsi" w:hAnsi="Arial" w:cs="Arial"/>
          <w:b/>
          <w:color w:val="231F20"/>
          <w:szCs w:val="24"/>
          <w:lang w:eastAsia="en-US"/>
        </w:rPr>
        <w:t xml:space="preserve">Communicating the </w:t>
      </w:r>
      <w:r w:rsidR="00305054">
        <w:rPr>
          <w:rFonts w:ascii="Arial" w:eastAsiaTheme="minorHAnsi" w:hAnsi="Arial" w:cs="Arial"/>
          <w:b/>
          <w:color w:val="231F20"/>
          <w:szCs w:val="24"/>
          <w:lang w:eastAsia="en-US"/>
        </w:rPr>
        <w:t>E</w:t>
      </w:r>
      <w:r w:rsidR="000003CA">
        <w:rPr>
          <w:rFonts w:ascii="Arial" w:eastAsiaTheme="minorHAnsi" w:hAnsi="Arial" w:cs="Arial"/>
          <w:b/>
          <w:color w:val="231F20"/>
          <w:szCs w:val="24"/>
          <w:lang w:eastAsia="en-US"/>
        </w:rPr>
        <w:t>-</w:t>
      </w:r>
      <w:r w:rsidR="00305054">
        <w:rPr>
          <w:rFonts w:ascii="Arial" w:eastAsiaTheme="minorHAnsi" w:hAnsi="Arial" w:cs="Arial"/>
          <w:b/>
          <w:color w:val="231F20"/>
          <w:szCs w:val="24"/>
          <w:lang w:eastAsia="en-US"/>
        </w:rPr>
        <w:t>s</w:t>
      </w:r>
      <w:r w:rsidR="000003CA">
        <w:rPr>
          <w:rFonts w:ascii="Arial" w:eastAsiaTheme="minorHAnsi" w:hAnsi="Arial" w:cs="Arial"/>
          <w:b/>
          <w:color w:val="231F20"/>
          <w:szCs w:val="24"/>
          <w:lang w:eastAsia="en-US"/>
        </w:rPr>
        <w:t xml:space="preserve">afety </w:t>
      </w:r>
      <w:r w:rsidR="003E2292" w:rsidRPr="00802999">
        <w:rPr>
          <w:rFonts w:ascii="Arial" w:eastAsiaTheme="minorHAnsi" w:hAnsi="Arial" w:cs="Arial"/>
          <w:b/>
          <w:color w:val="231F20"/>
          <w:szCs w:val="24"/>
          <w:lang w:eastAsia="en-US"/>
        </w:rPr>
        <w:t>Policy</w:t>
      </w:r>
    </w:p>
    <w:p w14:paraId="702E70D2" w14:textId="77777777" w:rsidR="003E2292" w:rsidRPr="003E2292" w:rsidRDefault="003E2292" w:rsidP="003E2292">
      <w:pPr>
        <w:overflowPunct/>
        <w:ind w:left="709"/>
        <w:jc w:val="both"/>
        <w:textAlignment w:val="auto"/>
        <w:rPr>
          <w:rFonts w:ascii="Arial" w:eastAsiaTheme="minorHAnsi" w:hAnsi="Arial" w:cs="Arial"/>
          <w:color w:val="231F20"/>
          <w:szCs w:val="24"/>
          <w:lang w:eastAsia="en-US"/>
        </w:rPr>
      </w:pPr>
    </w:p>
    <w:p w14:paraId="40AB1A55" w14:textId="77777777" w:rsidR="003E2292" w:rsidRPr="00421BCF" w:rsidRDefault="003E2292" w:rsidP="003E2292">
      <w:pPr>
        <w:overflowPunct/>
        <w:ind w:left="709"/>
        <w:jc w:val="both"/>
        <w:textAlignment w:val="auto"/>
        <w:rPr>
          <w:rFonts w:ascii="Arial" w:eastAsiaTheme="minorHAnsi" w:hAnsi="Arial" w:cs="Arial"/>
          <w:b/>
          <w:i/>
          <w:color w:val="231F20"/>
          <w:szCs w:val="24"/>
          <w:lang w:eastAsia="en-US"/>
        </w:rPr>
      </w:pPr>
      <w:r w:rsidRPr="00421BCF">
        <w:rPr>
          <w:rFonts w:ascii="Arial" w:eastAsiaTheme="minorHAnsi" w:hAnsi="Arial" w:cs="Arial"/>
          <w:b/>
          <w:i/>
          <w:color w:val="231F20"/>
          <w:szCs w:val="24"/>
          <w:lang w:eastAsia="en-US"/>
        </w:rPr>
        <w:t>Staff and the E-safety policy</w:t>
      </w:r>
    </w:p>
    <w:p w14:paraId="7F1DF409" w14:textId="77777777" w:rsidR="00802999" w:rsidRPr="00802999" w:rsidRDefault="00802999" w:rsidP="003E2292">
      <w:pPr>
        <w:overflowPunct/>
        <w:ind w:left="709"/>
        <w:jc w:val="both"/>
        <w:textAlignment w:val="auto"/>
        <w:rPr>
          <w:rFonts w:ascii="Arial" w:eastAsiaTheme="minorHAnsi" w:hAnsi="Arial" w:cs="Arial"/>
          <w:b/>
          <w:color w:val="231F20"/>
          <w:szCs w:val="24"/>
          <w:lang w:eastAsia="en-US"/>
        </w:rPr>
      </w:pPr>
    </w:p>
    <w:p w14:paraId="3B27F036" w14:textId="77777777" w:rsidR="003E2292" w:rsidRPr="00802999" w:rsidRDefault="003E2292" w:rsidP="00C26998">
      <w:pPr>
        <w:pStyle w:val="ListParagraph"/>
        <w:numPr>
          <w:ilvl w:val="0"/>
          <w:numId w:val="17"/>
        </w:numPr>
        <w:overflowPunct/>
        <w:jc w:val="both"/>
        <w:textAlignment w:val="auto"/>
        <w:rPr>
          <w:rFonts w:ascii="Arial" w:eastAsiaTheme="minorHAnsi" w:hAnsi="Arial" w:cs="Arial"/>
          <w:color w:val="231F20"/>
          <w:szCs w:val="24"/>
          <w:lang w:eastAsia="en-US"/>
        </w:rPr>
      </w:pPr>
      <w:r w:rsidRPr="00802999">
        <w:rPr>
          <w:rFonts w:ascii="Arial" w:eastAsiaTheme="minorHAnsi" w:hAnsi="Arial" w:cs="Arial"/>
          <w:color w:val="231F20"/>
          <w:szCs w:val="24"/>
          <w:lang w:eastAsia="en-US"/>
        </w:rPr>
        <w:t xml:space="preserve">All staff will be given a copy of the E-safety Policy </w:t>
      </w:r>
      <w:r w:rsidR="00802999">
        <w:rPr>
          <w:rFonts w:ascii="Arial" w:eastAsiaTheme="minorHAnsi" w:hAnsi="Arial" w:cs="Arial"/>
          <w:color w:val="231F20"/>
          <w:szCs w:val="24"/>
          <w:lang w:eastAsia="en-US"/>
        </w:rPr>
        <w:t xml:space="preserve">during statutory induction </w:t>
      </w:r>
      <w:r w:rsidRPr="00802999">
        <w:rPr>
          <w:rFonts w:ascii="Arial" w:eastAsiaTheme="minorHAnsi" w:hAnsi="Arial" w:cs="Arial"/>
          <w:color w:val="231F20"/>
          <w:szCs w:val="24"/>
          <w:lang w:eastAsia="en-US"/>
        </w:rPr>
        <w:t>and its importance explained.</w:t>
      </w:r>
    </w:p>
    <w:p w14:paraId="063713AC" w14:textId="77777777" w:rsidR="003E2292" w:rsidRPr="00802999" w:rsidRDefault="00802999" w:rsidP="00C26998">
      <w:pPr>
        <w:pStyle w:val="ListParagraph"/>
        <w:numPr>
          <w:ilvl w:val="0"/>
          <w:numId w:val="17"/>
        </w:numPr>
        <w:overflowPunct/>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An</w:t>
      </w:r>
      <w:r w:rsidR="003E2292" w:rsidRPr="00802999">
        <w:rPr>
          <w:rFonts w:ascii="Arial" w:eastAsiaTheme="minorHAnsi" w:hAnsi="Arial" w:cs="Arial"/>
          <w:color w:val="231F20"/>
          <w:szCs w:val="24"/>
          <w:lang w:eastAsia="en-US"/>
        </w:rPr>
        <w:t xml:space="preserve"> Acceptable Use </w:t>
      </w:r>
      <w:r>
        <w:rPr>
          <w:rFonts w:ascii="Arial" w:eastAsiaTheme="minorHAnsi" w:hAnsi="Arial" w:cs="Arial"/>
          <w:color w:val="231F20"/>
          <w:szCs w:val="24"/>
          <w:lang w:eastAsia="en-US"/>
        </w:rPr>
        <w:t xml:space="preserve">Policy Agreement is signed before access to school devices and systems is approved and the </w:t>
      </w:r>
      <w:r w:rsidR="003E2292" w:rsidRPr="00802999">
        <w:rPr>
          <w:rFonts w:ascii="Arial" w:eastAsiaTheme="minorHAnsi" w:hAnsi="Arial" w:cs="Arial"/>
          <w:color w:val="231F20"/>
          <w:szCs w:val="24"/>
          <w:lang w:eastAsia="en-US"/>
        </w:rPr>
        <w:t xml:space="preserve">agreement </w:t>
      </w:r>
      <w:r>
        <w:rPr>
          <w:rFonts w:ascii="Arial" w:eastAsiaTheme="minorHAnsi" w:hAnsi="Arial" w:cs="Arial"/>
          <w:color w:val="231F20"/>
          <w:szCs w:val="24"/>
          <w:lang w:eastAsia="en-US"/>
        </w:rPr>
        <w:t xml:space="preserve">forms part of </w:t>
      </w:r>
      <w:r w:rsidR="00335B84">
        <w:rPr>
          <w:rFonts w:ascii="Arial" w:eastAsiaTheme="minorHAnsi" w:hAnsi="Arial" w:cs="Arial"/>
          <w:color w:val="231F20"/>
          <w:szCs w:val="24"/>
          <w:lang w:eastAsia="en-US"/>
        </w:rPr>
        <w:t xml:space="preserve">the </w:t>
      </w:r>
      <w:r w:rsidR="00335B84" w:rsidRPr="00802999">
        <w:rPr>
          <w:rFonts w:ascii="Arial" w:eastAsiaTheme="minorHAnsi" w:hAnsi="Arial" w:cs="Arial"/>
          <w:color w:val="231F20"/>
          <w:szCs w:val="24"/>
          <w:lang w:eastAsia="en-US"/>
        </w:rPr>
        <w:t>contract</w:t>
      </w:r>
      <w:r w:rsidR="003E2292" w:rsidRPr="00802999">
        <w:rPr>
          <w:rFonts w:ascii="Arial" w:eastAsiaTheme="minorHAnsi" w:hAnsi="Arial" w:cs="Arial"/>
          <w:color w:val="231F20"/>
          <w:szCs w:val="24"/>
          <w:lang w:eastAsia="en-US"/>
        </w:rPr>
        <w:t xml:space="preserve"> of</w:t>
      </w:r>
      <w:r w:rsidRPr="00802999">
        <w:rPr>
          <w:rFonts w:ascii="Arial" w:eastAsiaTheme="minorHAnsi" w:hAnsi="Arial" w:cs="Arial"/>
          <w:color w:val="231F20"/>
          <w:szCs w:val="24"/>
          <w:lang w:eastAsia="en-US"/>
        </w:rPr>
        <w:t xml:space="preserve"> </w:t>
      </w:r>
      <w:r w:rsidR="003E2292" w:rsidRPr="00802999">
        <w:rPr>
          <w:rFonts w:ascii="Arial" w:eastAsiaTheme="minorHAnsi" w:hAnsi="Arial" w:cs="Arial"/>
          <w:color w:val="231F20"/>
          <w:szCs w:val="24"/>
          <w:lang w:eastAsia="en-US"/>
        </w:rPr>
        <w:t>employment.</w:t>
      </w:r>
    </w:p>
    <w:p w14:paraId="09FA6EFA" w14:textId="77777777" w:rsidR="003E2292" w:rsidRDefault="003E2292" w:rsidP="00C26998">
      <w:pPr>
        <w:pStyle w:val="ListParagraph"/>
        <w:numPr>
          <w:ilvl w:val="0"/>
          <w:numId w:val="17"/>
        </w:numPr>
        <w:overflowPunct/>
        <w:jc w:val="both"/>
        <w:textAlignment w:val="auto"/>
        <w:rPr>
          <w:rFonts w:ascii="Arial" w:eastAsiaTheme="minorHAnsi" w:hAnsi="Arial" w:cs="Arial"/>
          <w:color w:val="231F20"/>
          <w:szCs w:val="24"/>
          <w:lang w:eastAsia="en-US"/>
        </w:rPr>
      </w:pPr>
      <w:r w:rsidRPr="00802999">
        <w:rPr>
          <w:rFonts w:ascii="Arial" w:eastAsiaTheme="minorHAnsi" w:hAnsi="Arial" w:cs="Arial"/>
          <w:color w:val="231F20"/>
          <w:szCs w:val="24"/>
          <w:lang w:eastAsia="en-US"/>
        </w:rPr>
        <w:t xml:space="preserve">Staff </w:t>
      </w:r>
      <w:r w:rsidR="00802999" w:rsidRPr="00802999">
        <w:rPr>
          <w:rFonts w:ascii="Arial" w:eastAsiaTheme="minorHAnsi" w:hAnsi="Arial" w:cs="Arial"/>
          <w:color w:val="231F20"/>
          <w:szCs w:val="24"/>
          <w:lang w:eastAsia="en-US"/>
        </w:rPr>
        <w:t>are made</w:t>
      </w:r>
      <w:r w:rsidRPr="00802999">
        <w:rPr>
          <w:rFonts w:ascii="Arial" w:eastAsiaTheme="minorHAnsi" w:hAnsi="Arial" w:cs="Arial"/>
          <w:color w:val="231F20"/>
          <w:szCs w:val="24"/>
          <w:lang w:eastAsia="en-US"/>
        </w:rPr>
        <w:t xml:space="preserve"> aware that internet traffic can be monitored and traced to the</w:t>
      </w:r>
      <w:r w:rsidR="00802999" w:rsidRPr="00802999">
        <w:rPr>
          <w:rFonts w:ascii="Arial" w:eastAsiaTheme="minorHAnsi" w:hAnsi="Arial" w:cs="Arial"/>
          <w:color w:val="231F20"/>
          <w:szCs w:val="24"/>
          <w:lang w:eastAsia="en-US"/>
        </w:rPr>
        <w:t xml:space="preserve"> </w:t>
      </w:r>
      <w:r w:rsidR="00802999">
        <w:rPr>
          <w:rFonts w:ascii="Arial" w:eastAsiaTheme="minorHAnsi" w:hAnsi="Arial" w:cs="Arial"/>
          <w:color w:val="231F20"/>
          <w:szCs w:val="24"/>
          <w:lang w:eastAsia="en-US"/>
        </w:rPr>
        <w:t xml:space="preserve">individual user, </w:t>
      </w:r>
      <w:r w:rsidR="00335B84">
        <w:rPr>
          <w:rFonts w:ascii="Arial" w:eastAsiaTheme="minorHAnsi" w:hAnsi="Arial" w:cs="Arial"/>
          <w:color w:val="231F20"/>
          <w:szCs w:val="24"/>
          <w:lang w:eastAsia="en-US"/>
        </w:rPr>
        <w:t>including</w:t>
      </w:r>
      <w:r w:rsidR="00802999">
        <w:rPr>
          <w:rFonts w:ascii="Arial" w:eastAsiaTheme="minorHAnsi" w:hAnsi="Arial" w:cs="Arial"/>
          <w:color w:val="231F20"/>
          <w:szCs w:val="24"/>
          <w:lang w:eastAsia="en-US"/>
        </w:rPr>
        <w:t xml:space="preserve"> on personal devices where </w:t>
      </w:r>
      <w:r w:rsidR="00335B84">
        <w:rPr>
          <w:rFonts w:ascii="Arial" w:eastAsiaTheme="minorHAnsi" w:hAnsi="Arial" w:cs="Arial"/>
          <w:color w:val="231F20"/>
          <w:szCs w:val="24"/>
          <w:lang w:eastAsia="en-US"/>
        </w:rPr>
        <w:t>network</w:t>
      </w:r>
      <w:r w:rsidR="00802999">
        <w:rPr>
          <w:rFonts w:ascii="Arial" w:eastAsiaTheme="minorHAnsi" w:hAnsi="Arial" w:cs="Arial"/>
          <w:color w:val="231F20"/>
          <w:szCs w:val="24"/>
          <w:lang w:eastAsia="en-US"/>
        </w:rPr>
        <w:t xml:space="preserve"> access has been granted.</w:t>
      </w:r>
      <w:r w:rsidRPr="00802999">
        <w:rPr>
          <w:rFonts w:ascii="Arial" w:eastAsiaTheme="minorHAnsi" w:hAnsi="Arial" w:cs="Arial"/>
          <w:color w:val="231F20"/>
          <w:szCs w:val="24"/>
          <w:lang w:eastAsia="en-US"/>
        </w:rPr>
        <w:t xml:space="preserve"> Because of this, discretion and professional conduct </w:t>
      </w:r>
      <w:proofErr w:type="gramStart"/>
      <w:r w:rsidRPr="00802999">
        <w:rPr>
          <w:rFonts w:ascii="Arial" w:eastAsiaTheme="minorHAnsi" w:hAnsi="Arial" w:cs="Arial"/>
          <w:color w:val="231F20"/>
          <w:szCs w:val="24"/>
          <w:lang w:eastAsia="en-US"/>
        </w:rPr>
        <w:t>are essential</w:t>
      </w:r>
      <w:r w:rsidR="0088670B">
        <w:rPr>
          <w:rFonts w:ascii="Arial" w:eastAsiaTheme="minorHAnsi" w:hAnsi="Arial" w:cs="Arial"/>
          <w:color w:val="231F20"/>
          <w:szCs w:val="24"/>
          <w:lang w:eastAsia="en-US"/>
        </w:rPr>
        <w:t xml:space="preserve"> at all times</w:t>
      </w:r>
      <w:proofErr w:type="gramEnd"/>
      <w:r w:rsidRPr="00802999">
        <w:rPr>
          <w:rFonts w:ascii="Arial" w:eastAsiaTheme="minorHAnsi" w:hAnsi="Arial" w:cs="Arial"/>
          <w:color w:val="231F20"/>
          <w:szCs w:val="24"/>
          <w:lang w:eastAsia="en-US"/>
        </w:rPr>
        <w:t>.</w:t>
      </w:r>
    </w:p>
    <w:p w14:paraId="678016DA" w14:textId="77777777" w:rsidR="00802999" w:rsidRDefault="00802999" w:rsidP="00802999">
      <w:pPr>
        <w:pStyle w:val="ListParagraph"/>
        <w:overflowPunct/>
        <w:ind w:left="1429"/>
        <w:jc w:val="both"/>
        <w:textAlignment w:val="auto"/>
        <w:rPr>
          <w:rFonts w:ascii="Arial" w:eastAsiaTheme="minorHAnsi" w:hAnsi="Arial" w:cs="Arial"/>
          <w:color w:val="231F20"/>
          <w:szCs w:val="24"/>
          <w:lang w:eastAsia="en-US"/>
        </w:rPr>
      </w:pPr>
    </w:p>
    <w:p w14:paraId="37F9A594" w14:textId="77777777" w:rsidR="0088670B" w:rsidRPr="00421BCF" w:rsidRDefault="0088670B" w:rsidP="0088670B">
      <w:pPr>
        <w:overflowPunct/>
        <w:ind w:left="709"/>
        <w:jc w:val="both"/>
        <w:textAlignment w:val="auto"/>
        <w:rPr>
          <w:rFonts w:ascii="Arial" w:eastAsiaTheme="minorHAnsi" w:hAnsi="Arial" w:cs="Arial"/>
          <w:b/>
          <w:i/>
          <w:color w:val="231F20"/>
          <w:szCs w:val="24"/>
          <w:lang w:eastAsia="en-US"/>
        </w:rPr>
      </w:pPr>
      <w:r w:rsidRPr="00421BCF">
        <w:rPr>
          <w:rFonts w:ascii="Arial" w:eastAsiaTheme="minorHAnsi" w:hAnsi="Arial" w:cs="Arial"/>
          <w:b/>
          <w:i/>
          <w:color w:val="231F20"/>
          <w:szCs w:val="24"/>
          <w:lang w:eastAsia="en-US"/>
        </w:rPr>
        <w:t>Introducing the E-safety policy to students</w:t>
      </w:r>
    </w:p>
    <w:p w14:paraId="7F51E652" w14:textId="77777777" w:rsidR="0088670B" w:rsidRDefault="0088670B" w:rsidP="0088670B">
      <w:pPr>
        <w:overflowPunct/>
        <w:ind w:left="709"/>
        <w:jc w:val="both"/>
        <w:textAlignment w:val="auto"/>
        <w:rPr>
          <w:rFonts w:ascii="Arial" w:eastAsiaTheme="minorHAnsi" w:hAnsi="Arial" w:cs="Arial"/>
          <w:color w:val="231F20"/>
          <w:szCs w:val="24"/>
          <w:lang w:eastAsia="en-US"/>
        </w:rPr>
      </w:pPr>
    </w:p>
    <w:p w14:paraId="03FDC38A" w14:textId="77777777" w:rsidR="0088670B" w:rsidRPr="00802999" w:rsidRDefault="0088670B" w:rsidP="00C26998">
      <w:pPr>
        <w:pStyle w:val="ListParagraph"/>
        <w:numPr>
          <w:ilvl w:val="0"/>
          <w:numId w:val="16"/>
        </w:numPr>
        <w:overflowPunct/>
        <w:jc w:val="both"/>
        <w:textAlignment w:val="auto"/>
        <w:rPr>
          <w:rFonts w:ascii="Arial" w:eastAsiaTheme="minorHAnsi" w:hAnsi="Arial" w:cs="Arial"/>
          <w:color w:val="231F20"/>
          <w:szCs w:val="24"/>
          <w:lang w:eastAsia="en-US"/>
        </w:rPr>
      </w:pPr>
      <w:r w:rsidRPr="00802999">
        <w:rPr>
          <w:rFonts w:ascii="Arial" w:eastAsiaTheme="minorHAnsi" w:hAnsi="Arial" w:cs="Arial"/>
          <w:color w:val="231F20"/>
          <w:szCs w:val="24"/>
          <w:lang w:eastAsia="en-US"/>
        </w:rPr>
        <w:t>The E-safety Policy/Acc</w:t>
      </w:r>
      <w:r w:rsidR="00F861BD">
        <w:rPr>
          <w:rFonts w:ascii="Arial" w:eastAsiaTheme="minorHAnsi" w:hAnsi="Arial" w:cs="Arial"/>
          <w:color w:val="231F20"/>
          <w:szCs w:val="24"/>
          <w:lang w:eastAsia="en-US"/>
        </w:rPr>
        <w:t xml:space="preserve">eptable Use Policy Agreement is/are </w:t>
      </w:r>
      <w:r w:rsidRPr="00802999">
        <w:rPr>
          <w:rFonts w:ascii="Arial" w:eastAsiaTheme="minorHAnsi" w:hAnsi="Arial" w:cs="Arial"/>
          <w:color w:val="231F20"/>
          <w:szCs w:val="24"/>
          <w:lang w:eastAsia="en-US"/>
        </w:rPr>
        <w:t>posted in all classrooms</w:t>
      </w:r>
      <w:r>
        <w:rPr>
          <w:rFonts w:ascii="Arial" w:eastAsiaTheme="minorHAnsi" w:hAnsi="Arial" w:cs="Arial"/>
          <w:color w:val="231F20"/>
          <w:szCs w:val="24"/>
          <w:lang w:eastAsia="en-US"/>
        </w:rPr>
        <w:t>,</w:t>
      </w:r>
      <w:r w:rsidRPr="00802999">
        <w:rPr>
          <w:rFonts w:ascii="Arial" w:eastAsiaTheme="minorHAnsi" w:hAnsi="Arial" w:cs="Arial"/>
          <w:color w:val="231F20"/>
          <w:szCs w:val="24"/>
          <w:lang w:eastAsia="en-US"/>
        </w:rPr>
        <w:t xml:space="preserve"> </w:t>
      </w:r>
      <w:r>
        <w:rPr>
          <w:rFonts w:ascii="Arial" w:eastAsiaTheme="minorHAnsi" w:hAnsi="Arial" w:cs="Arial"/>
          <w:color w:val="231F20"/>
          <w:szCs w:val="24"/>
          <w:lang w:eastAsia="en-US"/>
        </w:rPr>
        <w:t xml:space="preserve">as appropriate, </w:t>
      </w:r>
      <w:r w:rsidRPr="00802999">
        <w:rPr>
          <w:rFonts w:ascii="Arial" w:eastAsiaTheme="minorHAnsi" w:hAnsi="Arial" w:cs="Arial"/>
          <w:color w:val="231F20"/>
          <w:szCs w:val="24"/>
          <w:lang w:eastAsia="en-US"/>
        </w:rPr>
        <w:t xml:space="preserve">and its content referred to on a regular basis. The aim </w:t>
      </w:r>
      <w:proofErr w:type="gramStart"/>
      <w:r w:rsidRPr="00802999">
        <w:rPr>
          <w:rFonts w:ascii="Arial" w:eastAsiaTheme="minorHAnsi" w:hAnsi="Arial" w:cs="Arial"/>
          <w:color w:val="231F20"/>
          <w:szCs w:val="24"/>
          <w:lang w:eastAsia="en-US"/>
        </w:rPr>
        <w:t xml:space="preserve">is to make the policy familiar and accessible to all </w:t>
      </w:r>
      <w:r>
        <w:rPr>
          <w:rFonts w:ascii="Arial" w:eastAsiaTheme="minorHAnsi" w:hAnsi="Arial" w:cs="Arial"/>
          <w:color w:val="231F20"/>
          <w:szCs w:val="24"/>
          <w:lang w:eastAsia="en-US"/>
        </w:rPr>
        <w:t>student</w:t>
      </w:r>
      <w:r w:rsidRPr="00802999">
        <w:rPr>
          <w:rFonts w:ascii="Arial" w:eastAsiaTheme="minorHAnsi" w:hAnsi="Arial" w:cs="Arial"/>
          <w:color w:val="231F20"/>
          <w:szCs w:val="24"/>
          <w:lang w:eastAsia="en-US"/>
        </w:rPr>
        <w:t>s at all times</w:t>
      </w:r>
      <w:proofErr w:type="gramEnd"/>
      <w:r w:rsidRPr="00802999">
        <w:rPr>
          <w:rFonts w:ascii="Arial" w:eastAsiaTheme="minorHAnsi" w:hAnsi="Arial" w:cs="Arial"/>
          <w:color w:val="231F20"/>
          <w:szCs w:val="24"/>
          <w:lang w:eastAsia="en-US"/>
        </w:rPr>
        <w:t>.</w:t>
      </w:r>
    </w:p>
    <w:p w14:paraId="39434067" w14:textId="77777777" w:rsidR="0088670B" w:rsidRDefault="0088670B" w:rsidP="00C26998">
      <w:pPr>
        <w:pStyle w:val="ListParagraph"/>
        <w:numPr>
          <w:ilvl w:val="0"/>
          <w:numId w:val="16"/>
        </w:numPr>
        <w:overflowPunct/>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Student</w:t>
      </w:r>
      <w:r w:rsidRPr="00802999">
        <w:rPr>
          <w:rFonts w:ascii="Arial" w:eastAsiaTheme="minorHAnsi" w:hAnsi="Arial" w:cs="Arial"/>
          <w:color w:val="231F20"/>
          <w:szCs w:val="24"/>
          <w:lang w:eastAsia="en-US"/>
        </w:rPr>
        <w:t>s are made aware that network and Internet use is monitored.</w:t>
      </w:r>
    </w:p>
    <w:p w14:paraId="640A7CE4" w14:textId="77777777" w:rsidR="003135FD" w:rsidRPr="00802999" w:rsidRDefault="003135FD" w:rsidP="00802999">
      <w:pPr>
        <w:pStyle w:val="ListParagraph"/>
        <w:overflowPunct/>
        <w:ind w:left="1429"/>
        <w:jc w:val="both"/>
        <w:textAlignment w:val="auto"/>
        <w:rPr>
          <w:rFonts w:ascii="Arial" w:eastAsiaTheme="minorHAnsi" w:hAnsi="Arial" w:cs="Arial"/>
          <w:color w:val="231F20"/>
          <w:szCs w:val="24"/>
          <w:lang w:eastAsia="en-US"/>
        </w:rPr>
      </w:pPr>
    </w:p>
    <w:p w14:paraId="01662FFE" w14:textId="77777777" w:rsidR="003E2292" w:rsidRPr="00421BCF" w:rsidRDefault="005967BC" w:rsidP="005967BC">
      <w:pPr>
        <w:overflowPunct/>
        <w:ind w:left="709"/>
        <w:jc w:val="both"/>
        <w:textAlignment w:val="auto"/>
        <w:rPr>
          <w:rFonts w:ascii="Arial" w:eastAsiaTheme="minorHAnsi" w:hAnsi="Arial" w:cs="Arial"/>
          <w:b/>
          <w:i/>
          <w:color w:val="231F20"/>
          <w:szCs w:val="24"/>
          <w:lang w:eastAsia="en-US"/>
        </w:rPr>
      </w:pPr>
      <w:r w:rsidRPr="00421BCF">
        <w:rPr>
          <w:rFonts w:ascii="Arial" w:eastAsiaTheme="minorHAnsi" w:hAnsi="Arial" w:cs="Arial"/>
          <w:b/>
          <w:i/>
          <w:color w:val="231F20"/>
          <w:szCs w:val="24"/>
          <w:lang w:eastAsia="en-US"/>
        </w:rPr>
        <w:t>Home-School Communication of E-safety information</w:t>
      </w:r>
    </w:p>
    <w:p w14:paraId="484BCBBC" w14:textId="77777777" w:rsidR="005967BC" w:rsidRPr="005967BC" w:rsidRDefault="005967BC" w:rsidP="005967BC">
      <w:pPr>
        <w:overflowPunct/>
        <w:ind w:left="709"/>
        <w:jc w:val="both"/>
        <w:textAlignment w:val="auto"/>
        <w:rPr>
          <w:rFonts w:ascii="Arial" w:eastAsiaTheme="minorHAnsi" w:hAnsi="Arial" w:cs="Arial"/>
          <w:b/>
          <w:color w:val="231F20"/>
          <w:szCs w:val="24"/>
          <w:lang w:eastAsia="en-US"/>
        </w:rPr>
      </w:pPr>
    </w:p>
    <w:p w14:paraId="1ED3C870" w14:textId="6A950EF6" w:rsidR="003E2292" w:rsidRPr="00802999" w:rsidRDefault="003E2292" w:rsidP="00C26998">
      <w:pPr>
        <w:pStyle w:val="ListParagraph"/>
        <w:numPr>
          <w:ilvl w:val="0"/>
          <w:numId w:val="17"/>
        </w:numPr>
        <w:overflowPunct/>
        <w:jc w:val="both"/>
        <w:textAlignment w:val="auto"/>
        <w:rPr>
          <w:rFonts w:ascii="Arial" w:eastAsiaTheme="minorHAnsi" w:hAnsi="Arial" w:cs="Arial"/>
          <w:color w:val="231F20"/>
          <w:szCs w:val="24"/>
          <w:lang w:eastAsia="en-US"/>
        </w:rPr>
      </w:pPr>
      <w:r w:rsidRPr="00802999">
        <w:rPr>
          <w:rFonts w:ascii="Arial" w:eastAsiaTheme="minorHAnsi" w:hAnsi="Arial" w:cs="Arial"/>
          <w:color w:val="231F20"/>
          <w:szCs w:val="24"/>
          <w:lang w:eastAsia="en-US"/>
        </w:rPr>
        <w:t xml:space="preserve">The school website </w:t>
      </w:r>
      <w:r w:rsidR="005967BC">
        <w:rPr>
          <w:rFonts w:ascii="Arial" w:eastAsiaTheme="minorHAnsi" w:hAnsi="Arial" w:cs="Arial"/>
          <w:color w:val="231F20"/>
          <w:szCs w:val="24"/>
          <w:lang w:eastAsia="en-US"/>
        </w:rPr>
        <w:t>provides</w:t>
      </w:r>
      <w:r w:rsidRPr="00802999">
        <w:rPr>
          <w:rFonts w:ascii="Arial" w:eastAsiaTheme="minorHAnsi" w:hAnsi="Arial" w:cs="Arial"/>
          <w:color w:val="231F20"/>
          <w:szCs w:val="24"/>
          <w:lang w:eastAsia="en-US"/>
        </w:rPr>
        <w:t xml:space="preserve"> information</w:t>
      </w:r>
      <w:r w:rsidR="00AC745F">
        <w:rPr>
          <w:rFonts w:ascii="Arial" w:eastAsiaTheme="minorHAnsi" w:hAnsi="Arial" w:cs="Arial"/>
          <w:color w:val="231F20"/>
          <w:szCs w:val="24"/>
          <w:lang w:eastAsia="en-US"/>
        </w:rPr>
        <w:t xml:space="preserve"> or links</w:t>
      </w:r>
      <w:r w:rsidRPr="00802999">
        <w:rPr>
          <w:rFonts w:ascii="Arial" w:eastAsiaTheme="minorHAnsi" w:hAnsi="Arial" w:cs="Arial"/>
          <w:color w:val="231F20"/>
          <w:szCs w:val="24"/>
          <w:lang w:eastAsia="en-US"/>
        </w:rPr>
        <w:t xml:space="preserve"> on E-saf</w:t>
      </w:r>
      <w:r w:rsidR="005967BC">
        <w:rPr>
          <w:rFonts w:ascii="Arial" w:eastAsiaTheme="minorHAnsi" w:hAnsi="Arial" w:cs="Arial"/>
          <w:color w:val="231F20"/>
          <w:szCs w:val="24"/>
          <w:lang w:eastAsia="en-US"/>
        </w:rPr>
        <w:t>ety and how the school can help to support and guide their child</w:t>
      </w:r>
    </w:p>
    <w:p w14:paraId="3DBD2729" w14:textId="77777777" w:rsidR="003E2292" w:rsidRPr="00FD1647" w:rsidRDefault="003E2292" w:rsidP="00C26998">
      <w:pPr>
        <w:pStyle w:val="ListParagraph"/>
        <w:numPr>
          <w:ilvl w:val="0"/>
          <w:numId w:val="17"/>
        </w:numPr>
        <w:overflowPunct/>
        <w:jc w:val="both"/>
        <w:textAlignment w:val="auto"/>
        <w:rPr>
          <w:rFonts w:ascii="Arial" w:eastAsiaTheme="minorHAnsi" w:hAnsi="Arial" w:cs="Arial"/>
          <w:color w:val="231F20"/>
          <w:szCs w:val="24"/>
          <w:lang w:eastAsia="en-US"/>
        </w:rPr>
      </w:pPr>
      <w:r w:rsidRPr="00802999">
        <w:rPr>
          <w:rFonts w:ascii="Arial" w:eastAsiaTheme="minorHAnsi" w:hAnsi="Arial" w:cs="Arial"/>
          <w:color w:val="231F20"/>
          <w:szCs w:val="24"/>
          <w:lang w:eastAsia="en-US"/>
        </w:rPr>
        <w:t xml:space="preserve">E-safety advice </w:t>
      </w:r>
      <w:r w:rsidR="005967BC">
        <w:rPr>
          <w:rFonts w:ascii="Arial" w:eastAsiaTheme="minorHAnsi" w:hAnsi="Arial" w:cs="Arial"/>
          <w:color w:val="231F20"/>
          <w:szCs w:val="24"/>
          <w:lang w:eastAsia="en-US"/>
        </w:rPr>
        <w:t>is</w:t>
      </w:r>
      <w:r w:rsidRPr="00802999">
        <w:rPr>
          <w:rFonts w:ascii="Arial" w:eastAsiaTheme="minorHAnsi" w:hAnsi="Arial" w:cs="Arial"/>
          <w:color w:val="231F20"/>
          <w:szCs w:val="24"/>
          <w:lang w:eastAsia="en-US"/>
        </w:rPr>
        <w:t xml:space="preserve"> included as a regular feature in newsletters and as part </w:t>
      </w:r>
      <w:r w:rsidRPr="00FD1647">
        <w:rPr>
          <w:rFonts w:ascii="Arial" w:eastAsiaTheme="minorHAnsi" w:hAnsi="Arial" w:cs="Arial"/>
          <w:color w:val="231F20"/>
          <w:szCs w:val="24"/>
          <w:lang w:eastAsia="en-US"/>
        </w:rPr>
        <w:t>of the</w:t>
      </w:r>
      <w:r w:rsidR="00802999" w:rsidRPr="00FD1647">
        <w:rPr>
          <w:rFonts w:ascii="Arial" w:eastAsiaTheme="minorHAnsi" w:hAnsi="Arial" w:cs="Arial"/>
          <w:color w:val="231F20"/>
          <w:szCs w:val="24"/>
          <w:lang w:eastAsia="en-US"/>
        </w:rPr>
        <w:t xml:space="preserve"> </w:t>
      </w:r>
      <w:r w:rsidRPr="00FD1647">
        <w:rPr>
          <w:rFonts w:ascii="Arial" w:eastAsiaTheme="minorHAnsi" w:hAnsi="Arial" w:cs="Arial"/>
          <w:color w:val="231F20"/>
          <w:szCs w:val="24"/>
          <w:lang w:eastAsia="en-US"/>
        </w:rPr>
        <w:t>ongoing dialogue between home and school.</w:t>
      </w:r>
    </w:p>
    <w:p w14:paraId="1C942BC2" w14:textId="691EB995" w:rsidR="003E2292" w:rsidRDefault="003E2292" w:rsidP="00C26998">
      <w:pPr>
        <w:pStyle w:val="ListParagraph"/>
        <w:numPr>
          <w:ilvl w:val="0"/>
          <w:numId w:val="17"/>
        </w:numPr>
        <w:overflowPunct/>
        <w:jc w:val="both"/>
        <w:textAlignment w:val="auto"/>
        <w:rPr>
          <w:rFonts w:ascii="Arial" w:eastAsiaTheme="minorHAnsi" w:hAnsi="Arial" w:cs="Arial"/>
          <w:color w:val="231F20"/>
          <w:szCs w:val="24"/>
          <w:lang w:eastAsia="en-US"/>
        </w:rPr>
      </w:pPr>
      <w:r w:rsidRPr="00FD1647">
        <w:rPr>
          <w:rFonts w:ascii="Arial" w:eastAsiaTheme="minorHAnsi" w:hAnsi="Arial" w:cs="Arial"/>
          <w:color w:val="231F20"/>
          <w:szCs w:val="24"/>
          <w:lang w:eastAsia="en-US"/>
        </w:rPr>
        <w:t>The school holds E-safety events to brief parents</w:t>
      </w:r>
      <w:r w:rsidR="005967BC" w:rsidRPr="00FD1647">
        <w:rPr>
          <w:rFonts w:ascii="Arial" w:eastAsiaTheme="minorHAnsi" w:hAnsi="Arial" w:cs="Arial"/>
          <w:color w:val="231F20"/>
          <w:szCs w:val="24"/>
          <w:lang w:eastAsia="en-US"/>
        </w:rPr>
        <w:t xml:space="preserve"> and carers</w:t>
      </w:r>
      <w:r w:rsidRPr="00FD1647">
        <w:rPr>
          <w:rFonts w:ascii="Arial" w:eastAsiaTheme="minorHAnsi" w:hAnsi="Arial" w:cs="Arial"/>
          <w:color w:val="231F20"/>
          <w:szCs w:val="24"/>
          <w:lang w:eastAsia="en-US"/>
        </w:rPr>
        <w:t xml:space="preserve"> about E-safety developments and</w:t>
      </w:r>
      <w:r w:rsidR="00802999" w:rsidRPr="00FD1647">
        <w:rPr>
          <w:rFonts w:ascii="Arial" w:eastAsiaTheme="minorHAnsi" w:hAnsi="Arial" w:cs="Arial"/>
          <w:color w:val="231F20"/>
          <w:szCs w:val="24"/>
          <w:lang w:eastAsia="en-US"/>
        </w:rPr>
        <w:t xml:space="preserve"> </w:t>
      </w:r>
      <w:r w:rsidRPr="00FD1647">
        <w:rPr>
          <w:rFonts w:ascii="Arial" w:eastAsiaTheme="minorHAnsi" w:hAnsi="Arial" w:cs="Arial"/>
          <w:color w:val="231F20"/>
          <w:szCs w:val="24"/>
          <w:lang w:eastAsia="en-US"/>
        </w:rPr>
        <w:t>policies;</w:t>
      </w:r>
      <w:r w:rsidR="00D02D10">
        <w:rPr>
          <w:rFonts w:ascii="Arial" w:eastAsiaTheme="minorHAnsi" w:hAnsi="Arial" w:cs="Arial"/>
          <w:color w:val="231F20"/>
          <w:szCs w:val="24"/>
          <w:lang w:eastAsia="en-US"/>
        </w:rPr>
        <w:t xml:space="preserve"> </w:t>
      </w:r>
      <w:r w:rsidR="00AC745F">
        <w:rPr>
          <w:rFonts w:ascii="Arial" w:eastAsiaTheme="minorHAnsi" w:hAnsi="Arial" w:cs="Arial"/>
          <w:color w:val="231F20"/>
          <w:szCs w:val="24"/>
          <w:lang w:eastAsia="en-US"/>
        </w:rPr>
        <w:t>and participates in</w:t>
      </w:r>
      <w:r w:rsidRPr="00FD1647">
        <w:rPr>
          <w:rFonts w:ascii="Arial" w:eastAsiaTheme="minorHAnsi" w:hAnsi="Arial" w:cs="Arial"/>
          <w:color w:val="231F20"/>
          <w:szCs w:val="24"/>
          <w:lang w:eastAsia="en-US"/>
        </w:rPr>
        <w:t xml:space="preserve"> </w:t>
      </w:r>
      <w:r w:rsidR="00AC745F">
        <w:rPr>
          <w:rFonts w:ascii="Arial" w:eastAsiaTheme="minorHAnsi" w:hAnsi="Arial" w:cs="Arial"/>
          <w:color w:val="231F20"/>
          <w:szCs w:val="24"/>
          <w:lang w:eastAsia="en-US"/>
        </w:rPr>
        <w:t>e</w:t>
      </w:r>
      <w:r w:rsidRPr="00FD1647">
        <w:rPr>
          <w:rFonts w:ascii="Arial" w:eastAsiaTheme="minorHAnsi" w:hAnsi="Arial" w:cs="Arial"/>
          <w:color w:val="231F20"/>
          <w:szCs w:val="24"/>
          <w:lang w:eastAsia="en-US"/>
        </w:rPr>
        <w:t>vents such as ‘Safer Internet Day’</w:t>
      </w:r>
      <w:bookmarkStart w:id="3" w:name="_GoBack"/>
      <w:bookmarkEnd w:id="3"/>
      <w:r w:rsidRPr="00FD1647">
        <w:rPr>
          <w:rFonts w:ascii="Arial" w:eastAsiaTheme="minorHAnsi" w:hAnsi="Arial" w:cs="Arial"/>
          <w:color w:val="231F20"/>
          <w:szCs w:val="24"/>
          <w:lang w:eastAsia="en-US"/>
        </w:rPr>
        <w:t>.</w:t>
      </w:r>
    </w:p>
    <w:p w14:paraId="7B5F7F79" w14:textId="77777777" w:rsidR="000E7D70" w:rsidRPr="000E7D70" w:rsidRDefault="000E7D70" w:rsidP="000E7D70">
      <w:pPr>
        <w:overflowPunct/>
        <w:jc w:val="both"/>
        <w:textAlignment w:val="auto"/>
        <w:rPr>
          <w:rFonts w:ascii="Arial" w:eastAsiaTheme="minorHAnsi" w:hAnsi="Arial" w:cs="Arial"/>
          <w:color w:val="231F20"/>
          <w:szCs w:val="24"/>
          <w:lang w:eastAsia="en-US"/>
        </w:rPr>
      </w:pPr>
    </w:p>
    <w:p w14:paraId="19AA4889" w14:textId="77777777" w:rsidR="000E7D70" w:rsidRDefault="000E7D70" w:rsidP="000E7D70">
      <w:pPr>
        <w:overflowPunct/>
        <w:ind w:left="709"/>
        <w:jc w:val="both"/>
        <w:textAlignment w:val="auto"/>
        <w:rPr>
          <w:rFonts w:ascii="Arial" w:eastAsiaTheme="minorHAnsi" w:hAnsi="Arial" w:cs="Arial"/>
          <w:color w:val="231F20"/>
          <w:szCs w:val="24"/>
          <w:lang w:eastAsia="en-US"/>
        </w:rPr>
      </w:pPr>
    </w:p>
    <w:p w14:paraId="34AD61BF" w14:textId="77777777" w:rsidR="000E7D70" w:rsidRPr="00A85469" w:rsidRDefault="000E7D70" w:rsidP="00C26998">
      <w:pPr>
        <w:pStyle w:val="ListParagraph"/>
        <w:numPr>
          <w:ilvl w:val="0"/>
          <w:numId w:val="31"/>
        </w:numPr>
        <w:overflowPunct/>
        <w:ind w:hanging="720"/>
        <w:jc w:val="both"/>
        <w:textAlignment w:val="auto"/>
        <w:rPr>
          <w:rFonts w:ascii="Arial" w:eastAsiaTheme="minorHAnsi" w:hAnsi="Arial" w:cs="Arial"/>
          <w:b/>
          <w:color w:val="231F20"/>
          <w:szCs w:val="24"/>
          <w:lang w:eastAsia="en-US"/>
        </w:rPr>
      </w:pPr>
      <w:r w:rsidRPr="00A85469">
        <w:rPr>
          <w:rFonts w:ascii="Arial" w:eastAsiaTheme="minorHAnsi" w:hAnsi="Arial" w:cs="Arial"/>
          <w:b/>
          <w:color w:val="231F20"/>
          <w:szCs w:val="24"/>
          <w:lang w:eastAsia="en-US"/>
        </w:rPr>
        <w:lastRenderedPageBreak/>
        <w:t>Shropshire Safeguarding Contact details:</w:t>
      </w:r>
    </w:p>
    <w:p w14:paraId="7A8BBC24" w14:textId="77777777" w:rsidR="000E7D70" w:rsidRPr="00AC71D1" w:rsidRDefault="000E7D70" w:rsidP="00C05E44">
      <w:pPr>
        <w:ind w:left="851" w:right="401" w:hanging="851"/>
        <w:rPr>
          <w:rFonts w:ascii="Arial" w:hAnsi="Arial" w:cs="Arial"/>
          <w:bCs/>
        </w:rPr>
      </w:pPr>
    </w:p>
    <w:p w14:paraId="5DBDB686" w14:textId="77777777" w:rsidR="000E7D70" w:rsidRPr="00AC71D1" w:rsidRDefault="000E7D70" w:rsidP="000E7D70">
      <w:pPr>
        <w:overflowPunct/>
        <w:ind w:left="709"/>
        <w:jc w:val="both"/>
        <w:textAlignment w:val="auto"/>
        <w:rPr>
          <w:rFonts w:ascii="Arial" w:hAnsi="Arial" w:cs="Arial"/>
          <w:bCs/>
          <w:color w:val="0000FF"/>
        </w:rPr>
      </w:pPr>
      <w:r w:rsidRPr="00AC71D1">
        <w:rPr>
          <w:rFonts w:ascii="Arial" w:eastAsiaTheme="minorHAnsi" w:hAnsi="Arial" w:cs="Arial"/>
          <w:color w:val="231F20"/>
          <w:szCs w:val="24"/>
          <w:lang w:eastAsia="en-US"/>
        </w:rPr>
        <w:t>L</w:t>
      </w:r>
      <w:r w:rsidR="00CA57E8">
        <w:rPr>
          <w:rFonts w:ascii="Arial" w:eastAsiaTheme="minorHAnsi" w:hAnsi="Arial" w:cs="Arial"/>
          <w:color w:val="231F20"/>
          <w:szCs w:val="24"/>
          <w:lang w:eastAsia="en-US"/>
        </w:rPr>
        <w:t>ocal Authority Designated Officer (L</w:t>
      </w:r>
      <w:r w:rsidRPr="00AC71D1">
        <w:rPr>
          <w:rFonts w:ascii="Arial" w:eastAsiaTheme="minorHAnsi" w:hAnsi="Arial" w:cs="Arial"/>
          <w:color w:val="231F20"/>
          <w:szCs w:val="24"/>
          <w:lang w:eastAsia="en-US"/>
        </w:rPr>
        <w:t>ADO</w:t>
      </w:r>
      <w:r w:rsidR="00CA57E8">
        <w:rPr>
          <w:rFonts w:ascii="Arial" w:eastAsiaTheme="minorHAnsi" w:hAnsi="Arial" w:cs="Arial"/>
          <w:color w:val="231F20"/>
          <w:szCs w:val="24"/>
          <w:lang w:eastAsia="en-US"/>
        </w:rPr>
        <w:t>)</w:t>
      </w:r>
      <w:r w:rsidR="00CA57E8">
        <w:rPr>
          <w:rFonts w:ascii="Arial" w:eastAsiaTheme="minorHAnsi" w:hAnsi="Arial" w:cs="Arial"/>
          <w:color w:val="231F20"/>
          <w:szCs w:val="24"/>
          <w:lang w:eastAsia="en-US"/>
        </w:rPr>
        <w:tab/>
      </w:r>
      <w:hyperlink r:id="rId24" w:history="1">
        <w:r w:rsidRPr="006E5A50">
          <w:rPr>
            <w:rStyle w:val="Hyperlink"/>
            <w:rFonts w:ascii="Arial" w:hAnsi="Arial" w:cs="Arial"/>
            <w:bCs/>
          </w:rPr>
          <w:t>lado@shropshire.gov.uk</w:t>
        </w:r>
      </w:hyperlink>
      <w:r>
        <w:rPr>
          <w:rFonts w:ascii="Arial" w:hAnsi="Arial" w:cs="Arial"/>
          <w:bCs/>
          <w:color w:val="0000FF"/>
        </w:rPr>
        <w:t xml:space="preserve"> </w:t>
      </w:r>
    </w:p>
    <w:p w14:paraId="52101FD9" w14:textId="77777777" w:rsidR="000E7D70" w:rsidRPr="008078DA" w:rsidRDefault="000E7D70" w:rsidP="000E7D70">
      <w:pPr>
        <w:overflowPunct/>
        <w:ind w:left="709"/>
        <w:jc w:val="both"/>
        <w:textAlignment w:val="auto"/>
        <w:rPr>
          <w:rFonts w:ascii="Arial" w:eastAsiaTheme="minorHAnsi" w:hAnsi="Arial" w:cs="Arial"/>
          <w:color w:val="231F20"/>
          <w:szCs w:val="24"/>
          <w:lang w:eastAsia="en-US"/>
        </w:rPr>
      </w:pPr>
      <w:r w:rsidRPr="00AC71D1">
        <w:rPr>
          <w:rFonts w:ascii="Arial" w:eastAsiaTheme="minorHAnsi" w:hAnsi="Arial" w:cs="Arial"/>
          <w:color w:val="231F20"/>
          <w:szCs w:val="24"/>
          <w:lang w:eastAsia="en-US"/>
        </w:rPr>
        <w:t>Emergency Duty Team</w:t>
      </w:r>
      <w:r w:rsidRPr="00AC71D1">
        <w:rPr>
          <w:rFonts w:ascii="Arial" w:eastAsiaTheme="minorHAnsi" w:hAnsi="Arial" w:cs="Arial"/>
          <w:color w:val="231F20"/>
          <w:szCs w:val="24"/>
          <w:lang w:eastAsia="en-US"/>
        </w:rPr>
        <w:tab/>
      </w:r>
      <w:r w:rsidR="00CA57E8">
        <w:rPr>
          <w:rFonts w:ascii="Arial" w:eastAsiaTheme="minorHAnsi" w:hAnsi="Arial" w:cs="Arial"/>
          <w:color w:val="231F20"/>
          <w:szCs w:val="24"/>
          <w:lang w:eastAsia="en-US"/>
        </w:rPr>
        <w:tab/>
      </w:r>
      <w:r w:rsidR="00CA57E8">
        <w:rPr>
          <w:rFonts w:ascii="Arial" w:eastAsiaTheme="minorHAnsi" w:hAnsi="Arial" w:cs="Arial"/>
          <w:color w:val="231F20"/>
          <w:szCs w:val="24"/>
          <w:lang w:eastAsia="en-US"/>
        </w:rPr>
        <w:tab/>
      </w:r>
      <w:r w:rsidR="00CA57E8">
        <w:rPr>
          <w:rFonts w:ascii="Arial" w:eastAsiaTheme="minorHAnsi" w:hAnsi="Arial" w:cs="Arial"/>
          <w:color w:val="231F20"/>
          <w:szCs w:val="24"/>
          <w:lang w:eastAsia="en-US"/>
        </w:rPr>
        <w:tab/>
      </w:r>
      <w:r w:rsidRPr="00AC71D1">
        <w:rPr>
          <w:rFonts w:ascii="Arial" w:eastAsiaTheme="minorHAnsi" w:hAnsi="Arial" w:cs="Arial"/>
          <w:color w:val="231F20"/>
          <w:szCs w:val="24"/>
          <w:lang w:eastAsia="en-US"/>
        </w:rPr>
        <w:t>0</w:t>
      </w:r>
      <w:r w:rsidRPr="008078DA">
        <w:rPr>
          <w:rFonts w:ascii="Arial" w:eastAsiaTheme="minorHAnsi" w:hAnsi="Arial" w:cs="Arial"/>
          <w:color w:val="231F20"/>
          <w:szCs w:val="24"/>
          <w:lang w:eastAsia="en-US"/>
        </w:rPr>
        <w:t>345 678 9040</w:t>
      </w:r>
    </w:p>
    <w:p w14:paraId="4FA2BA9F" w14:textId="77777777" w:rsidR="000E7D70" w:rsidRPr="008078DA" w:rsidRDefault="000E7D70" w:rsidP="00CA57E8">
      <w:pPr>
        <w:overflowPunct/>
        <w:ind w:left="5749" w:firstLine="11"/>
        <w:jc w:val="both"/>
        <w:textAlignment w:val="auto"/>
        <w:rPr>
          <w:rFonts w:ascii="Arial" w:eastAsiaTheme="minorHAnsi" w:hAnsi="Arial" w:cs="Arial"/>
          <w:color w:val="231F20"/>
          <w:szCs w:val="24"/>
          <w:lang w:eastAsia="en-US"/>
        </w:rPr>
      </w:pPr>
      <w:r w:rsidRPr="008078DA">
        <w:rPr>
          <w:rFonts w:ascii="Arial" w:eastAsiaTheme="minorHAnsi" w:hAnsi="Arial" w:cs="Arial"/>
          <w:color w:val="231F20"/>
          <w:szCs w:val="24"/>
          <w:lang w:eastAsia="en-US"/>
        </w:rPr>
        <w:t>01743 249544 (Out of hours only)</w:t>
      </w:r>
    </w:p>
    <w:p w14:paraId="30DE4A18" w14:textId="77777777" w:rsidR="003E2292" w:rsidRDefault="003E2292" w:rsidP="003E2292">
      <w:pPr>
        <w:pStyle w:val="NormalWeb"/>
        <w:spacing w:before="0" w:beforeAutospacing="0" w:after="0" w:afterAutospacing="0"/>
        <w:jc w:val="both"/>
        <w:rPr>
          <w:rFonts w:asciiTheme="majorHAnsi" w:hAnsiTheme="majorHAnsi" w:cstheme="majorHAnsi"/>
          <w:b/>
          <w:color w:val="000000"/>
        </w:rPr>
      </w:pPr>
    </w:p>
    <w:p w14:paraId="5ACD3683" w14:textId="77777777" w:rsidR="00A66AC3" w:rsidRPr="00BD49B7" w:rsidRDefault="00A85469" w:rsidP="00421BCF">
      <w:pPr>
        <w:overflowPunct/>
        <w:ind w:left="709" w:hanging="709"/>
        <w:jc w:val="both"/>
        <w:textAlignment w:val="auto"/>
        <w:rPr>
          <w:rFonts w:ascii="Arial" w:eastAsiaTheme="minorHAnsi" w:hAnsi="Arial" w:cs="Arial"/>
          <w:b/>
          <w:bCs/>
          <w:iCs/>
          <w:color w:val="231F20"/>
          <w:szCs w:val="24"/>
          <w:lang w:eastAsia="en-US"/>
        </w:rPr>
      </w:pPr>
      <w:r>
        <w:rPr>
          <w:rFonts w:ascii="Arial" w:eastAsiaTheme="minorHAnsi" w:hAnsi="Arial" w:cs="Arial"/>
          <w:b/>
          <w:bCs/>
          <w:iCs/>
          <w:color w:val="231F20"/>
          <w:szCs w:val="24"/>
          <w:lang w:eastAsia="en-US"/>
        </w:rPr>
        <w:t>19</w:t>
      </w:r>
      <w:r w:rsidR="00421BCF">
        <w:rPr>
          <w:rFonts w:ascii="Arial" w:eastAsiaTheme="minorHAnsi" w:hAnsi="Arial" w:cs="Arial"/>
          <w:b/>
          <w:bCs/>
          <w:iCs/>
          <w:color w:val="231F20"/>
          <w:szCs w:val="24"/>
          <w:lang w:eastAsia="en-US"/>
        </w:rPr>
        <w:t xml:space="preserve">. </w:t>
      </w:r>
      <w:r w:rsidR="00421BCF">
        <w:rPr>
          <w:rFonts w:ascii="Arial" w:eastAsiaTheme="minorHAnsi" w:hAnsi="Arial" w:cs="Arial"/>
          <w:b/>
          <w:bCs/>
          <w:iCs/>
          <w:color w:val="231F20"/>
          <w:szCs w:val="24"/>
          <w:lang w:eastAsia="en-US"/>
        </w:rPr>
        <w:tab/>
      </w:r>
      <w:r w:rsidR="00BD49B7" w:rsidRPr="00BD49B7">
        <w:rPr>
          <w:rFonts w:ascii="Arial" w:eastAsiaTheme="minorHAnsi" w:hAnsi="Arial" w:cs="Arial"/>
          <w:b/>
          <w:bCs/>
          <w:iCs/>
          <w:color w:val="231F20"/>
          <w:szCs w:val="24"/>
          <w:lang w:eastAsia="en-US"/>
        </w:rPr>
        <w:t>Monitor &amp; review</w:t>
      </w:r>
    </w:p>
    <w:p w14:paraId="0DB1177C" w14:textId="77777777" w:rsidR="000744CD" w:rsidRDefault="000744CD" w:rsidP="0019467A">
      <w:pPr>
        <w:overflowPunct/>
        <w:ind w:left="709"/>
        <w:jc w:val="both"/>
        <w:textAlignment w:val="auto"/>
        <w:rPr>
          <w:rFonts w:ascii="Arial" w:eastAsiaTheme="minorHAnsi" w:hAnsi="Arial" w:cs="Arial"/>
          <w:bCs/>
          <w:iCs/>
          <w:color w:val="231F20"/>
          <w:szCs w:val="24"/>
          <w:lang w:eastAsia="en-US"/>
        </w:rPr>
      </w:pPr>
    </w:p>
    <w:p w14:paraId="5DDEA5FE" w14:textId="77777777" w:rsidR="00FD1647" w:rsidRDefault="00FD1647" w:rsidP="00FD1647">
      <w:pPr>
        <w:pStyle w:val="Tabletextbullet"/>
        <w:numPr>
          <w:ilvl w:val="0"/>
          <w:numId w:val="0"/>
        </w:numPr>
        <w:tabs>
          <w:tab w:val="left" w:pos="709"/>
        </w:tabs>
        <w:ind w:left="709"/>
        <w:jc w:val="both"/>
        <w:rPr>
          <w:rFonts w:asciiTheme="minorHAnsi" w:hAnsiTheme="minorHAnsi" w:cstheme="minorHAnsi"/>
          <w:sz w:val="24"/>
        </w:rPr>
      </w:pPr>
      <w:r w:rsidRPr="00551CD7">
        <w:rPr>
          <w:rFonts w:asciiTheme="minorHAnsi" w:hAnsiTheme="minorHAnsi" w:cstheme="minorHAnsi"/>
          <w:sz w:val="24"/>
        </w:rPr>
        <w:t xml:space="preserve">This policy will be </w:t>
      </w:r>
      <w:r>
        <w:rPr>
          <w:rFonts w:asciiTheme="minorHAnsi" w:hAnsiTheme="minorHAnsi" w:cstheme="minorHAnsi"/>
          <w:sz w:val="24"/>
        </w:rPr>
        <w:t>monitored continuously. It will be r</w:t>
      </w:r>
      <w:r w:rsidRPr="00551CD7">
        <w:rPr>
          <w:rFonts w:asciiTheme="minorHAnsi" w:hAnsiTheme="minorHAnsi" w:cstheme="minorHAnsi"/>
          <w:sz w:val="24"/>
        </w:rPr>
        <w:t>eviewed annually</w:t>
      </w:r>
      <w:r>
        <w:rPr>
          <w:rFonts w:asciiTheme="minorHAnsi" w:hAnsiTheme="minorHAnsi" w:cstheme="minorHAnsi"/>
          <w:sz w:val="24"/>
        </w:rPr>
        <w:t>,</w:t>
      </w:r>
      <w:r w:rsidRPr="00551CD7">
        <w:rPr>
          <w:rFonts w:asciiTheme="minorHAnsi" w:hAnsiTheme="minorHAnsi" w:cstheme="minorHAnsi"/>
          <w:sz w:val="24"/>
        </w:rPr>
        <w:t xml:space="preserve"> and/or more frequently in line with new developments in the use of the technologies, new threats to online safety or </w:t>
      </w:r>
      <w:r>
        <w:rPr>
          <w:rFonts w:asciiTheme="minorHAnsi" w:hAnsiTheme="minorHAnsi" w:cstheme="minorHAnsi"/>
          <w:sz w:val="24"/>
        </w:rPr>
        <w:t xml:space="preserve">level and/or nature of </w:t>
      </w:r>
      <w:r w:rsidRPr="00551CD7">
        <w:rPr>
          <w:rFonts w:asciiTheme="minorHAnsi" w:hAnsiTheme="minorHAnsi" w:cstheme="minorHAnsi"/>
          <w:sz w:val="24"/>
        </w:rPr>
        <w:t xml:space="preserve">incidents </w:t>
      </w:r>
      <w:r>
        <w:rPr>
          <w:rFonts w:asciiTheme="minorHAnsi" w:hAnsiTheme="minorHAnsi" w:cstheme="minorHAnsi"/>
          <w:sz w:val="24"/>
        </w:rPr>
        <w:t>reported</w:t>
      </w:r>
      <w:r w:rsidRPr="00551CD7">
        <w:rPr>
          <w:rFonts w:asciiTheme="minorHAnsi" w:hAnsiTheme="minorHAnsi" w:cstheme="minorHAnsi"/>
          <w:sz w:val="24"/>
        </w:rPr>
        <w:t>.</w:t>
      </w:r>
    </w:p>
    <w:p w14:paraId="4192F916" w14:textId="77777777" w:rsidR="002B7C48" w:rsidRDefault="002B7C48" w:rsidP="00A85469">
      <w:pPr>
        <w:pStyle w:val="NormalWeb"/>
        <w:numPr>
          <w:ilvl w:val="0"/>
          <w:numId w:val="6"/>
        </w:numPr>
        <w:spacing w:before="0" w:beforeAutospacing="0" w:after="0" w:afterAutospacing="0"/>
        <w:ind w:left="709" w:hanging="709"/>
        <w:jc w:val="both"/>
        <w:rPr>
          <w:rFonts w:ascii="Arial" w:hAnsi="Arial" w:cs="Arial"/>
          <w:b/>
          <w:bCs/>
          <w:sz w:val="28"/>
          <w:szCs w:val="28"/>
        </w:rPr>
      </w:pPr>
      <w:r>
        <w:rPr>
          <w:rFonts w:ascii="Arial" w:hAnsi="Arial" w:cs="Arial"/>
          <w:b/>
          <w:bCs/>
          <w:sz w:val="28"/>
          <w:szCs w:val="28"/>
        </w:rPr>
        <w:br w:type="page"/>
      </w:r>
    </w:p>
    <w:p w14:paraId="3E6A857A" w14:textId="77777777" w:rsidR="002B7C48" w:rsidRDefault="002B7C48" w:rsidP="00971FEC">
      <w:pPr>
        <w:ind w:right="401"/>
        <w:rPr>
          <w:rFonts w:ascii="Arial" w:hAnsi="Arial" w:cs="Arial"/>
          <w:b/>
          <w:color w:val="FF0000"/>
          <w:szCs w:val="24"/>
        </w:rPr>
      </w:pPr>
      <w:r w:rsidRPr="00C17BFE">
        <w:rPr>
          <w:rFonts w:ascii="Arial" w:hAnsi="Arial" w:cs="Arial"/>
          <w:b/>
          <w:bCs/>
          <w:szCs w:val="24"/>
        </w:rPr>
        <w:lastRenderedPageBreak/>
        <w:t xml:space="preserve">Appendix </w:t>
      </w:r>
      <w:r w:rsidR="00C17BFE" w:rsidRPr="00C17BFE">
        <w:rPr>
          <w:rFonts w:ascii="Arial" w:hAnsi="Arial" w:cs="Arial"/>
          <w:b/>
          <w:bCs/>
          <w:szCs w:val="24"/>
        </w:rPr>
        <w:t>A</w:t>
      </w:r>
      <w:r w:rsidR="00305054">
        <w:rPr>
          <w:rFonts w:ascii="Arial" w:hAnsi="Arial" w:cs="Arial"/>
          <w:b/>
          <w:bCs/>
          <w:szCs w:val="24"/>
        </w:rPr>
        <w:t xml:space="preserve"> </w:t>
      </w:r>
      <w:r w:rsidRPr="00C17BFE">
        <w:rPr>
          <w:rFonts w:ascii="Arial" w:hAnsi="Arial" w:cs="Arial"/>
          <w:b/>
          <w:bCs/>
          <w:szCs w:val="24"/>
        </w:rPr>
        <w:t xml:space="preserve">- </w:t>
      </w:r>
      <w:r w:rsidRPr="00C17BFE">
        <w:rPr>
          <w:rFonts w:ascii="Arial" w:hAnsi="Arial" w:cs="Arial"/>
          <w:b/>
          <w:szCs w:val="24"/>
        </w:rPr>
        <w:t>AUP for Staff</w:t>
      </w:r>
      <w:r w:rsidR="00377EC7" w:rsidRPr="00C17BFE">
        <w:rPr>
          <w:rFonts w:ascii="Arial" w:hAnsi="Arial" w:cs="Arial"/>
          <w:b/>
          <w:szCs w:val="24"/>
        </w:rPr>
        <w:t xml:space="preserve"> </w:t>
      </w:r>
      <w:r w:rsidR="00C17BFE" w:rsidRPr="00C17BFE">
        <w:rPr>
          <w:rFonts w:ascii="Arial" w:hAnsi="Arial" w:cs="Arial"/>
          <w:b/>
          <w:szCs w:val="24"/>
          <w:highlight w:val="cyan"/>
        </w:rPr>
        <w:t>{</w:t>
      </w:r>
      <w:r w:rsidR="00305054">
        <w:rPr>
          <w:rFonts w:ascii="Arial" w:hAnsi="Arial" w:cs="Arial"/>
          <w:b/>
          <w:szCs w:val="24"/>
          <w:highlight w:val="cyan"/>
        </w:rPr>
        <w:t xml:space="preserve">Governors </w:t>
      </w:r>
      <w:r w:rsidR="00377EC7" w:rsidRPr="00C17BFE">
        <w:rPr>
          <w:rFonts w:ascii="Arial" w:hAnsi="Arial" w:cs="Arial"/>
          <w:b/>
          <w:szCs w:val="24"/>
          <w:highlight w:val="cyan"/>
        </w:rPr>
        <w:t>&amp; Volunteers</w:t>
      </w:r>
      <w:r w:rsidR="00C17BFE" w:rsidRPr="00C17BFE">
        <w:rPr>
          <w:rFonts w:ascii="Arial" w:hAnsi="Arial" w:cs="Arial"/>
          <w:b/>
          <w:szCs w:val="24"/>
          <w:highlight w:val="cyan"/>
        </w:rPr>
        <w:t>}</w:t>
      </w:r>
    </w:p>
    <w:p w14:paraId="178F73E9" w14:textId="77777777" w:rsidR="00971FEC" w:rsidRDefault="00971FEC" w:rsidP="00971FEC">
      <w:pPr>
        <w:ind w:right="401"/>
        <w:rPr>
          <w:rFonts w:ascii="Arial" w:hAnsi="Arial" w:cs="Arial"/>
          <w:b/>
          <w:color w:val="FF0000"/>
          <w:szCs w:val="24"/>
        </w:rPr>
      </w:pPr>
    </w:p>
    <w:p w14:paraId="755E7C45" w14:textId="77777777" w:rsidR="00286393" w:rsidRDefault="00286393" w:rsidP="002B7C48">
      <w:pPr>
        <w:jc w:val="both"/>
        <w:rPr>
          <w:rFonts w:asciiTheme="minorHAnsi" w:hAnsiTheme="minorHAnsi" w:cstheme="minorHAnsi"/>
          <w:szCs w:val="24"/>
        </w:rPr>
      </w:pPr>
      <w:r>
        <w:rPr>
          <w:rFonts w:asciiTheme="minorHAnsi" w:hAnsiTheme="minorHAnsi" w:cstheme="minorHAnsi"/>
          <w:szCs w:val="24"/>
        </w:rPr>
        <w:t>I understand that I have p</w:t>
      </w:r>
      <w:r w:rsidRPr="00A35350">
        <w:rPr>
          <w:rFonts w:asciiTheme="minorHAnsi" w:hAnsiTheme="minorHAnsi" w:cstheme="minorHAnsi"/>
          <w:szCs w:val="24"/>
        </w:rPr>
        <w:t xml:space="preserve">ersonal and legal </w:t>
      </w:r>
      <w:r w:rsidRPr="00D04841">
        <w:rPr>
          <w:rFonts w:asciiTheme="minorHAnsi" w:hAnsiTheme="minorHAnsi" w:cstheme="minorHAnsi"/>
          <w:szCs w:val="24"/>
        </w:rPr>
        <w:t xml:space="preserve">responsibilities, including treating </w:t>
      </w:r>
      <w:r>
        <w:rPr>
          <w:rFonts w:asciiTheme="minorHAnsi" w:hAnsiTheme="minorHAnsi" w:cstheme="minorHAnsi"/>
          <w:szCs w:val="24"/>
        </w:rPr>
        <w:t>others with dignity and respect,</w:t>
      </w:r>
      <w:r w:rsidRPr="00D04841">
        <w:rPr>
          <w:rFonts w:asciiTheme="minorHAnsi" w:hAnsiTheme="minorHAnsi" w:cstheme="minorHAnsi"/>
          <w:szCs w:val="24"/>
        </w:rPr>
        <w:t xml:space="preserve"> acting honestly, using public funds and school equipment appropriately, adhering to health and s</w:t>
      </w:r>
      <w:r>
        <w:rPr>
          <w:rFonts w:asciiTheme="minorHAnsi" w:hAnsiTheme="minorHAnsi" w:cstheme="minorHAnsi"/>
          <w:szCs w:val="24"/>
        </w:rPr>
        <w:t xml:space="preserve">afety guidelines and safeguarding pupils </w:t>
      </w:r>
      <w:proofErr w:type="gramStart"/>
      <w:r w:rsidRPr="00D04841">
        <w:rPr>
          <w:rFonts w:asciiTheme="minorHAnsi" w:hAnsiTheme="minorHAnsi" w:cstheme="minorHAnsi"/>
          <w:szCs w:val="24"/>
        </w:rPr>
        <w:t>at all times</w:t>
      </w:r>
      <w:proofErr w:type="gramEnd"/>
      <w:r w:rsidRPr="00D04841">
        <w:rPr>
          <w:rFonts w:asciiTheme="minorHAnsi" w:hAnsiTheme="minorHAnsi" w:cstheme="minorHAnsi"/>
          <w:szCs w:val="24"/>
        </w:rPr>
        <w:t xml:space="preserve">. </w:t>
      </w:r>
    </w:p>
    <w:p w14:paraId="44D25FF9" w14:textId="77777777" w:rsidR="00286393" w:rsidRDefault="00286393" w:rsidP="002B7C48">
      <w:pPr>
        <w:jc w:val="both"/>
        <w:rPr>
          <w:rFonts w:asciiTheme="minorHAnsi" w:hAnsiTheme="minorHAnsi" w:cstheme="minorHAnsi"/>
          <w:szCs w:val="24"/>
        </w:rPr>
      </w:pPr>
    </w:p>
    <w:p w14:paraId="55B8A581" w14:textId="77777777" w:rsidR="002B7C48" w:rsidRDefault="002B7C48" w:rsidP="002B7C48">
      <w:pPr>
        <w:jc w:val="both"/>
        <w:rPr>
          <w:rFonts w:ascii="Arial" w:hAnsi="Arial" w:cs="Arial"/>
        </w:rPr>
      </w:pPr>
      <w:r w:rsidRPr="005452BC">
        <w:rPr>
          <w:rFonts w:ascii="Arial" w:hAnsi="Arial" w:cs="Arial"/>
        </w:rPr>
        <w:t xml:space="preserve">I understand that I must use school </w:t>
      </w:r>
      <w:r>
        <w:rPr>
          <w:rFonts w:ascii="Arial" w:hAnsi="Arial" w:cs="Arial"/>
        </w:rPr>
        <w:t xml:space="preserve">devices and </w:t>
      </w:r>
      <w:r w:rsidRPr="005452BC">
        <w:rPr>
          <w:rFonts w:ascii="Arial" w:hAnsi="Arial" w:cs="Arial"/>
        </w:rPr>
        <w:t>systems in a responsible way, to ensure that there is no risk to my safety or to</w:t>
      </w:r>
      <w:r w:rsidR="00D02D10">
        <w:rPr>
          <w:rFonts w:ascii="Arial" w:hAnsi="Arial" w:cs="Arial"/>
        </w:rPr>
        <w:t xml:space="preserve"> the safety and security of </w:t>
      </w:r>
      <w:r w:rsidRPr="005452BC">
        <w:rPr>
          <w:rFonts w:ascii="Arial" w:hAnsi="Arial" w:cs="Arial"/>
        </w:rPr>
        <w:t xml:space="preserve">systems and other users. </w:t>
      </w:r>
    </w:p>
    <w:p w14:paraId="27B21BBC" w14:textId="77777777" w:rsidR="002B7C48" w:rsidRDefault="002B7C48" w:rsidP="002B7C48">
      <w:pPr>
        <w:jc w:val="both"/>
        <w:rPr>
          <w:rFonts w:ascii="Arial" w:hAnsi="Arial" w:cs="Arial"/>
        </w:rPr>
      </w:pPr>
    </w:p>
    <w:p w14:paraId="76DEB4EA" w14:textId="77777777" w:rsidR="002B7C48" w:rsidRDefault="002B7C48" w:rsidP="00E75BA1">
      <w:pPr>
        <w:jc w:val="both"/>
        <w:rPr>
          <w:rFonts w:ascii="Arial" w:hAnsi="Arial" w:cs="Arial"/>
        </w:rPr>
      </w:pPr>
      <w:r w:rsidRPr="005452BC">
        <w:rPr>
          <w:rFonts w:ascii="Arial" w:hAnsi="Arial" w:cs="Arial"/>
        </w:rPr>
        <w:t xml:space="preserve">I recognise the value of the use of digital technology for enhancing learning and will ensure that </w:t>
      </w:r>
      <w:r w:rsidRPr="00BC71DF">
        <w:rPr>
          <w:rFonts w:ascii="Arial" w:hAnsi="Arial" w:cs="Arial"/>
        </w:rPr>
        <w:t>students receive</w:t>
      </w:r>
      <w:r w:rsidRPr="005452BC">
        <w:rPr>
          <w:rFonts w:ascii="Arial" w:hAnsi="Arial" w:cs="Arial"/>
        </w:rPr>
        <w:t xml:space="preserve"> opportunities to</w:t>
      </w:r>
      <w:r w:rsidR="00D02D10">
        <w:rPr>
          <w:rFonts w:ascii="Arial" w:hAnsi="Arial" w:cs="Arial"/>
        </w:rPr>
        <w:t xml:space="preserve"> benefit</w:t>
      </w:r>
      <w:r w:rsidRPr="005452BC">
        <w:rPr>
          <w:rFonts w:ascii="Arial" w:hAnsi="Arial" w:cs="Arial"/>
        </w:rPr>
        <w:t xml:space="preserve"> from the use </w:t>
      </w:r>
      <w:r>
        <w:rPr>
          <w:rFonts w:ascii="Arial" w:hAnsi="Arial" w:cs="Arial"/>
        </w:rPr>
        <w:t xml:space="preserve">and application of appropriate digital </w:t>
      </w:r>
      <w:r w:rsidRPr="005452BC">
        <w:rPr>
          <w:rFonts w:ascii="Arial" w:hAnsi="Arial" w:cs="Arial"/>
        </w:rPr>
        <w:t xml:space="preserve">technology. </w:t>
      </w:r>
    </w:p>
    <w:p w14:paraId="58CF68FF" w14:textId="77777777" w:rsidR="002B7C48" w:rsidRDefault="002B7C48" w:rsidP="002B7C48">
      <w:pPr>
        <w:jc w:val="both"/>
        <w:rPr>
          <w:rFonts w:ascii="Arial" w:hAnsi="Arial" w:cs="Arial"/>
        </w:rPr>
      </w:pPr>
    </w:p>
    <w:p w14:paraId="27FBDF5F" w14:textId="77777777" w:rsidR="002B7C48" w:rsidRDefault="002B7C48" w:rsidP="002B7C48">
      <w:pPr>
        <w:jc w:val="both"/>
        <w:rPr>
          <w:rFonts w:ascii="Arial" w:hAnsi="Arial" w:cs="Arial"/>
        </w:rPr>
      </w:pPr>
      <w:r w:rsidRPr="005452BC">
        <w:rPr>
          <w:rFonts w:ascii="Arial" w:hAnsi="Arial" w:cs="Arial"/>
        </w:rPr>
        <w:t xml:space="preserve">I will, where possible, educate the young people in my care in the safe use of digital technology and embed online safety in my work with </w:t>
      </w:r>
      <w:r>
        <w:rPr>
          <w:rFonts w:ascii="Arial" w:hAnsi="Arial" w:cs="Arial"/>
        </w:rPr>
        <w:t xml:space="preserve">children and </w:t>
      </w:r>
      <w:r w:rsidRPr="005452BC">
        <w:rPr>
          <w:rFonts w:ascii="Arial" w:hAnsi="Arial" w:cs="Arial"/>
        </w:rPr>
        <w:t xml:space="preserve">young people. </w:t>
      </w:r>
    </w:p>
    <w:p w14:paraId="04B50619" w14:textId="77777777" w:rsidR="002B7C48" w:rsidRPr="005452BC" w:rsidRDefault="002B7C48" w:rsidP="002B7C48">
      <w:pPr>
        <w:jc w:val="both"/>
        <w:rPr>
          <w:rFonts w:ascii="Arial" w:hAnsi="Arial" w:cs="Arial"/>
        </w:rPr>
      </w:pPr>
    </w:p>
    <w:p w14:paraId="2FB7A49B" w14:textId="77777777" w:rsidR="002B7C48" w:rsidRPr="00D95B00" w:rsidRDefault="002B7C48" w:rsidP="00563F0C">
      <w:pPr>
        <w:pStyle w:val="Heading4"/>
        <w:spacing w:beforeLines="60" w:before="144" w:afterLines="60" w:after="144" w:line="24" w:lineRule="atLeast"/>
        <w:ind w:left="714" w:hanging="357"/>
        <w:jc w:val="both"/>
      </w:pPr>
      <w:bookmarkStart w:id="4" w:name="_Toc448745865"/>
      <w:r>
        <w:rPr>
          <w:rFonts w:ascii="Arial" w:hAnsi="Arial" w:cs="Arial"/>
          <w:b/>
          <w:color w:val="auto"/>
          <w:szCs w:val="24"/>
        </w:rPr>
        <w:t>P</w:t>
      </w:r>
      <w:r w:rsidRPr="00C67B64">
        <w:rPr>
          <w:rFonts w:ascii="Arial" w:hAnsi="Arial" w:cs="Arial"/>
          <w:b/>
          <w:color w:val="auto"/>
          <w:szCs w:val="24"/>
        </w:rPr>
        <w:t>rofessional and personal safety:</w:t>
      </w:r>
      <w:bookmarkEnd w:id="4"/>
    </w:p>
    <w:p w14:paraId="333298A3" w14:textId="77777777" w:rsidR="002B7C48" w:rsidRDefault="002B7C48" w:rsidP="00C26998">
      <w:pPr>
        <w:pStyle w:val="ListParagraph"/>
        <w:numPr>
          <w:ilvl w:val="0"/>
          <w:numId w:val="26"/>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5452BC">
        <w:rPr>
          <w:rFonts w:ascii="Arial" w:hAnsi="Arial" w:cs="Arial"/>
        </w:rPr>
        <w:t>I understand that the</w:t>
      </w:r>
      <w:r w:rsidRPr="00BC71DF">
        <w:rPr>
          <w:rFonts w:ascii="Arial" w:hAnsi="Arial" w:cs="Arial"/>
        </w:rPr>
        <w:t xml:space="preserve"> school</w:t>
      </w:r>
      <w:r w:rsidRPr="00BC71DF">
        <w:rPr>
          <w:rFonts w:ascii="Arial" w:hAnsi="Arial" w:cs="Arial"/>
          <w:i/>
        </w:rPr>
        <w:t xml:space="preserve"> </w:t>
      </w:r>
      <w:r w:rsidR="00563F0C" w:rsidRPr="00563F0C">
        <w:rPr>
          <w:rFonts w:ascii="Arial" w:hAnsi="Arial" w:cs="Arial"/>
        </w:rPr>
        <w:t xml:space="preserve">has in place a filtering system and </w:t>
      </w:r>
      <w:r w:rsidRPr="00563F0C">
        <w:rPr>
          <w:rFonts w:ascii="Arial" w:hAnsi="Arial" w:cs="Arial"/>
        </w:rPr>
        <w:t>will</w:t>
      </w:r>
      <w:r>
        <w:rPr>
          <w:rFonts w:ascii="Arial" w:hAnsi="Arial" w:cs="Arial"/>
        </w:rPr>
        <w:t xml:space="preserve"> monitor my access to </w:t>
      </w:r>
      <w:r w:rsidRPr="005452BC">
        <w:rPr>
          <w:rFonts w:ascii="Arial" w:hAnsi="Arial" w:cs="Arial"/>
        </w:rPr>
        <w:t>digital techno</w:t>
      </w:r>
      <w:r>
        <w:rPr>
          <w:rFonts w:ascii="Arial" w:hAnsi="Arial" w:cs="Arial"/>
        </w:rPr>
        <w:t xml:space="preserve">logy and communications systems whilst using </w:t>
      </w:r>
      <w:r w:rsidRPr="005452BC">
        <w:rPr>
          <w:rFonts w:ascii="Arial" w:hAnsi="Arial" w:cs="Arial"/>
        </w:rPr>
        <w:t xml:space="preserve">school </w:t>
      </w:r>
      <w:r>
        <w:rPr>
          <w:rFonts w:ascii="Arial" w:hAnsi="Arial" w:cs="Arial"/>
        </w:rPr>
        <w:t>devices</w:t>
      </w:r>
      <w:r w:rsidR="00E75BA1">
        <w:rPr>
          <w:rFonts w:ascii="Arial" w:hAnsi="Arial" w:cs="Arial"/>
        </w:rPr>
        <w:t>,</w:t>
      </w:r>
      <w:r>
        <w:rPr>
          <w:rFonts w:ascii="Arial" w:hAnsi="Arial" w:cs="Arial"/>
        </w:rPr>
        <w:t xml:space="preserve"> and/or </w:t>
      </w:r>
      <w:r w:rsidR="00E75BA1">
        <w:rPr>
          <w:rFonts w:ascii="Arial" w:hAnsi="Arial" w:cs="Arial"/>
        </w:rPr>
        <w:t xml:space="preserve">access to the school network via </w:t>
      </w:r>
      <w:r>
        <w:rPr>
          <w:rFonts w:ascii="Arial" w:hAnsi="Arial" w:cs="Arial"/>
        </w:rPr>
        <w:t>personal de</w:t>
      </w:r>
      <w:r w:rsidR="00D02D10">
        <w:rPr>
          <w:rFonts w:ascii="Arial" w:hAnsi="Arial" w:cs="Arial"/>
        </w:rPr>
        <w:t xml:space="preserve">vices, where such access </w:t>
      </w:r>
      <w:r>
        <w:rPr>
          <w:rFonts w:ascii="Arial" w:hAnsi="Arial" w:cs="Arial"/>
        </w:rPr>
        <w:t>has been granted</w:t>
      </w:r>
      <w:r w:rsidR="00305054">
        <w:rPr>
          <w:rFonts w:ascii="Arial" w:hAnsi="Arial" w:cs="Arial"/>
        </w:rPr>
        <w:t>.</w:t>
      </w:r>
    </w:p>
    <w:p w14:paraId="3716863F" w14:textId="77777777" w:rsidR="002B7C48" w:rsidRDefault="002B7C48" w:rsidP="00C26998">
      <w:pPr>
        <w:pStyle w:val="ListParagraph"/>
        <w:numPr>
          <w:ilvl w:val="0"/>
          <w:numId w:val="26"/>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BC71DF">
        <w:rPr>
          <w:rFonts w:ascii="Arial" w:hAnsi="Arial" w:cs="Arial"/>
        </w:rPr>
        <w:t>I understand that the rules set out in this agreement also apply to use of school devices and digital techno</w:t>
      </w:r>
      <w:r w:rsidRPr="00E75BA1">
        <w:rPr>
          <w:rFonts w:ascii="Arial" w:hAnsi="Arial" w:cs="Arial"/>
        </w:rPr>
        <w:t>logie</w:t>
      </w:r>
      <w:r w:rsidRPr="00BC71DF">
        <w:rPr>
          <w:rFonts w:ascii="Arial" w:hAnsi="Arial" w:cs="Arial"/>
        </w:rPr>
        <w:t xml:space="preserve">s </w:t>
      </w:r>
      <w:r w:rsidRPr="00E75BA1">
        <w:rPr>
          <w:rFonts w:ascii="Arial" w:hAnsi="Arial" w:cs="Arial"/>
        </w:rPr>
        <w:t>out of school</w:t>
      </w:r>
      <w:r w:rsidRPr="00BC71DF">
        <w:rPr>
          <w:rFonts w:ascii="Arial" w:hAnsi="Arial" w:cs="Arial"/>
        </w:rPr>
        <w:t xml:space="preserve">, and to the transfer of personal data (digital or paper based) </w:t>
      </w:r>
      <w:r w:rsidRPr="00E75BA1">
        <w:rPr>
          <w:rFonts w:ascii="Arial" w:hAnsi="Arial" w:cs="Arial"/>
        </w:rPr>
        <w:t>out of school</w:t>
      </w:r>
      <w:r w:rsidR="00305054">
        <w:rPr>
          <w:rFonts w:ascii="Arial" w:hAnsi="Arial" w:cs="Arial"/>
        </w:rPr>
        <w:t>.</w:t>
      </w:r>
      <w:r w:rsidRPr="00BC71DF">
        <w:rPr>
          <w:rFonts w:ascii="Arial" w:hAnsi="Arial" w:cs="Arial"/>
        </w:rPr>
        <w:t xml:space="preserve"> </w:t>
      </w:r>
    </w:p>
    <w:p w14:paraId="76290157" w14:textId="77777777" w:rsidR="00971FEC" w:rsidRDefault="00971FEC" w:rsidP="00A841B2">
      <w:pPr>
        <w:pStyle w:val="ListParagraph"/>
        <w:overflowPunct/>
        <w:autoSpaceDE/>
        <w:autoSpaceDN/>
        <w:adjustRightInd/>
        <w:spacing w:beforeLines="60" w:before="144" w:afterLines="60" w:after="144" w:line="24" w:lineRule="atLeast"/>
        <w:ind w:left="714" w:hanging="357"/>
        <w:jc w:val="both"/>
        <w:textAlignment w:val="auto"/>
        <w:rPr>
          <w:rFonts w:ascii="Arial" w:hAnsi="Arial" w:cs="Arial"/>
        </w:rPr>
      </w:pPr>
    </w:p>
    <w:p w14:paraId="1E255A5F" w14:textId="77777777" w:rsidR="00971FEC" w:rsidRPr="00971FEC" w:rsidRDefault="00971FEC" w:rsidP="00C05E44">
      <w:pPr>
        <w:pStyle w:val="ListParagraph"/>
        <w:spacing w:beforeLines="60" w:before="144" w:afterLines="60" w:after="144" w:line="24" w:lineRule="atLeast"/>
        <w:ind w:left="714" w:hanging="5"/>
        <w:jc w:val="both"/>
        <w:rPr>
          <w:color w:val="003EA4"/>
          <w:highlight w:val="yellow"/>
        </w:rPr>
      </w:pPr>
      <w:r>
        <w:rPr>
          <w:color w:val="003EA4"/>
          <w:highlight w:val="yellow"/>
        </w:rPr>
        <w:t>{</w:t>
      </w:r>
      <w:r w:rsidRPr="00971FEC">
        <w:rPr>
          <w:color w:val="003EA4"/>
          <w:highlight w:val="yellow"/>
        </w:rPr>
        <w:t>The school must det</w:t>
      </w:r>
      <w:r w:rsidR="00D24860">
        <w:rPr>
          <w:color w:val="003EA4"/>
          <w:highlight w:val="yellow"/>
        </w:rPr>
        <w:t xml:space="preserve">ail the acceptable use of </w:t>
      </w:r>
      <w:r w:rsidR="00D02D10">
        <w:rPr>
          <w:color w:val="003EA4"/>
          <w:highlight w:val="yellow"/>
        </w:rPr>
        <w:t>ALL</w:t>
      </w:r>
      <w:r w:rsidRPr="00971FEC">
        <w:rPr>
          <w:color w:val="003EA4"/>
          <w:highlight w:val="yellow"/>
        </w:rPr>
        <w:t xml:space="preserve"> devices and technologies as relevant to their setting. The following wording has been provided by way of suggested acceptable use but can be amended as applicable</w:t>
      </w:r>
      <w:r>
        <w:rPr>
          <w:color w:val="003EA4"/>
          <w:highlight w:val="yellow"/>
        </w:rPr>
        <w:t>.}</w:t>
      </w:r>
    </w:p>
    <w:p w14:paraId="1A08BA6B" w14:textId="77777777" w:rsidR="00971FEC" w:rsidRPr="003135FD" w:rsidRDefault="00971FEC" w:rsidP="00A841B2">
      <w:pPr>
        <w:pStyle w:val="ListParagraph"/>
        <w:overflowPunct/>
        <w:autoSpaceDE/>
        <w:autoSpaceDN/>
        <w:adjustRightInd/>
        <w:spacing w:beforeLines="60" w:before="144" w:afterLines="60" w:after="144" w:line="24" w:lineRule="atLeast"/>
        <w:ind w:left="714" w:hanging="357"/>
        <w:jc w:val="both"/>
        <w:textAlignment w:val="auto"/>
        <w:rPr>
          <w:rFonts w:ascii="Arial" w:hAnsi="Arial" w:cs="Arial"/>
        </w:rPr>
      </w:pPr>
    </w:p>
    <w:p w14:paraId="5BE44E6C" w14:textId="77777777" w:rsidR="002B7C48" w:rsidRPr="003135FD" w:rsidRDefault="00971FEC" w:rsidP="00C26998">
      <w:pPr>
        <w:pStyle w:val="ListParagraph"/>
        <w:numPr>
          <w:ilvl w:val="0"/>
          <w:numId w:val="26"/>
        </w:numPr>
        <w:overflowPunct/>
        <w:autoSpaceDE/>
        <w:autoSpaceDN/>
        <w:adjustRightInd/>
        <w:spacing w:beforeLines="60" w:before="144" w:afterLines="60" w:after="144" w:line="24" w:lineRule="atLeast"/>
        <w:ind w:left="714" w:hanging="357"/>
        <w:jc w:val="both"/>
        <w:textAlignment w:val="auto"/>
        <w:rPr>
          <w:rFonts w:ascii="Arial" w:hAnsi="Arial" w:cs="Arial"/>
          <w:highlight w:val="cyan"/>
        </w:rPr>
      </w:pPr>
      <w:r w:rsidRPr="003135FD">
        <w:rPr>
          <w:rFonts w:ascii="Arial" w:hAnsi="Arial" w:cs="Arial"/>
          <w:highlight w:val="cyan"/>
        </w:rPr>
        <w:t>{</w:t>
      </w:r>
      <w:r w:rsidR="002B7C48" w:rsidRPr="003135FD">
        <w:rPr>
          <w:rFonts w:ascii="Arial" w:hAnsi="Arial" w:cs="Arial"/>
          <w:highlight w:val="cyan"/>
        </w:rPr>
        <w:t xml:space="preserve">I understand that the school digital technology systems are primarily intended for educational use and that I will only use the systems for personal or recreational use </w:t>
      </w:r>
      <w:r w:rsidRPr="003135FD">
        <w:rPr>
          <w:rFonts w:ascii="Arial" w:hAnsi="Arial" w:cs="Arial"/>
          <w:highlight w:val="cyan"/>
        </w:rPr>
        <w:t xml:space="preserve">in line with the general principles of this agreement and </w:t>
      </w:r>
      <w:r w:rsidR="007864B8" w:rsidRPr="003135FD">
        <w:rPr>
          <w:rFonts w:ascii="Arial" w:hAnsi="Arial" w:cs="Arial"/>
          <w:highlight w:val="cyan"/>
        </w:rPr>
        <w:t xml:space="preserve">the expectations of professional behaviour set out in the </w:t>
      </w:r>
      <w:r w:rsidRPr="003135FD">
        <w:rPr>
          <w:rFonts w:ascii="Arial" w:hAnsi="Arial" w:cs="Arial"/>
          <w:highlight w:val="cyan"/>
        </w:rPr>
        <w:t>Staff Code of Conduct.</w:t>
      </w:r>
      <w:r w:rsidR="007864B8" w:rsidRPr="003135FD">
        <w:rPr>
          <w:rFonts w:ascii="Arial" w:hAnsi="Arial" w:cs="Arial"/>
          <w:highlight w:val="cyan"/>
        </w:rPr>
        <w:t>}</w:t>
      </w:r>
    </w:p>
    <w:p w14:paraId="60A15DDF" w14:textId="77777777"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I will not disclose my username or password to anyone else, nor will I try to use any other person’s username and password. I understand that I should keep passwords safe and not share them with anyone.</w:t>
      </w:r>
    </w:p>
    <w:p w14:paraId="299B2FA5" w14:textId="77777777"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noProof/>
        </w:rPr>
        <mc:AlternateContent>
          <mc:Choice Requires="wps">
            <w:drawing>
              <wp:anchor distT="0" distB="0" distL="114300" distR="114300" simplePos="0" relativeHeight="251671552" behindDoc="0" locked="0" layoutInCell="1" allowOverlap="1" wp14:anchorId="23F753DE" wp14:editId="62593FB7">
                <wp:simplePos x="0" y="0"/>
                <wp:positionH relativeFrom="column">
                  <wp:posOffset>-1784985</wp:posOffset>
                </wp:positionH>
                <wp:positionV relativeFrom="paragraph">
                  <wp:posOffset>875665</wp:posOffset>
                </wp:positionV>
                <wp:extent cx="800100" cy="5715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96B1F" w14:textId="77777777" w:rsidR="00831BD0" w:rsidRDefault="00831BD0" w:rsidP="002B7C48">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16BF" id="Text Box 43" o:spid="_x0000_s1028" type="#_x0000_t202" style="position:absolute;left:0;text-align:left;margin-left:-140.55pt;margin-top:68.9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kL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FZYMvljawegcBK&#10;AsGAi7D3QGik+o7RADskw/rbjiqGUftewCNIQkLs0nEHEs8jOKhzy+bcQkUJUBk2GE3iykyLatcr&#10;vm0g0vTshLyBh1NzR+qnrA7PDfaEq+2w0+wiOj87r6fNu/wF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N1q6Qu2AgAA&#10;wQUAAA4AAAAAAAAAAAAAAAAALgIAAGRycy9lMm9Eb2MueG1sUEsBAi0AFAAGAAgAAAAhAFnumJXf&#10;AAAADQEAAA8AAAAAAAAAAAAAAAAAEAUAAGRycy9kb3ducmV2LnhtbFBLBQYAAAAABAAEAPMAAAAc&#10;BgAAAAA=&#10;" filled="f" stroked="f">
                <v:textbox>
                  <w:txbxContent>
                    <w:p w:rsidR="00831BD0" w:rsidRDefault="00831BD0" w:rsidP="002B7C48">
                      <w:pPr>
                        <w:jc w:val="center"/>
                        <w:rPr>
                          <w:rFonts w:ascii="Arial" w:hAnsi="Arial"/>
                        </w:rPr>
                      </w:pPr>
                      <w:r>
                        <w:rPr>
                          <w:rFonts w:ascii="Arial" w:hAnsi="Arial"/>
                          <w:color w:val="FFFFFF"/>
                          <w:sz w:val="60"/>
                        </w:rPr>
                        <w:t>28</w:t>
                      </w:r>
                    </w:p>
                  </w:txbxContent>
                </v:textbox>
              </v:shape>
            </w:pict>
          </mc:Fallback>
        </mc:AlternateContent>
      </w:r>
      <w:r w:rsidRPr="00263B7B">
        <w:rPr>
          <w:rFonts w:ascii="Arial" w:hAnsi="Arial" w:cs="Arial"/>
        </w:rPr>
        <w:t xml:space="preserve">I will immediately report any incidence of access to illegal, inappropriate or harmful material, deliberate or accidental, by myself or others, to the appropriate person. </w:t>
      </w:r>
    </w:p>
    <w:p w14:paraId="417F9B8B" w14:textId="77777777"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 xml:space="preserve">I will not install or attempt to install programmes of any type on a device, nor will I try to alter computer settings, unless this is permitted by the Network Manager. </w:t>
      </w:r>
    </w:p>
    <w:p w14:paraId="577EEBBA" w14:textId="77777777"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I will not deliberately disable or cause any damage to school equipment, or the equipment belonging to others.</w:t>
      </w:r>
    </w:p>
    <w:p w14:paraId="3B261C4E" w14:textId="77777777"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 xml:space="preserve">I will only transport, hold, disclose or share personal information about myself or others, as outlined in the </w:t>
      </w:r>
      <w:r w:rsidRPr="00D02D10">
        <w:rPr>
          <w:rFonts w:ascii="Arial" w:hAnsi="Arial" w:cs="Arial"/>
          <w:highlight w:val="cyan"/>
        </w:rPr>
        <w:t>School Personal Data Policy (or other relevant policy).</w:t>
      </w:r>
    </w:p>
    <w:p w14:paraId="4018BF17" w14:textId="77777777"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 xml:space="preserve">I understand that data protection policy requires that any staff or student data to which I have access, will be kept private and confidential, except when required by law, or by school policy, to disclose such information to an appropriate authority. </w:t>
      </w:r>
    </w:p>
    <w:p w14:paraId="1067BEA2" w14:textId="77777777"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 xml:space="preserve">I will immediately report any damage or faults involving devices or </w:t>
      </w:r>
      <w:proofErr w:type="gramStart"/>
      <w:r w:rsidRPr="00263B7B">
        <w:rPr>
          <w:rFonts w:ascii="Arial" w:hAnsi="Arial" w:cs="Arial"/>
        </w:rPr>
        <w:t>software,</w:t>
      </w:r>
      <w:proofErr w:type="gramEnd"/>
      <w:r w:rsidRPr="00263B7B">
        <w:rPr>
          <w:rFonts w:ascii="Arial" w:hAnsi="Arial" w:cs="Arial"/>
        </w:rPr>
        <w:t xml:space="preserve"> however this may have happened.</w:t>
      </w:r>
    </w:p>
    <w:p w14:paraId="77090831" w14:textId="77777777" w:rsidR="002B7C48" w:rsidRPr="00A841B2" w:rsidRDefault="002B7C48" w:rsidP="00C26998">
      <w:pPr>
        <w:pStyle w:val="ListParagraph"/>
        <w:numPr>
          <w:ilvl w:val="0"/>
          <w:numId w:val="27"/>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A841B2">
        <w:rPr>
          <w:rFonts w:ascii="Arial" w:hAnsi="Arial" w:cs="Arial"/>
        </w:rPr>
        <w:t>I will ensure that I have permission to use the original work of others in my own work</w:t>
      </w:r>
      <w:r w:rsidR="00305054">
        <w:rPr>
          <w:rFonts w:ascii="Arial" w:hAnsi="Arial" w:cs="Arial"/>
        </w:rPr>
        <w:t>.</w:t>
      </w:r>
    </w:p>
    <w:p w14:paraId="308C3A9C" w14:textId="77777777" w:rsidR="002B7C48" w:rsidRDefault="002B7C48" w:rsidP="00C26998">
      <w:pPr>
        <w:pStyle w:val="ListParagraph"/>
        <w:numPr>
          <w:ilvl w:val="0"/>
          <w:numId w:val="27"/>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A841B2">
        <w:rPr>
          <w:rFonts w:ascii="Arial" w:hAnsi="Arial" w:cs="Arial"/>
        </w:rPr>
        <w:t>Where work is protected by copyright, I will not download or distribute copies (including music and videos).</w:t>
      </w:r>
    </w:p>
    <w:p w14:paraId="0EB1416D" w14:textId="77777777" w:rsidR="00650367" w:rsidRPr="00650367" w:rsidRDefault="00650367" w:rsidP="00C26998">
      <w:pPr>
        <w:pStyle w:val="ListParagraph"/>
        <w:numPr>
          <w:ilvl w:val="0"/>
          <w:numId w:val="27"/>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650367">
        <w:rPr>
          <w:rFonts w:ascii="Arial" w:hAnsi="Arial" w:cs="Arial"/>
        </w:rPr>
        <w:lastRenderedPageBreak/>
        <w:t>I will not access, copy, remove or otherwise alter any other user’s files, without their express permission.</w:t>
      </w:r>
    </w:p>
    <w:p w14:paraId="4127A267" w14:textId="77777777" w:rsidR="002B7C48" w:rsidRPr="00A841B2" w:rsidRDefault="002B7C48" w:rsidP="00C26998">
      <w:pPr>
        <w:pStyle w:val="ListParagraph"/>
        <w:numPr>
          <w:ilvl w:val="0"/>
          <w:numId w:val="26"/>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A841B2">
        <w:rPr>
          <w:rFonts w:ascii="Arial" w:hAnsi="Arial" w:cs="Arial"/>
        </w:rPr>
        <w:t>I will log out of a device when I have finished using it</w:t>
      </w:r>
      <w:r w:rsidR="00305054">
        <w:rPr>
          <w:rFonts w:ascii="Arial" w:hAnsi="Arial" w:cs="Arial"/>
        </w:rPr>
        <w:t>.</w:t>
      </w:r>
    </w:p>
    <w:p w14:paraId="288E1EEA" w14:textId="77777777" w:rsidR="00A841B2" w:rsidRPr="00263B7B" w:rsidRDefault="00A841B2" w:rsidP="00A841B2">
      <w:pPr>
        <w:pStyle w:val="ListParagraph"/>
        <w:overflowPunct/>
        <w:autoSpaceDE/>
        <w:autoSpaceDN/>
        <w:adjustRightInd/>
        <w:spacing w:before="60" w:after="60" w:line="288" w:lineRule="auto"/>
        <w:ind w:left="357"/>
        <w:jc w:val="both"/>
        <w:textAlignment w:val="auto"/>
        <w:rPr>
          <w:rFonts w:ascii="Arial" w:hAnsi="Arial" w:cs="Arial"/>
        </w:rPr>
      </w:pPr>
    </w:p>
    <w:p w14:paraId="6F44B426" w14:textId="77777777" w:rsidR="00563F0C" w:rsidRPr="00563F0C" w:rsidRDefault="00650367" w:rsidP="00DE6EE3">
      <w:pPr>
        <w:pStyle w:val="Heading4"/>
        <w:spacing w:beforeLines="60" w:before="144" w:afterLines="60" w:after="144" w:line="24" w:lineRule="atLeast"/>
        <w:ind w:left="714" w:hanging="357"/>
        <w:jc w:val="both"/>
      </w:pPr>
      <w:bookmarkStart w:id="5" w:name="_Toc448745866"/>
      <w:r>
        <w:rPr>
          <w:rFonts w:ascii="Arial" w:hAnsi="Arial" w:cs="Arial"/>
          <w:b/>
          <w:color w:val="auto"/>
          <w:szCs w:val="24"/>
        </w:rPr>
        <w:t>Electronic c</w:t>
      </w:r>
      <w:r w:rsidR="002B7C48" w:rsidRPr="00C67B64">
        <w:rPr>
          <w:rFonts w:ascii="Arial" w:hAnsi="Arial" w:cs="Arial"/>
          <w:b/>
          <w:color w:val="auto"/>
          <w:szCs w:val="24"/>
        </w:rPr>
        <w:t>ommunications</w:t>
      </w:r>
      <w:r>
        <w:rPr>
          <w:rFonts w:ascii="Arial" w:hAnsi="Arial" w:cs="Arial"/>
          <w:b/>
          <w:color w:val="auto"/>
          <w:szCs w:val="24"/>
        </w:rPr>
        <w:t xml:space="preserve"> and use of social media</w:t>
      </w:r>
      <w:r w:rsidR="002B7C48" w:rsidRPr="00C67B64">
        <w:rPr>
          <w:rFonts w:ascii="Arial" w:hAnsi="Arial" w:cs="Arial"/>
          <w:b/>
          <w:color w:val="auto"/>
          <w:szCs w:val="24"/>
        </w:rPr>
        <w:t>:</w:t>
      </w:r>
      <w:bookmarkEnd w:id="5"/>
    </w:p>
    <w:p w14:paraId="39BFF809"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communicate with others in a professional manner, I will not use aggressive or inappropriate language and I appreciate that others may have different opinions. </w:t>
      </w:r>
    </w:p>
    <w:p w14:paraId="149B5035"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I will use social networking sites responsibly, taking care to ensure that appropriate privacy settings are in place, and ensure that neither my personal nor professional reputation, nor the school’s reputation</w:t>
      </w:r>
      <w:r w:rsidR="00305054">
        <w:rPr>
          <w:rFonts w:ascii="Arial" w:hAnsi="Arial" w:cs="Arial"/>
        </w:rPr>
        <w:t>,</w:t>
      </w:r>
      <w:r w:rsidRPr="00A841B2">
        <w:rPr>
          <w:rFonts w:ascii="Arial" w:hAnsi="Arial" w:cs="Arial"/>
        </w:rPr>
        <w:t xml:space="preserve"> is compromised by inappropriate postings</w:t>
      </w:r>
      <w:r w:rsidR="00EC59FD" w:rsidRPr="00A841B2">
        <w:rPr>
          <w:rFonts w:ascii="Arial" w:hAnsi="Arial" w:cs="Arial"/>
        </w:rPr>
        <w:t>, to include past postings.</w:t>
      </w:r>
    </w:p>
    <w:p w14:paraId="2560BA0D"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I will never send or accept a ‘friend request’ made through social media from a student at school. I understand that such requests should be raised formally as an incident.</w:t>
      </w:r>
    </w:p>
    <w:p w14:paraId="0ACE526D"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not, under any circumstances, </w:t>
      </w:r>
      <w:proofErr w:type="gramStart"/>
      <w:r w:rsidRPr="00A841B2">
        <w:rPr>
          <w:rFonts w:ascii="Arial" w:hAnsi="Arial" w:cs="Arial"/>
        </w:rPr>
        <w:t>make reference</w:t>
      </w:r>
      <w:proofErr w:type="gramEnd"/>
      <w:r w:rsidRPr="00A841B2">
        <w:rPr>
          <w:rFonts w:ascii="Arial" w:hAnsi="Arial" w:cs="Arial"/>
        </w:rPr>
        <w:t xml:space="preserve"> to any staff member, student, parent or school activity/event via personal social media or other communication technologies.</w:t>
      </w:r>
    </w:p>
    <w:p w14:paraId="283CE0F0"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only communicate with students and parents/carers using official school systems. Any such communication will be professional in tone and manner. At no time will I use or share a personal email address, phone number or social networking site for such communication purposes. </w:t>
      </w:r>
    </w:p>
    <w:p w14:paraId="428E19A6"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notify the Headteacher of any </w:t>
      </w:r>
      <w:r w:rsidR="00A841B2">
        <w:rPr>
          <w:rFonts w:ascii="Arial" w:hAnsi="Arial" w:cs="Arial"/>
        </w:rPr>
        <w:t xml:space="preserve">current </w:t>
      </w:r>
      <w:r w:rsidRPr="00A841B2">
        <w:rPr>
          <w:rFonts w:ascii="Arial" w:hAnsi="Arial" w:cs="Arial"/>
        </w:rPr>
        <w:t>or future, direct or incidental contact with students, parents or carers, for example w</w:t>
      </w:r>
      <w:r w:rsidR="00305054">
        <w:rPr>
          <w:rFonts w:ascii="Arial" w:hAnsi="Arial" w:cs="Arial"/>
        </w:rPr>
        <w:t>h</w:t>
      </w:r>
      <w:r w:rsidRPr="00A841B2">
        <w:rPr>
          <w:rFonts w:ascii="Arial" w:hAnsi="Arial" w:cs="Arial"/>
        </w:rPr>
        <w:t>ere parents or carers are part of the same social group</w:t>
      </w:r>
    </w:p>
    <w:p w14:paraId="607AD390"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not engage in any online activity, at, or outside school, that may compromise my professional responsibilities. This includes making </w:t>
      </w:r>
      <w:r w:rsidR="00EC59FD" w:rsidRPr="00A841B2">
        <w:rPr>
          <w:rFonts w:ascii="Arial" w:hAnsi="Arial" w:cs="Arial"/>
        </w:rPr>
        <w:t xml:space="preserve">offensive, aggressive or </w:t>
      </w:r>
      <w:r w:rsidRPr="00A841B2">
        <w:rPr>
          <w:rFonts w:ascii="Arial" w:hAnsi="Arial" w:cs="Arial"/>
        </w:rPr>
        <w:t>defamatory comments, disclosing confidential or business-sensitive information, or information or images that could compromise the security of the school.</w:t>
      </w:r>
    </w:p>
    <w:p w14:paraId="6313287B"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I will not use the school’s name, logo, or any other published material without written</w:t>
      </w:r>
      <w:r w:rsidR="00305054">
        <w:rPr>
          <w:rFonts w:ascii="Arial" w:hAnsi="Arial" w:cs="Arial"/>
        </w:rPr>
        <w:t xml:space="preserve"> prior permission from the Head</w:t>
      </w:r>
      <w:r w:rsidRPr="00A841B2">
        <w:rPr>
          <w:rFonts w:ascii="Arial" w:hAnsi="Arial" w:cs="Arial"/>
        </w:rPr>
        <w:t>teacher. This applies to any published material, online or in print.</w:t>
      </w:r>
    </w:p>
    <w:p w14:paraId="7104E979" w14:textId="77777777"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not post any communication or images which links the school to any form of illegal </w:t>
      </w:r>
      <w:proofErr w:type="gramStart"/>
      <w:r w:rsidRPr="00A841B2">
        <w:rPr>
          <w:rFonts w:ascii="Arial" w:hAnsi="Arial" w:cs="Arial"/>
        </w:rPr>
        <w:t>conduct</w:t>
      </w:r>
      <w:proofErr w:type="gramEnd"/>
      <w:r w:rsidRPr="00A841B2">
        <w:rPr>
          <w:rFonts w:ascii="Arial" w:hAnsi="Arial" w:cs="Arial"/>
        </w:rPr>
        <w:t xml:space="preserve"> or which may damage the reputation of the school. </w:t>
      </w:r>
    </w:p>
    <w:p w14:paraId="647DAB49" w14:textId="77777777" w:rsidR="002B7C48" w:rsidRDefault="002B7C48" w:rsidP="00DE6EE3">
      <w:pPr>
        <w:pStyle w:val="ListParagraph"/>
        <w:overflowPunct/>
        <w:spacing w:before="60" w:after="60" w:line="288" w:lineRule="auto"/>
        <w:ind w:left="357" w:firstLine="357"/>
        <w:jc w:val="both"/>
        <w:textAlignment w:val="auto"/>
        <w:rPr>
          <w:rFonts w:ascii="Arial" w:eastAsiaTheme="minorHAnsi" w:hAnsi="Arial" w:cs="Arial"/>
          <w:b/>
          <w:bCs/>
          <w:iCs/>
          <w:color w:val="231F20"/>
          <w:szCs w:val="24"/>
          <w:lang w:eastAsia="en-US"/>
        </w:rPr>
      </w:pPr>
    </w:p>
    <w:p w14:paraId="4420F1C0" w14:textId="77777777" w:rsidR="002B7C48" w:rsidRDefault="002B7C48" w:rsidP="00650367">
      <w:pPr>
        <w:pStyle w:val="Heading4"/>
        <w:spacing w:before="60" w:after="60" w:line="288" w:lineRule="auto"/>
        <w:ind w:left="357" w:firstLine="69"/>
      </w:pPr>
      <w:r w:rsidRPr="00563F0C">
        <w:rPr>
          <w:rFonts w:ascii="Arial" w:hAnsi="Arial" w:cs="Arial"/>
          <w:b/>
          <w:color w:val="auto"/>
          <w:szCs w:val="24"/>
        </w:rPr>
        <w:t xml:space="preserve">Use of </w:t>
      </w:r>
      <w:r w:rsidR="00D02D10">
        <w:rPr>
          <w:rFonts w:ascii="Arial" w:hAnsi="Arial" w:cs="Arial"/>
          <w:b/>
          <w:color w:val="auto"/>
          <w:szCs w:val="24"/>
        </w:rPr>
        <w:t xml:space="preserve">school and personal </w:t>
      </w:r>
      <w:r w:rsidR="00EC59FD" w:rsidRPr="00563F0C">
        <w:rPr>
          <w:rFonts w:ascii="Arial" w:hAnsi="Arial" w:cs="Arial"/>
          <w:b/>
          <w:color w:val="auto"/>
          <w:szCs w:val="24"/>
        </w:rPr>
        <w:t xml:space="preserve">mobile </w:t>
      </w:r>
      <w:r w:rsidRPr="00563F0C">
        <w:rPr>
          <w:rFonts w:ascii="Arial" w:hAnsi="Arial" w:cs="Arial"/>
          <w:b/>
          <w:color w:val="auto"/>
          <w:szCs w:val="24"/>
        </w:rPr>
        <w:t xml:space="preserve">devices and technologies </w:t>
      </w:r>
    </w:p>
    <w:p w14:paraId="3EE7319C" w14:textId="77777777" w:rsidR="002B7C48"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0219CD">
        <w:rPr>
          <w:rFonts w:ascii="Arial" w:hAnsi="Arial" w:cs="Arial"/>
        </w:rPr>
        <w:t>When I use my own mobile device</w:t>
      </w:r>
      <w:r>
        <w:rPr>
          <w:rFonts w:ascii="Arial" w:hAnsi="Arial" w:cs="Arial"/>
        </w:rPr>
        <w:t xml:space="preserve"> </w:t>
      </w:r>
      <w:r w:rsidRPr="00176E42">
        <w:rPr>
          <w:rFonts w:ascii="Arial" w:hAnsi="Arial" w:cs="Arial"/>
        </w:rPr>
        <w:t>(</w:t>
      </w:r>
      <w:r>
        <w:rPr>
          <w:rFonts w:ascii="Arial" w:hAnsi="Arial" w:cs="Arial"/>
        </w:rPr>
        <w:t>e.g. laptop</w:t>
      </w:r>
      <w:r w:rsidRPr="00176E42">
        <w:rPr>
          <w:rFonts w:ascii="Arial" w:hAnsi="Arial" w:cs="Arial"/>
        </w:rPr>
        <w:t xml:space="preserve"> / </w:t>
      </w:r>
      <w:r>
        <w:rPr>
          <w:rFonts w:ascii="Arial" w:hAnsi="Arial" w:cs="Arial"/>
        </w:rPr>
        <w:t>tablet</w:t>
      </w:r>
      <w:r w:rsidRPr="00176E42">
        <w:rPr>
          <w:rFonts w:ascii="Arial" w:hAnsi="Arial" w:cs="Arial"/>
        </w:rPr>
        <w:t xml:space="preserve"> / </w:t>
      </w:r>
      <w:r>
        <w:rPr>
          <w:rFonts w:ascii="Arial" w:hAnsi="Arial" w:cs="Arial"/>
        </w:rPr>
        <w:t>mobile phone / USB device</w:t>
      </w:r>
      <w:r w:rsidRPr="00176E42">
        <w:rPr>
          <w:rFonts w:ascii="Arial" w:hAnsi="Arial" w:cs="Arial"/>
        </w:rPr>
        <w:t xml:space="preserve">) in school, I will follow the rules set out in this agreement, in the same way as if I was using </w:t>
      </w:r>
      <w:r w:rsidRPr="000219CD">
        <w:rPr>
          <w:rFonts w:ascii="Arial" w:hAnsi="Arial" w:cs="Arial"/>
        </w:rPr>
        <w:t>school equipment</w:t>
      </w:r>
      <w:r w:rsidRPr="00176E42">
        <w:rPr>
          <w:rFonts w:ascii="Arial" w:hAnsi="Arial" w:cs="Arial"/>
        </w:rPr>
        <w:t xml:space="preserve">.  I will also follow any additional rules set by the </w:t>
      </w:r>
      <w:r w:rsidRPr="000219CD">
        <w:rPr>
          <w:rFonts w:ascii="Arial" w:hAnsi="Arial" w:cs="Arial"/>
        </w:rPr>
        <w:t xml:space="preserve">school </w:t>
      </w:r>
      <w:r w:rsidRPr="00176E42">
        <w:rPr>
          <w:rFonts w:ascii="Arial" w:hAnsi="Arial" w:cs="Arial"/>
        </w:rPr>
        <w:t>about such use. I will ensure that any such devices are protected by up to date anti-virus software and are free from viruses</w:t>
      </w:r>
      <w:r w:rsidRPr="000219CD">
        <w:rPr>
          <w:rFonts w:ascii="Arial" w:hAnsi="Arial" w:cs="Arial"/>
        </w:rPr>
        <w:t xml:space="preserve">.  </w:t>
      </w:r>
    </w:p>
    <w:p w14:paraId="466705DD" w14:textId="77777777" w:rsidR="002B7C48" w:rsidRPr="000744CD"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0744CD">
        <w:rPr>
          <w:rFonts w:ascii="Arial" w:hAnsi="Arial" w:cs="Arial"/>
        </w:rPr>
        <w:t>I will k</w:t>
      </w:r>
      <w:r w:rsidRPr="006B40DB">
        <w:rPr>
          <w:rFonts w:ascii="Arial" w:hAnsi="Arial" w:cs="Arial"/>
        </w:rPr>
        <w:t>eep my personal phone numbers private and not use my own mobile phone</w:t>
      </w:r>
      <w:r w:rsidR="00305054">
        <w:rPr>
          <w:rFonts w:ascii="Arial" w:hAnsi="Arial" w:cs="Arial"/>
        </w:rPr>
        <w:t xml:space="preserve">, or other device, </w:t>
      </w:r>
      <w:r w:rsidRPr="006B40DB">
        <w:rPr>
          <w:rFonts w:ascii="Arial" w:hAnsi="Arial" w:cs="Arial"/>
        </w:rPr>
        <w:t xml:space="preserve">to contact </w:t>
      </w:r>
      <w:r>
        <w:rPr>
          <w:rFonts w:ascii="Arial" w:hAnsi="Arial" w:cs="Arial"/>
        </w:rPr>
        <w:t>student</w:t>
      </w:r>
      <w:r w:rsidRPr="006B40DB">
        <w:rPr>
          <w:rFonts w:ascii="Arial" w:hAnsi="Arial" w:cs="Arial"/>
        </w:rPr>
        <w:t>s or parents in a professional capacity.</w:t>
      </w:r>
    </w:p>
    <w:p w14:paraId="7958C11B" w14:textId="77777777" w:rsidR="002B7C48"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6B40DB">
        <w:rPr>
          <w:rFonts w:ascii="Arial" w:hAnsi="Arial" w:cs="Arial"/>
        </w:rPr>
        <w:t>I will keep my mobile phone secure whilst on school premises. It will be switched off whilst I am on duty unless there are good reasons that have been approved with a membe</w:t>
      </w:r>
      <w:r>
        <w:rPr>
          <w:rFonts w:ascii="Arial" w:hAnsi="Arial" w:cs="Arial"/>
        </w:rPr>
        <w:t xml:space="preserve">r of the senior leadership team, and then that </w:t>
      </w:r>
      <w:r w:rsidRPr="00463934">
        <w:rPr>
          <w:rFonts w:ascii="Arial" w:hAnsi="Arial" w:cs="Arial"/>
        </w:rPr>
        <w:t>is discreet and appropriate</w:t>
      </w:r>
      <w:r>
        <w:rPr>
          <w:rFonts w:ascii="Arial" w:hAnsi="Arial" w:cs="Arial"/>
        </w:rPr>
        <w:t>,</w:t>
      </w:r>
      <w:r w:rsidRPr="00463934">
        <w:rPr>
          <w:rFonts w:ascii="Arial" w:hAnsi="Arial" w:cs="Arial"/>
        </w:rPr>
        <w:t xml:space="preserve"> e.g. not in the presence of </w:t>
      </w:r>
      <w:r>
        <w:rPr>
          <w:rFonts w:ascii="Arial" w:hAnsi="Arial" w:cs="Arial"/>
        </w:rPr>
        <w:t>student</w:t>
      </w:r>
      <w:r w:rsidRPr="00463934">
        <w:rPr>
          <w:rFonts w:ascii="Arial" w:hAnsi="Arial" w:cs="Arial"/>
        </w:rPr>
        <w:t>s</w:t>
      </w:r>
      <w:r w:rsidR="00305054">
        <w:rPr>
          <w:rFonts w:ascii="Arial" w:hAnsi="Arial" w:cs="Arial"/>
        </w:rPr>
        <w:t>.</w:t>
      </w:r>
    </w:p>
    <w:p w14:paraId="5CF51022" w14:textId="77777777" w:rsidR="002B7C48" w:rsidRPr="00463934"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463934">
        <w:rPr>
          <w:rFonts w:ascii="Arial" w:hAnsi="Arial" w:cs="Arial"/>
        </w:rPr>
        <w:t xml:space="preserve">I will keep mobile devices switched off and left in a safe place during lesson times. </w:t>
      </w:r>
      <w:r>
        <w:rPr>
          <w:rFonts w:ascii="Arial" w:hAnsi="Arial" w:cs="Arial"/>
        </w:rPr>
        <w:t>I u</w:t>
      </w:r>
      <w:r w:rsidRPr="00463934">
        <w:rPr>
          <w:rFonts w:ascii="Arial" w:hAnsi="Arial" w:cs="Arial"/>
        </w:rPr>
        <w:t xml:space="preserve">nderstand that the school cannot take responsibility for </w:t>
      </w:r>
      <w:r w:rsidR="00D02D10">
        <w:rPr>
          <w:rFonts w:ascii="Arial" w:hAnsi="Arial" w:cs="Arial"/>
        </w:rPr>
        <w:t xml:space="preserve">personal </w:t>
      </w:r>
      <w:r w:rsidRPr="00463934">
        <w:rPr>
          <w:rFonts w:ascii="Arial" w:hAnsi="Arial" w:cs="Arial"/>
        </w:rPr>
        <w:t xml:space="preserve">items that are lost or stolen. </w:t>
      </w:r>
    </w:p>
    <w:p w14:paraId="4078D4C6" w14:textId="77777777" w:rsidR="002B7C48" w:rsidRPr="000219CD"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463934">
        <w:rPr>
          <w:rFonts w:ascii="Arial" w:hAnsi="Arial" w:cs="Arial"/>
        </w:rPr>
        <w:lastRenderedPageBreak/>
        <w:t xml:space="preserve">I will </w:t>
      </w:r>
      <w:r w:rsidR="00EC59FD">
        <w:rPr>
          <w:rFonts w:ascii="Arial" w:hAnsi="Arial" w:cs="Arial"/>
        </w:rPr>
        <w:t>report any text or images</w:t>
      </w:r>
      <w:r w:rsidRPr="00463934">
        <w:rPr>
          <w:rFonts w:ascii="Arial" w:hAnsi="Arial" w:cs="Arial"/>
        </w:rPr>
        <w:t xml:space="preserve"> </w:t>
      </w:r>
      <w:r w:rsidR="00EC59FD">
        <w:rPr>
          <w:rFonts w:ascii="Arial" w:hAnsi="Arial" w:cs="Arial"/>
        </w:rPr>
        <w:t xml:space="preserve">sent to me by </w:t>
      </w:r>
      <w:r w:rsidR="00EC59FD" w:rsidRPr="00463934">
        <w:rPr>
          <w:rFonts w:ascii="Arial" w:hAnsi="Arial" w:cs="Arial"/>
        </w:rPr>
        <w:t xml:space="preserve">colleagues or </w:t>
      </w:r>
      <w:r w:rsidR="00EC59FD">
        <w:rPr>
          <w:rFonts w:ascii="Arial" w:hAnsi="Arial" w:cs="Arial"/>
        </w:rPr>
        <w:t xml:space="preserve">students </w:t>
      </w:r>
      <w:r w:rsidR="00EC59FD" w:rsidRPr="00463934">
        <w:rPr>
          <w:rFonts w:ascii="Arial" w:hAnsi="Arial" w:cs="Arial"/>
        </w:rPr>
        <w:t>which</w:t>
      </w:r>
      <w:r w:rsidRPr="00463934">
        <w:rPr>
          <w:rFonts w:ascii="Arial" w:hAnsi="Arial" w:cs="Arial"/>
        </w:rPr>
        <w:t xml:space="preserve"> could be viewed as inappropriate. I will not use a personal device to photograph a student(s)</w:t>
      </w:r>
      <w:r w:rsidR="00563F0C">
        <w:rPr>
          <w:rFonts w:ascii="Arial" w:hAnsi="Arial" w:cs="Arial"/>
        </w:rPr>
        <w:t>, except with the written permission of the Headteacher.</w:t>
      </w:r>
      <w:r w:rsidRPr="00463934">
        <w:rPr>
          <w:rFonts w:ascii="Arial" w:hAnsi="Arial" w:cs="Arial"/>
        </w:rPr>
        <w:t xml:space="preserve"> </w:t>
      </w:r>
    </w:p>
    <w:p w14:paraId="76878366" w14:textId="77777777" w:rsidR="002B7C48" w:rsidRPr="000219CD"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176E42">
        <w:rPr>
          <w:rFonts w:ascii="Arial" w:hAnsi="Arial" w:cs="Arial"/>
        </w:rPr>
        <w:t xml:space="preserve">I will not use personal email addresses on </w:t>
      </w:r>
      <w:r w:rsidRPr="000219CD">
        <w:rPr>
          <w:rFonts w:ascii="Arial" w:hAnsi="Arial" w:cs="Arial"/>
        </w:rPr>
        <w:t>the school ICT</w:t>
      </w:r>
      <w:r w:rsidRPr="00176E42">
        <w:rPr>
          <w:rFonts w:ascii="Arial" w:hAnsi="Arial" w:cs="Arial"/>
        </w:rPr>
        <w:t xml:space="preserve"> systems</w:t>
      </w:r>
      <w:r w:rsidRPr="000219CD">
        <w:rPr>
          <w:rFonts w:ascii="Arial" w:hAnsi="Arial" w:cs="Arial"/>
        </w:rPr>
        <w:t xml:space="preserve">.  </w:t>
      </w:r>
    </w:p>
    <w:p w14:paraId="47C8C73B" w14:textId="77777777" w:rsidR="002B7C48"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176E42">
        <w:rPr>
          <w:rFonts w:ascii="Arial" w:hAnsi="Arial" w:cs="Arial"/>
        </w:rPr>
        <w:t>I will not open any hyperlinks in emails or any attachments to emails</w:t>
      </w:r>
      <w:r>
        <w:rPr>
          <w:rFonts w:ascii="Arial" w:hAnsi="Arial" w:cs="Arial"/>
        </w:rPr>
        <w:t xml:space="preserve"> </w:t>
      </w:r>
      <w:r w:rsidRPr="00176E42">
        <w:rPr>
          <w:rFonts w:ascii="Arial" w:hAnsi="Arial" w:cs="Arial"/>
        </w:rPr>
        <w:t xml:space="preserve">if I have any concerns about the validity of the email </w:t>
      </w:r>
      <w:r>
        <w:rPr>
          <w:rFonts w:ascii="Arial" w:hAnsi="Arial" w:cs="Arial"/>
        </w:rPr>
        <w:t xml:space="preserve">or its source is neither known nor </w:t>
      </w:r>
      <w:r w:rsidRPr="00176E42">
        <w:rPr>
          <w:rFonts w:ascii="Arial" w:hAnsi="Arial" w:cs="Arial"/>
        </w:rPr>
        <w:t>trusted</w:t>
      </w:r>
      <w:r w:rsidR="00305054">
        <w:rPr>
          <w:rFonts w:ascii="Arial" w:hAnsi="Arial" w:cs="Arial"/>
        </w:rPr>
        <w:t>.</w:t>
      </w:r>
      <w:r w:rsidRPr="00176E42">
        <w:rPr>
          <w:rFonts w:ascii="Arial" w:hAnsi="Arial" w:cs="Arial"/>
        </w:rPr>
        <w:t xml:space="preserve"> </w:t>
      </w:r>
    </w:p>
    <w:p w14:paraId="7C9000EA" w14:textId="77777777" w:rsidR="002B7C48" w:rsidRPr="005452BC"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Pr>
          <w:rFonts w:ascii="Arial" w:hAnsi="Arial" w:cs="Arial"/>
        </w:rPr>
        <w:t>I will, when I take and/</w:t>
      </w:r>
      <w:r w:rsidRPr="005452BC">
        <w:rPr>
          <w:rFonts w:ascii="Arial" w:hAnsi="Arial" w:cs="Arial"/>
        </w:rPr>
        <w:t xml:space="preserve">or </w:t>
      </w:r>
      <w:r>
        <w:rPr>
          <w:rFonts w:ascii="Arial" w:hAnsi="Arial" w:cs="Arial"/>
        </w:rPr>
        <w:t xml:space="preserve">publish images of others, </w:t>
      </w:r>
      <w:r w:rsidRPr="005452BC">
        <w:rPr>
          <w:rFonts w:ascii="Arial" w:hAnsi="Arial" w:cs="Arial"/>
        </w:rPr>
        <w:t xml:space="preserve">do so with their permission and in accordance with the </w:t>
      </w:r>
      <w:r w:rsidRPr="006B40DB">
        <w:rPr>
          <w:rFonts w:ascii="Arial" w:hAnsi="Arial" w:cs="Arial"/>
        </w:rPr>
        <w:t xml:space="preserve">school’s policy on the use of digital/video </w:t>
      </w:r>
      <w:r w:rsidRPr="0057583A">
        <w:rPr>
          <w:rFonts w:ascii="Arial" w:hAnsi="Arial" w:cs="Arial"/>
        </w:rPr>
        <w:t>images.</w:t>
      </w:r>
      <w:r w:rsidRPr="005452BC">
        <w:rPr>
          <w:rFonts w:ascii="Arial" w:hAnsi="Arial" w:cs="Arial"/>
        </w:rPr>
        <w:t xml:space="preserve"> I will not use </w:t>
      </w:r>
      <w:r>
        <w:rPr>
          <w:rFonts w:ascii="Arial" w:hAnsi="Arial" w:cs="Arial"/>
        </w:rPr>
        <w:t>any</w:t>
      </w:r>
      <w:r w:rsidRPr="005452BC">
        <w:rPr>
          <w:rFonts w:ascii="Arial" w:hAnsi="Arial" w:cs="Arial"/>
        </w:rPr>
        <w:t xml:space="preserve"> personal </w:t>
      </w:r>
      <w:r>
        <w:rPr>
          <w:rFonts w:ascii="Arial" w:hAnsi="Arial" w:cs="Arial"/>
        </w:rPr>
        <w:t>devices</w:t>
      </w:r>
      <w:r w:rsidRPr="005452BC">
        <w:rPr>
          <w:rFonts w:ascii="Arial" w:hAnsi="Arial" w:cs="Arial"/>
        </w:rPr>
        <w:t xml:space="preserve"> to record these images, unless I have </w:t>
      </w:r>
      <w:r>
        <w:rPr>
          <w:rFonts w:ascii="Arial" w:hAnsi="Arial" w:cs="Arial"/>
        </w:rPr>
        <w:t xml:space="preserve">written </w:t>
      </w:r>
      <w:r w:rsidRPr="005452BC">
        <w:rPr>
          <w:rFonts w:ascii="Arial" w:hAnsi="Arial" w:cs="Arial"/>
        </w:rPr>
        <w:t xml:space="preserve">permission </w:t>
      </w:r>
      <w:r>
        <w:rPr>
          <w:rFonts w:ascii="Arial" w:hAnsi="Arial" w:cs="Arial"/>
        </w:rPr>
        <w:t>from the Headteacher</w:t>
      </w:r>
      <w:r w:rsidRPr="005452BC">
        <w:rPr>
          <w:rFonts w:ascii="Arial" w:hAnsi="Arial" w:cs="Arial"/>
        </w:rPr>
        <w:t xml:space="preserve">. Where these images are </w:t>
      </w:r>
      <w:r>
        <w:rPr>
          <w:rFonts w:ascii="Arial" w:hAnsi="Arial" w:cs="Arial"/>
        </w:rPr>
        <w:t xml:space="preserve">approved by the school to be </w:t>
      </w:r>
      <w:r w:rsidRPr="005452BC">
        <w:rPr>
          <w:rFonts w:ascii="Arial" w:hAnsi="Arial" w:cs="Arial"/>
        </w:rPr>
        <w:t xml:space="preserve">published (e.g. on the school website) it will not be possible to identify by name, or </w:t>
      </w:r>
      <w:r>
        <w:rPr>
          <w:rFonts w:ascii="Arial" w:hAnsi="Arial" w:cs="Arial"/>
        </w:rPr>
        <w:t xml:space="preserve">any </w:t>
      </w:r>
      <w:r w:rsidRPr="005452BC">
        <w:rPr>
          <w:rFonts w:ascii="Arial" w:hAnsi="Arial" w:cs="Arial"/>
        </w:rPr>
        <w:t xml:space="preserve">other personal information, those who are featured. </w:t>
      </w:r>
    </w:p>
    <w:p w14:paraId="3B801315" w14:textId="77777777" w:rsidR="002B7C48" w:rsidRPr="00176E42"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176E42">
        <w:rPr>
          <w:rFonts w:ascii="Arial" w:hAnsi="Arial" w:cs="Arial"/>
        </w:rPr>
        <w:t xml:space="preserve">I will not </w:t>
      </w:r>
      <w:r w:rsidR="00EC59FD">
        <w:rPr>
          <w:rFonts w:ascii="Arial" w:hAnsi="Arial" w:cs="Arial"/>
        </w:rPr>
        <w:t xml:space="preserve">attempt </w:t>
      </w:r>
      <w:r w:rsidRPr="00176E42">
        <w:rPr>
          <w:rFonts w:ascii="Arial" w:hAnsi="Arial" w:cs="Arial"/>
        </w:rPr>
        <w:t xml:space="preserve">to upload, </w:t>
      </w:r>
      <w:r>
        <w:rPr>
          <w:rFonts w:ascii="Arial" w:hAnsi="Arial" w:cs="Arial"/>
        </w:rPr>
        <w:t>download or access any material</w:t>
      </w:r>
      <w:r w:rsidRPr="00176E42">
        <w:rPr>
          <w:rFonts w:ascii="Arial" w:hAnsi="Arial" w:cs="Arial"/>
        </w:rPr>
        <w:t xml:space="preserve"> which </w:t>
      </w:r>
      <w:r>
        <w:rPr>
          <w:rFonts w:ascii="Arial" w:hAnsi="Arial" w:cs="Arial"/>
        </w:rPr>
        <w:t>is</w:t>
      </w:r>
      <w:r w:rsidRPr="00176E42">
        <w:rPr>
          <w:rFonts w:ascii="Arial" w:hAnsi="Arial" w:cs="Arial"/>
        </w:rPr>
        <w:t xml:space="preserve"> illegal (</w:t>
      </w:r>
      <w:r>
        <w:rPr>
          <w:rFonts w:ascii="Arial" w:hAnsi="Arial" w:cs="Arial"/>
        </w:rPr>
        <w:t>for example</w:t>
      </w:r>
      <w:r w:rsidR="00971FEC">
        <w:rPr>
          <w:rFonts w:ascii="Arial" w:hAnsi="Arial" w:cs="Arial"/>
        </w:rPr>
        <w:t>;</w:t>
      </w:r>
      <w:r>
        <w:rPr>
          <w:rFonts w:ascii="Arial" w:hAnsi="Arial" w:cs="Arial"/>
        </w:rPr>
        <w:t xml:space="preserve"> </w:t>
      </w:r>
      <w:r w:rsidR="00EC59FD">
        <w:rPr>
          <w:rFonts w:ascii="Arial" w:hAnsi="Arial" w:cs="Arial"/>
        </w:rPr>
        <w:t>images of child sexual</w:t>
      </w:r>
      <w:r w:rsidR="00933DEC">
        <w:rPr>
          <w:rFonts w:ascii="Arial" w:hAnsi="Arial" w:cs="Arial"/>
        </w:rPr>
        <w:t xml:space="preserve"> abuse</w:t>
      </w:r>
      <w:r w:rsidRPr="00176E42">
        <w:rPr>
          <w:rFonts w:ascii="Arial" w:hAnsi="Arial" w:cs="Arial"/>
        </w:rPr>
        <w:t>, criminally racist material, adult pornography</w:t>
      </w:r>
      <w:r>
        <w:rPr>
          <w:rFonts w:ascii="Arial" w:hAnsi="Arial" w:cs="Arial"/>
        </w:rPr>
        <w:t xml:space="preserve">), </w:t>
      </w:r>
      <w:r w:rsidRPr="00176E42">
        <w:rPr>
          <w:rFonts w:ascii="Arial" w:hAnsi="Arial" w:cs="Arial"/>
        </w:rPr>
        <w:t xml:space="preserve">inappropriate or may cause harm or distress to others. I will not </w:t>
      </w:r>
      <w:r w:rsidR="00EC59FD">
        <w:rPr>
          <w:rFonts w:ascii="Arial" w:hAnsi="Arial" w:cs="Arial"/>
        </w:rPr>
        <w:t xml:space="preserve">attempt </w:t>
      </w:r>
      <w:r w:rsidRPr="00176E42">
        <w:rPr>
          <w:rFonts w:ascii="Arial" w:hAnsi="Arial" w:cs="Arial"/>
        </w:rPr>
        <w:t>to use any programmes or software that might a</w:t>
      </w:r>
      <w:r>
        <w:rPr>
          <w:rFonts w:ascii="Arial" w:hAnsi="Arial" w:cs="Arial"/>
        </w:rPr>
        <w:t>llow me to bypass the filtering/</w:t>
      </w:r>
      <w:r w:rsidRPr="00176E42">
        <w:rPr>
          <w:rFonts w:ascii="Arial" w:hAnsi="Arial" w:cs="Arial"/>
        </w:rPr>
        <w:t>security systems in place to prevent access to such materials.</w:t>
      </w:r>
    </w:p>
    <w:p w14:paraId="3B68F30E" w14:textId="77777777" w:rsidR="00971FEC" w:rsidRPr="00971FEC" w:rsidRDefault="002B7C48" w:rsidP="00C26998">
      <w:pPr>
        <w:pStyle w:val="ListParagraph"/>
        <w:numPr>
          <w:ilvl w:val="0"/>
          <w:numId w:val="26"/>
        </w:numPr>
        <w:overflowPunct/>
        <w:autoSpaceDE/>
        <w:autoSpaceDN/>
        <w:adjustRightInd/>
        <w:spacing w:beforeLines="60" w:before="144" w:afterLines="60" w:after="144" w:line="288" w:lineRule="auto"/>
        <w:ind w:left="680" w:hanging="680"/>
        <w:jc w:val="both"/>
        <w:textAlignment w:val="auto"/>
        <w:rPr>
          <w:rFonts w:ascii="Arial" w:hAnsi="Arial" w:cs="Arial"/>
        </w:rPr>
      </w:pPr>
      <w:r w:rsidRPr="00971FEC">
        <w:rPr>
          <w:rFonts w:ascii="Arial" w:hAnsi="Arial" w:cs="Arial"/>
        </w:rPr>
        <w:t xml:space="preserve">I will not </w:t>
      </w:r>
      <w:r w:rsidR="00EC59FD" w:rsidRPr="00971FEC">
        <w:rPr>
          <w:rFonts w:ascii="Arial" w:hAnsi="Arial" w:cs="Arial"/>
        </w:rPr>
        <w:t xml:space="preserve">(unless I have permission) </w:t>
      </w:r>
      <w:r w:rsidRPr="00971FEC">
        <w:rPr>
          <w:rFonts w:ascii="Arial" w:hAnsi="Arial" w:cs="Arial"/>
        </w:rPr>
        <w:t>make large downloads or uploads that might take up internet capacity and prevent other users from being able to carry out their work.</w:t>
      </w:r>
    </w:p>
    <w:p w14:paraId="4441458A" w14:textId="77777777" w:rsidR="002B7C48" w:rsidRPr="004F3A22" w:rsidRDefault="002B7C48" w:rsidP="00A71927">
      <w:pPr>
        <w:pStyle w:val="Heading4"/>
        <w:spacing w:beforeLines="60" w:before="144" w:afterLines="60" w:after="144" w:line="288" w:lineRule="auto"/>
      </w:pPr>
      <w:bookmarkStart w:id="6" w:name="_Toc448745869"/>
      <w:r w:rsidRPr="00563F0C">
        <w:rPr>
          <w:rFonts w:ascii="Arial" w:hAnsi="Arial" w:cs="Arial"/>
          <w:b/>
          <w:color w:val="auto"/>
          <w:szCs w:val="24"/>
        </w:rPr>
        <w:t>Conduct and actions in and out of the school:</w:t>
      </w:r>
      <w:bookmarkEnd w:id="6"/>
    </w:p>
    <w:p w14:paraId="171596BA" w14:textId="77777777" w:rsidR="002B7C48" w:rsidRPr="00691F02" w:rsidRDefault="002B7C48" w:rsidP="00C26998">
      <w:pPr>
        <w:pStyle w:val="ListParagraph"/>
        <w:numPr>
          <w:ilvl w:val="0"/>
          <w:numId w:val="28"/>
        </w:numPr>
        <w:overflowPunct/>
        <w:autoSpaceDE/>
        <w:autoSpaceDN/>
        <w:adjustRightInd/>
        <w:spacing w:beforeLines="60" w:before="144" w:afterLines="60" w:after="144" w:line="288" w:lineRule="auto"/>
        <w:ind w:left="714" w:hanging="357"/>
        <w:jc w:val="both"/>
        <w:textAlignment w:val="auto"/>
        <w:rPr>
          <w:rFonts w:ascii="Arial" w:hAnsi="Arial" w:cs="Arial"/>
        </w:rPr>
      </w:pPr>
      <w:r w:rsidRPr="00691F02">
        <w:rPr>
          <w:rFonts w:ascii="Arial" w:hAnsi="Arial" w:cs="Arial"/>
        </w:rPr>
        <w:t xml:space="preserve">I understand that this Acceptable Use Policy applies not only to my work and use of </w:t>
      </w:r>
      <w:r w:rsidRPr="004F3A22">
        <w:rPr>
          <w:rFonts w:ascii="Arial" w:hAnsi="Arial" w:cs="Arial"/>
        </w:rPr>
        <w:t xml:space="preserve">school </w:t>
      </w:r>
      <w:r>
        <w:rPr>
          <w:rFonts w:ascii="Arial" w:hAnsi="Arial" w:cs="Arial"/>
        </w:rPr>
        <w:t xml:space="preserve">devices and </w:t>
      </w:r>
      <w:r w:rsidRPr="00691F02">
        <w:rPr>
          <w:rFonts w:ascii="Arial" w:hAnsi="Arial" w:cs="Arial"/>
        </w:rPr>
        <w:t xml:space="preserve">digital technology in school, but also applies to my use of </w:t>
      </w:r>
      <w:r w:rsidRPr="004F3A22">
        <w:rPr>
          <w:rFonts w:ascii="Arial" w:hAnsi="Arial" w:cs="Arial"/>
        </w:rPr>
        <w:t xml:space="preserve">school </w:t>
      </w:r>
      <w:r w:rsidRPr="00691F02">
        <w:rPr>
          <w:rFonts w:ascii="Arial" w:hAnsi="Arial" w:cs="Arial"/>
        </w:rPr>
        <w:t>systems and equipment off the premises</w:t>
      </w:r>
      <w:r>
        <w:rPr>
          <w:rFonts w:ascii="Arial" w:hAnsi="Arial" w:cs="Arial"/>
        </w:rPr>
        <w:t xml:space="preserve">. This </w:t>
      </w:r>
      <w:r w:rsidRPr="00691F02">
        <w:rPr>
          <w:rFonts w:ascii="Arial" w:hAnsi="Arial" w:cs="Arial"/>
        </w:rPr>
        <w:t xml:space="preserve">Acceptable Use Policy </w:t>
      </w:r>
      <w:r>
        <w:rPr>
          <w:rFonts w:ascii="Arial" w:hAnsi="Arial" w:cs="Arial"/>
        </w:rPr>
        <w:t xml:space="preserve">also </w:t>
      </w:r>
      <w:r w:rsidRPr="00691F02">
        <w:rPr>
          <w:rFonts w:ascii="Arial" w:hAnsi="Arial" w:cs="Arial"/>
        </w:rPr>
        <w:t xml:space="preserve">applies </w:t>
      </w:r>
      <w:r>
        <w:rPr>
          <w:rFonts w:ascii="Arial" w:hAnsi="Arial" w:cs="Arial"/>
        </w:rPr>
        <w:t xml:space="preserve">to </w:t>
      </w:r>
      <w:r w:rsidRPr="00691F02">
        <w:rPr>
          <w:rFonts w:ascii="Arial" w:hAnsi="Arial" w:cs="Arial"/>
        </w:rPr>
        <w:t xml:space="preserve">my use of personal </w:t>
      </w:r>
      <w:r>
        <w:rPr>
          <w:rFonts w:ascii="Arial" w:hAnsi="Arial" w:cs="Arial"/>
        </w:rPr>
        <w:t xml:space="preserve">devices </w:t>
      </w:r>
      <w:r w:rsidRPr="00691F02">
        <w:rPr>
          <w:rFonts w:ascii="Arial" w:hAnsi="Arial" w:cs="Arial"/>
        </w:rPr>
        <w:t xml:space="preserve">on the premises or in situations related to my employment by the </w:t>
      </w:r>
      <w:r w:rsidRPr="004F3A22">
        <w:rPr>
          <w:rFonts w:ascii="Arial" w:hAnsi="Arial" w:cs="Arial"/>
        </w:rPr>
        <w:t>school</w:t>
      </w:r>
      <w:r w:rsidR="00305054">
        <w:rPr>
          <w:rFonts w:ascii="Arial" w:hAnsi="Arial" w:cs="Arial"/>
        </w:rPr>
        <w:t>.</w:t>
      </w:r>
    </w:p>
    <w:p w14:paraId="32441E03" w14:textId="77777777" w:rsidR="002B7C48" w:rsidRDefault="00305054" w:rsidP="00C26998">
      <w:pPr>
        <w:pStyle w:val="ListParagraph"/>
        <w:numPr>
          <w:ilvl w:val="0"/>
          <w:numId w:val="28"/>
        </w:numPr>
        <w:overflowPunct/>
        <w:autoSpaceDE/>
        <w:autoSpaceDN/>
        <w:adjustRightInd/>
        <w:spacing w:beforeLines="300" w:before="720" w:afterLines="300" w:after="720" w:line="288" w:lineRule="auto"/>
        <w:ind w:left="714" w:hanging="357"/>
        <w:jc w:val="both"/>
        <w:textAlignment w:val="auto"/>
        <w:rPr>
          <w:rFonts w:ascii="Arial" w:hAnsi="Arial" w:cs="Arial"/>
        </w:rPr>
      </w:pPr>
      <w:r>
        <w:rPr>
          <w:rFonts w:ascii="Arial" w:hAnsi="Arial" w:cs="Arial"/>
        </w:rPr>
        <w:t xml:space="preserve">I </w:t>
      </w:r>
      <w:r w:rsidR="002B7C48" w:rsidRPr="00691F02">
        <w:rPr>
          <w:rFonts w:ascii="Arial" w:hAnsi="Arial" w:cs="Arial"/>
        </w:rPr>
        <w:t xml:space="preserve">understand that </w:t>
      </w:r>
      <w:r w:rsidR="002B7C48">
        <w:rPr>
          <w:rFonts w:ascii="Arial" w:hAnsi="Arial" w:cs="Arial"/>
        </w:rPr>
        <w:t xml:space="preserve">should </w:t>
      </w:r>
      <w:r w:rsidR="002B7C48" w:rsidRPr="00691F02">
        <w:rPr>
          <w:rFonts w:ascii="Arial" w:hAnsi="Arial" w:cs="Arial"/>
        </w:rPr>
        <w:t xml:space="preserve">I fail to comply with this Acceptable Use Policy Agreement, I </w:t>
      </w:r>
      <w:r w:rsidR="002B7C48">
        <w:rPr>
          <w:rFonts w:ascii="Arial" w:hAnsi="Arial" w:cs="Arial"/>
        </w:rPr>
        <w:t xml:space="preserve">may </w:t>
      </w:r>
      <w:r w:rsidR="002B7C48" w:rsidRPr="00691F02">
        <w:rPr>
          <w:rFonts w:ascii="Arial" w:hAnsi="Arial" w:cs="Arial"/>
        </w:rPr>
        <w:t>be subject to disciplinary action</w:t>
      </w:r>
      <w:r w:rsidR="002B7C48">
        <w:rPr>
          <w:rFonts w:ascii="Arial" w:hAnsi="Arial" w:cs="Arial"/>
        </w:rPr>
        <w:t xml:space="preserve"> in line with the school’s agreed Disciplinary Procedure</w:t>
      </w:r>
      <w:r w:rsidR="002B7C48" w:rsidRPr="00691F02">
        <w:rPr>
          <w:rFonts w:ascii="Arial" w:hAnsi="Arial" w:cs="Arial"/>
        </w:rPr>
        <w:t xml:space="preserve">.  </w:t>
      </w:r>
      <w:r w:rsidR="002B7C48">
        <w:rPr>
          <w:rFonts w:ascii="Arial" w:hAnsi="Arial" w:cs="Arial"/>
        </w:rPr>
        <w:t>I</w:t>
      </w:r>
      <w:r w:rsidR="002B7C48" w:rsidRPr="00691F02">
        <w:rPr>
          <w:rFonts w:ascii="Arial" w:hAnsi="Arial" w:cs="Arial"/>
        </w:rPr>
        <w:t xml:space="preserve">n the event of </w:t>
      </w:r>
      <w:r w:rsidR="002B7C48">
        <w:rPr>
          <w:rFonts w:ascii="Arial" w:hAnsi="Arial" w:cs="Arial"/>
        </w:rPr>
        <w:t>any indication of illegal activity, I understand t</w:t>
      </w:r>
      <w:r w:rsidR="002B7C48" w:rsidRPr="00691F02">
        <w:rPr>
          <w:rFonts w:ascii="Arial" w:hAnsi="Arial" w:cs="Arial"/>
        </w:rPr>
        <w:t xml:space="preserve">he </w:t>
      </w:r>
      <w:r w:rsidR="002B7C48">
        <w:rPr>
          <w:rFonts w:ascii="Arial" w:hAnsi="Arial" w:cs="Arial"/>
        </w:rPr>
        <w:t>matter may be referred to the appropriate agencies.</w:t>
      </w:r>
      <w:r w:rsidR="002B7C48" w:rsidRPr="00691F02">
        <w:rPr>
          <w:rFonts w:ascii="Arial" w:hAnsi="Arial" w:cs="Arial"/>
        </w:rPr>
        <w:t xml:space="preserve"> </w:t>
      </w:r>
    </w:p>
    <w:p w14:paraId="7A4014A8" w14:textId="77777777" w:rsidR="00971FEC" w:rsidRPr="00691F02" w:rsidRDefault="00971FEC" w:rsidP="00563F0C">
      <w:pPr>
        <w:pStyle w:val="ListParagraph"/>
        <w:overflowPunct/>
        <w:autoSpaceDE/>
        <w:autoSpaceDN/>
        <w:adjustRightInd/>
        <w:spacing w:beforeLines="60" w:before="144" w:afterLines="60" w:after="144" w:line="24" w:lineRule="atLeast"/>
        <w:ind w:left="714" w:hanging="357"/>
        <w:jc w:val="both"/>
        <w:textAlignment w:val="auto"/>
        <w:rPr>
          <w:rFonts w:ascii="Arial" w:hAnsi="Arial" w:cs="Arial"/>
        </w:rPr>
      </w:pPr>
    </w:p>
    <w:p w14:paraId="07655A62" w14:textId="77777777" w:rsidR="002B7C48" w:rsidRDefault="002B7C48" w:rsidP="00563F0C">
      <w:pPr>
        <w:spacing w:beforeLines="60" w:before="144" w:afterLines="60" w:after="144" w:line="24" w:lineRule="atLeast"/>
        <w:ind w:left="357"/>
        <w:jc w:val="both"/>
        <w:rPr>
          <w:rFonts w:ascii="Arial" w:hAnsi="Arial" w:cs="Arial"/>
        </w:rPr>
      </w:pPr>
      <w:r w:rsidRPr="00691F02">
        <w:rPr>
          <w:rFonts w:ascii="Arial" w:hAnsi="Arial" w:cs="Arial"/>
        </w:rPr>
        <w:t>I have read and underst</w:t>
      </w:r>
      <w:r>
        <w:rPr>
          <w:rFonts w:ascii="Arial" w:hAnsi="Arial" w:cs="Arial"/>
        </w:rPr>
        <w:t xml:space="preserve">ood </w:t>
      </w:r>
      <w:r w:rsidRPr="00691F02">
        <w:rPr>
          <w:rFonts w:ascii="Arial" w:hAnsi="Arial" w:cs="Arial"/>
        </w:rPr>
        <w:t>the above</w:t>
      </w:r>
      <w:r>
        <w:rPr>
          <w:rFonts w:ascii="Arial" w:hAnsi="Arial" w:cs="Arial"/>
        </w:rPr>
        <w:t xml:space="preserve">, and agree to use </w:t>
      </w:r>
      <w:r w:rsidRPr="00691F02">
        <w:rPr>
          <w:rFonts w:ascii="Arial" w:hAnsi="Arial" w:cs="Arial"/>
        </w:rPr>
        <w:t xml:space="preserve">school </w:t>
      </w:r>
      <w:r>
        <w:rPr>
          <w:rFonts w:ascii="Arial" w:hAnsi="Arial" w:cs="Arial"/>
        </w:rPr>
        <w:t xml:space="preserve">devices and access </w:t>
      </w:r>
      <w:r w:rsidRPr="00691F02">
        <w:rPr>
          <w:rFonts w:ascii="Arial" w:hAnsi="Arial" w:cs="Arial"/>
        </w:rPr>
        <w:t>digital technology systems (both in and out of school)</w:t>
      </w:r>
      <w:r>
        <w:rPr>
          <w:rFonts w:ascii="Arial" w:hAnsi="Arial" w:cs="Arial"/>
        </w:rPr>
        <w:t xml:space="preserve">, as well as </w:t>
      </w:r>
      <w:r w:rsidRPr="00691F02">
        <w:rPr>
          <w:rFonts w:ascii="Arial" w:hAnsi="Arial" w:cs="Arial"/>
        </w:rPr>
        <w:t>my own devices (in school and when carrying out communi</w:t>
      </w:r>
      <w:r>
        <w:rPr>
          <w:rFonts w:ascii="Arial" w:hAnsi="Arial" w:cs="Arial"/>
        </w:rPr>
        <w:t xml:space="preserve">cations related to the school), </w:t>
      </w:r>
      <w:r w:rsidRPr="00691F02">
        <w:rPr>
          <w:rFonts w:ascii="Arial" w:hAnsi="Arial" w:cs="Arial"/>
        </w:rPr>
        <w:t>within th</w:t>
      </w:r>
      <w:r>
        <w:rPr>
          <w:rFonts w:ascii="Arial" w:hAnsi="Arial" w:cs="Arial"/>
        </w:rPr>
        <w:t>is agreement</w:t>
      </w:r>
      <w:r w:rsidRPr="00691F02">
        <w:rPr>
          <w:rFonts w:ascii="Arial" w:hAnsi="Arial" w:cs="Arial"/>
        </w:rPr>
        <w:t xml:space="preserve">. </w:t>
      </w:r>
    </w:p>
    <w:p w14:paraId="56492410" w14:textId="77777777" w:rsidR="002B7C48" w:rsidRDefault="002B7C48" w:rsidP="00563F0C">
      <w:pPr>
        <w:spacing w:beforeLines="60" w:before="144" w:afterLines="60" w:after="144" w:line="24" w:lineRule="atLeast"/>
        <w:ind w:left="357"/>
        <w:jc w:val="both"/>
        <w:rPr>
          <w:rFonts w:ascii="Arial" w:hAnsi="Arial" w:cs="Arial"/>
        </w:rPr>
      </w:pPr>
      <w:r>
        <w:rPr>
          <w:rFonts w:ascii="Arial" w:hAnsi="Arial" w:cs="Arial"/>
        </w:rPr>
        <w:t xml:space="preserve">I understand that in the event of any query or concern about this Agreement, I should contact </w:t>
      </w:r>
      <w:r w:rsidRPr="002B7C48">
        <w:rPr>
          <w:rFonts w:ascii="Arial" w:hAnsi="Arial" w:cs="Arial"/>
          <w:highlight w:val="yellow"/>
        </w:rPr>
        <w:t>XXX.</w:t>
      </w:r>
    </w:p>
    <w:p w14:paraId="4EF95812" w14:textId="77777777" w:rsidR="002B7C48" w:rsidRDefault="002B7C48" w:rsidP="002B7C48">
      <w:pPr>
        <w:rPr>
          <w:rFonts w:ascii="Arial" w:hAnsi="Arial" w:cs="Arial"/>
        </w:rPr>
      </w:pPr>
    </w:p>
    <w:p w14:paraId="4EB497B6" w14:textId="77777777" w:rsidR="002B7C48" w:rsidRDefault="002B7C48" w:rsidP="002B7C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33"/>
      </w:tblGrid>
      <w:tr w:rsidR="002B7C48" w:rsidRPr="001F060A" w14:paraId="61FB6DCF" w14:textId="77777777" w:rsidTr="00B74D90">
        <w:trPr>
          <w:trHeight w:val="712"/>
        </w:trPr>
        <w:tc>
          <w:tcPr>
            <w:tcW w:w="2943" w:type="dxa"/>
            <w:shd w:val="clear" w:color="auto" w:fill="auto"/>
          </w:tcPr>
          <w:p w14:paraId="012CED8C" w14:textId="77777777" w:rsidR="002B7C48" w:rsidRPr="001F060A" w:rsidRDefault="002B7C48" w:rsidP="00B74D90">
            <w:pPr>
              <w:rPr>
                <w:rFonts w:ascii="Arial" w:eastAsia="Arial" w:hAnsi="Arial" w:cs="Arial"/>
                <w:sz w:val="22"/>
                <w:szCs w:val="22"/>
              </w:rPr>
            </w:pPr>
            <w:r w:rsidRPr="001F060A">
              <w:rPr>
                <w:rFonts w:ascii="Arial" w:eastAsia="Arial" w:hAnsi="Arial" w:cs="Arial"/>
              </w:rPr>
              <w:t>Staff / Volunteer Name:</w:t>
            </w:r>
          </w:p>
        </w:tc>
        <w:tc>
          <w:tcPr>
            <w:tcW w:w="6633" w:type="dxa"/>
            <w:shd w:val="clear" w:color="auto" w:fill="auto"/>
          </w:tcPr>
          <w:p w14:paraId="33A1D1D3" w14:textId="77777777" w:rsidR="002B7C48" w:rsidRPr="001F060A" w:rsidRDefault="002B7C48" w:rsidP="00B74D90">
            <w:pPr>
              <w:rPr>
                <w:rFonts w:ascii="Arial" w:eastAsia="Arial" w:hAnsi="Arial" w:cs="Arial"/>
                <w:sz w:val="22"/>
                <w:szCs w:val="22"/>
              </w:rPr>
            </w:pPr>
          </w:p>
        </w:tc>
      </w:tr>
      <w:tr w:rsidR="002B7C48" w:rsidRPr="001F060A" w14:paraId="438B5BB8" w14:textId="77777777" w:rsidTr="00B74D90">
        <w:trPr>
          <w:trHeight w:val="687"/>
        </w:trPr>
        <w:tc>
          <w:tcPr>
            <w:tcW w:w="2943" w:type="dxa"/>
            <w:shd w:val="clear" w:color="auto" w:fill="auto"/>
          </w:tcPr>
          <w:p w14:paraId="05B08198" w14:textId="77777777" w:rsidR="002B7C48" w:rsidRPr="001F060A" w:rsidRDefault="002B7C48" w:rsidP="00B74D90">
            <w:pPr>
              <w:rPr>
                <w:rFonts w:ascii="Arial" w:eastAsia="Arial" w:hAnsi="Arial" w:cs="Arial"/>
                <w:sz w:val="22"/>
                <w:szCs w:val="22"/>
              </w:rPr>
            </w:pPr>
            <w:r w:rsidRPr="001F060A">
              <w:rPr>
                <w:rFonts w:ascii="Arial" w:eastAsia="Arial" w:hAnsi="Arial" w:cs="Arial"/>
              </w:rPr>
              <w:t>Signed:</w:t>
            </w:r>
          </w:p>
        </w:tc>
        <w:tc>
          <w:tcPr>
            <w:tcW w:w="6633" w:type="dxa"/>
            <w:shd w:val="clear" w:color="auto" w:fill="auto"/>
          </w:tcPr>
          <w:p w14:paraId="5F6868DA" w14:textId="77777777" w:rsidR="002B7C48" w:rsidRPr="001F060A" w:rsidRDefault="002B7C48" w:rsidP="00B74D90">
            <w:pPr>
              <w:rPr>
                <w:rFonts w:ascii="Arial" w:eastAsia="Arial" w:hAnsi="Arial" w:cs="Arial"/>
                <w:sz w:val="22"/>
                <w:szCs w:val="22"/>
              </w:rPr>
            </w:pPr>
          </w:p>
        </w:tc>
      </w:tr>
      <w:tr w:rsidR="002B7C48" w:rsidRPr="001F060A" w14:paraId="6CED2C84" w14:textId="77777777" w:rsidTr="00B74D90">
        <w:trPr>
          <w:trHeight w:val="712"/>
        </w:trPr>
        <w:tc>
          <w:tcPr>
            <w:tcW w:w="2943" w:type="dxa"/>
            <w:shd w:val="clear" w:color="auto" w:fill="auto"/>
          </w:tcPr>
          <w:p w14:paraId="544A8A98" w14:textId="77777777" w:rsidR="002B7C48" w:rsidRPr="001F060A" w:rsidRDefault="002B7C48" w:rsidP="00B74D90">
            <w:pPr>
              <w:rPr>
                <w:rFonts w:ascii="Arial" w:eastAsia="Arial" w:hAnsi="Arial" w:cs="Arial"/>
                <w:sz w:val="22"/>
                <w:szCs w:val="22"/>
              </w:rPr>
            </w:pPr>
            <w:r w:rsidRPr="001F060A">
              <w:rPr>
                <w:rFonts w:ascii="Arial" w:eastAsia="Arial" w:hAnsi="Arial" w:cs="Arial"/>
              </w:rPr>
              <w:t>Date:</w:t>
            </w:r>
            <w:r w:rsidRPr="001F060A">
              <w:rPr>
                <w:rFonts w:ascii="Arial" w:eastAsia="Arial" w:hAnsi="Arial" w:cs="Arial"/>
              </w:rPr>
              <w:tab/>
            </w:r>
          </w:p>
        </w:tc>
        <w:tc>
          <w:tcPr>
            <w:tcW w:w="6633" w:type="dxa"/>
            <w:shd w:val="clear" w:color="auto" w:fill="auto"/>
          </w:tcPr>
          <w:p w14:paraId="4AB3C083" w14:textId="77777777" w:rsidR="002B7C48" w:rsidRPr="001F060A" w:rsidRDefault="002B7C48" w:rsidP="00B74D90">
            <w:pPr>
              <w:rPr>
                <w:rFonts w:ascii="Arial" w:eastAsia="Arial" w:hAnsi="Arial" w:cs="Arial"/>
                <w:sz w:val="22"/>
                <w:szCs w:val="22"/>
              </w:rPr>
            </w:pPr>
          </w:p>
        </w:tc>
      </w:tr>
    </w:tbl>
    <w:p w14:paraId="61D1B65E" w14:textId="77777777" w:rsidR="002B7C48" w:rsidRPr="00691F02" w:rsidRDefault="002B7C48" w:rsidP="002B7C48">
      <w:pPr>
        <w:rPr>
          <w:rFonts w:ascii="Arial" w:hAnsi="Arial" w:cs="Arial"/>
        </w:rPr>
      </w:pPr>
    </w:p>
    <w:p w14:paraId="454E1C13" w14:textId="77777777" w:rsidR="00E31F77" w:rsidRPr="00E31F77" w:rsidRDefault="00E31F77" w:rsidP="00E31F77">
      <w:pPr>
        <w:ind w:left="567" w:right="401"/>
        <w:rPr>
          <w:rFonts w:ascii="Arial" w:hAnsi="Arial"/>
          <w:b/>
          <w:color w:val="FF0000"/>
          <w:sz w:val="40"/>
        </w:rPr>
      </w:pPr>
      <w:r w:rsidRPr="00E31F77">
        <w:rPr>
          <w:rFonts w:ascii="Arial" w:hAnsi="Arial" w:cs="Arial"/>
          <w:b/>
          <w:bCs/>
          <w:sz w:val="32"/>
          <w:szCs w:val="32"/>
        </w:rPr>
        <w:lastRenderedPageBreak/>
        <w:t>Appendix</w:t>
      </w:r>
      <w:r w:rsidR="00160E88">
        <w:rPr>
          <w:rFonts w:ascii="Arial" w:hAnsi="Arial" w:cs="Arial"/>
          <w:b/>
          <w:bCs/>
          <w:sz w:val="32"/>
          <w:szCs w:val="32"/>
        </w:rPr>
        <w:t xml:space="preserve"> B</w:t>
      </w:r>
      <w:r w:rsidRPr="00E31F77">
        <w:rPr>
          <w:rFonts w:ascii="Arial" w:hAnsi="Arial" w:cs="Arial"/>
          <w:b/>
          <w:bCs/>
          <w:sz w:val="32"/>
          <w:szCs w:val="32"/>
        </w:rPr>
        <w:t xml:space="preserve"> - </w:t>
      </w:r>
      <w:r w:rsidRPr="00E31F77">
        <w:rPr>
          <w:rFonts w:ascii="Arial" w:hAnsi="Arial"/>
          <w:b/>
          <w:color w:val="FF0000"/>
          <w:sz w:val="40"/>
        </w:rPr>
        <w:t>AUP for learners in KS1</w:t>
      </w:r>
    </w:p>
    <w:p w14:paraId="6097DC44" w14:textId="77777777" w:rsidR="00D24860" w:rsidRPr="00971FEC" w:rsidRDefault="00763951" w:rsidP="00D24860">
      <w:pPr>
        <w:pStyle w:val="ListParagraph"/>
        <w:spacing w:beforeLines="60" w:before="144" w:afterLines="60" w:after="144" w:line="24" w:lineRule="atLeast"/>
        <w:ind w:left="714" w:hanging="5"/>
        <w:jc w:val="both"/>
        <w:rPr>
          <w:color w:val="003EA4"/>
          <w:highlight w:val="yellow"/>
        </w:rPr>
      </w:pPr>
      <w:r>
        <w:rPr>
          <w:color w:val="003EA4"/>
          <w:highlight w:val="yellow"/>
        </w:rPr>
        <w:t>{</w:t>
      </w:r>
      <w:r w:rsidR="00D24860" w:rsidRPr="00971FEC">
        <w:rPr>
          <w:color w:val="003EA4"/>
          <w:highlight w:val="yellow"/>
        </w:rPr>
        <w:t>The school must det</w:t>
      </w:r>
      <w:r w:rsidR="00D24860">
        <w:rPr>
          <w:color w:val="003EA4"/>
          <w:highlight w:val="yellow"/>
        </w:rPr>
        <w:t xml:space="preserve">ail the acceptable use of </w:t>
      </w:r>
      <w:r w:rsidR="00933DEC">
        <w:rPr>
          <w:color w:val="003EA4"/>
          <w:highlight w:val="yellow"/>
        </w:rPr>
        <w:t>ALL</w:t>
      </w:r>
      <w:r w:rsidR="00D24860" w:rsidRPr="00971FEC">
        <w:rPr>
          <w:color w:val="003EA4"/>
          <w:highlight w:val="yellow"/>
        </w:rPr>
        <w:t xml:space="preserve"> devices and technologies as relevant to their setting. The following wording has been provided by way of suggested acceptable use but can be amended as applicable</w:t>
      </w:r>
      <w:r w:rsidR="00D24860">
        <w:rPr>
          <w:color w:val="003EA4"/>
          <w:highlight w:val="yellow"/>
        </w:rPr>
        <w:t>.}</w:t>
      </w:r>
    </w:p>
    <w:p w14:paraId="3CEA14F7" w14:textId="77777777" w:rsidR="00763951" w:rsidRPr="00971FEC" w:rsidRDefault="00763951" w:rsidP="00763951">
      <w:pPr>
        <w:pStyle w:val="ListParagraph"/>
        <w:spacing w:beforeLines="60" w:before="144" w:afterLines="60" w:after="144" w:line="24" w:lineRule="atLeast"/>
        <w:ind w:left="714" w:hanging="5"/>
        <w:jc w:val="both"/>
        <w:rPr>
          <w:color w:val="003EA4"/>
          <w:highlight w:val="yellow"/>
        </w:rPr>
      </w:pPr>
    </w:p>
    <w:p w14:paraId="7B330FA9" w14:textId="77777777" w:rsidR="00E31F77" w:rsidRPr="00E31F77" w:rsidRDefault="00E31F77" w:rsidP="00E31F77">
      <w:pPr>
        <w:spacing w:before="120" w:after="120"/>
        <w:ind w:left="567" w:right="401"/>
        <w:rPr>
          <w:rFonts w:ascii="Arial" w:hAnsi="Arial" w:cs="Arial"/>
          <w:b/>
          <w:bCs/>
          <w:sz w:val="32"/>
        </w:rPr>
      </w:pPr>
      <w:r w:rsidRPr="00E31F77">
        <w:rPr>
          <w:rFonts w:ascii="Arial" w:hAnsi="Arial" w:cs="Arial"/>
          <w:b/>
          <w:bCs/>
          <w:sz w:val="32"/>
        </w:rPr>
        <w:t xml:space="preserve">I want to feel safe all the time. </w:t>
      </w:r>
    </w:p>
    <w:p w14:paraId="70ECAE9E" w14:textId="77777777" w:rsidR="00E31F77" w:rsidRPr="00E31F77" w:rsidRDefault="00E31F77" w:rsidP="00E31F77">
      <w:pPr>
        <w:spacing w:after="120"/>
        <w:ind w:left="567" w:right="401"/>
        <w:rPr>
          <w:rFonts w:ascii="Arial" w:hAnsi="Arial" w:cs="Arial"/>
          <w:b/>
          <w:bCs/>
          <w:sz w:val="32"/>
        </w:rPr>
      </w:pPr>
      <w:r w:rsidRPr="00E31F77">
        <w:rPr>
          <w:noProof/>
        </w:rPr>
        <mc:AlternateContent>
          <mc:Choice Requires="wps">
            <w:drawing>
              <wp:anchor distT="45720" distB="45720" distL="114300" distR="114300" simplePos="0" relativeHeight="251675648" behindDoc="0" locked="0" layoutInCell="1" allowOverlap="1" wp14:anchorId="14EE480B" wp14:editId="144E8B71">
                <wp:simplePos x="0" y="0"/>
                <wp:positionH relativeFrom="column">
                  <wp:posOffset>4688205</wp:posOffset>
                </wp:positionH>
                <wp:positionV relativeFrom="paragraph">
                  <wp:posOffset>410845</wp:posOffset>
                </wp:positionV>
                <wp:extent cx="1473200" cy="491490"/>
                <wp:effectExtent l="1905" t="0" r="127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2DE26" w14:textId="77777777" w:rsidR="00831BD0" w:rsidRDefault="00831BD0" w:rsidP="00E31F77">
                            <w:r w:rsidRPr="00E44003">
                              <w:rPr>
                                <w:noProof/>
                              </w:rPr>
                              <w:drawing>
                                <wp:inline distT="0" distB="0" distL="0" distR="0" wp14:anchorId="14A761B2" wp14:editId="745BB3EA">
                                  <wp:extent cx="1133475" cy="400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94109E" id="Text Box 4" o:spid="_x0000_s1029" type="#_x0000_t202" style="position:absolute;left:0;text-align:left;margin-left:369.15pt;margin-top:32.35pt;width:116pt;height:38.7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" stroked="f">
                <v:textbox style="mso-fit-shape-to-text:t">
                  <w:txbxContent>
                    <w:p w:rsidR="00831BD0" w:rsidRDefault="00831BD0" w:rsidP="00E31F77">
                      <w:r w:rsidRPr="00E44003">
                        <w:rPr>
                          <w:noProof/>
                        </w:rPr>
                        <w:drawing>
                          <wp:inline distT="0" distB="0" distL="0" distR="0" wp14:anchorId="69B3556D" wp14:editId="1FE12305">
                            <wp:extent cx="1133475" cy="400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v:textbox>
                <w10:wrap type="square"/>
              </v:shape>
            </w:pict>
          </mc:Fallback>
        </mc:AlternateContent>
      </w:r>
      <w:r w:rsidRPr="00E31F77">
        <w:rPr>
          <w:rFonts w:ascii="Arial" w:hAnsi="Arial" w:cs="Arial"/>
          <w:b/>
          <w:bCs/>
          <w:sz w:val="32"/>
        </w:rPr>
        <w:t>I know that anything I do on the computer can be seen by other people.</w:t>
      </w:r>
    </w:p>
    <w:p w14:paraId="42F3D6B7" w14:textId="77777777" w:rsidR="00E31F77" w:rsidRPr="00E31F77" w:rsidRDefault="00E31F77" w:rsidP="00E31F77">
      <w:pPr>
        <w:spacing w:after="120"/>
        <w:ind w:left="567" w:right="401"/>
        <w:rPr>
          <w:rFonts w:ascii="Arial" w:hAnsi="Arial" w:cs="Arial"/>
          <w:b/>
          <w:bCs/>
          <w:sz w:val="32"/>
        </w:rPr>
      </w:pPr>
      <w:r w:rsidRPr="00E31F77">
        <w:rPr>
          <w:rFonts w:ascii="Arial" w:hAnsi="Arial" w:cs="Arial"/>
          <w:b/>
          <w:bCs/>
          <w:sz w:val="32"/>
        </w:rPr>
        <w:t xml:space="preserve">I know when to use the CEOP report button </w:t>
      </w:r>
    </w:p>
    <w:p w14:paraId="1F80F2F0" w14:textId="77777777" w:rsidR="00E31F77" w:rsidRPr="00E31F77" w:rsidRDefault="00E31F77" w:rsidP="00E31F77">
      <w:pPr>
        <w:spacing w:before="120" w:after="120"/>
        <w:ind w:left="567" w:right="401"/>
        <w:rPr>
          <w:rFonts w:ascii="Arial" w:hAnsi="Arial" w:cs="Arial"/>
          <w:b/>
          <w:bCs/>
          <w:sz w:val="32"/>
        </w:rPr>
      </w:pPr>
    </w:p>
    <w:p w14:paraId="30F4AD77" w14:textId="77777777" w:rsidR="00E31F77" w:rsidRPr="00E31F77" w:rsidRDefault="00E31F77" w:rsidP="00E31F77">
      <w:pPr>
        <w:spacing w:before="120" w:after="120"/>
        <w:ind w:left="567" w:right="403"/>
        <w:rPr>
          <w:rFonts w:ascii="Arial" w:hAnsi="Arial" w:cs="Arial"/>
          <w:color w:val="000000"/>
          <w:sz w:val="28"/>
        </w:rPr>
      </w:pPr>
      <w:r w:rsidRPr="00E31F77">
        <w:rPr>
          <w:rFonts w:ascii="Arial" w:hAnsi="Arial" w:cs="Arial"/>
          <w:color w:val="000000"/>
          <w:sz w:val="28"/>
        </w:rPr>
        <w:t>I agree that I will:</w:t>
      </w:r>
    </w:p>
    <w:p w14:paraId="35AF84A0" w14:textId="77777777" w:rsidR="00E31F77" w:rsidRPr="00E31F77" w:rsidRDefault="00E31F77" w:rsidP="00E31F77">
      <w:pPr>
        <w:spacing w:before="120" w:after="120"/>
        <w:ind w:left="567" w:right="403"/>
        <w:rPr>
          <w:rFonts w:ascii="Arial" w:hAnsi="Arial" w:cs="Arial"/>
          <w:color w:val="000000"/>
          <w:sz w:val="28"/>
        </w:rPr>
      </w:pPr>
    </w:p>
    <w:p w14:paraId="297FB229" w14:textId="77777777" w:rsidR="00933DEC" w:rsidRPr="00933DEC" w:rsidRDefault="00933DEC" w:rsidP="00933DEC">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933DEC">
        <w:rPr>
          <w:rFonts w:ascii="Arial" w:hAnsi="Arial" w:cs="Arial"/>
          <w:color w:val="000000"/>
          <w:sz w:val="28"/>
        </w:rPr>
        <w:t>not use my own mobile phone, or any other device, in school, unless I am given permission</w:t>
      </w:r>
    </w:p>
    <w:p w14:paraId="22E2A60A"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always keep my passwords safe and not share them with anyone</w:t>
      </w:r>
    </w:p>
    <w:p w14:paraId="6C088A9F"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only open web pages which my teacher has said are OK</w:t>
      </w:r>
    </w:p>
    <w:p w14:paraId="1EBAF06C"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only work with people I know in real life</w:t>
      </w:r>
    </w:p>
    <w:p w14:paraId="04A6200D"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tell my teacher if anything makes me feel scared or unhappy on the internet</w:t>
      </w:r>
    </w:p>
    <w:p w14:paraId="74284AC4"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make sure all messages I send are polite</w:t>
      </w:r>
    </w:p>
    <w:p w14:paraId="48C93C4F"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show my teacher if I get a nasty message</w:t>
      </w:r>
    </w:p>
    <w:p w14:paraId="6B1B8D52"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not reply to any nasty message or anything which makes me</w:t>
      </w:r>
      <w:r w:rsidRPr="00E31F77">
        <w:rPr>
          <w:rFonts w:ascii="Arial" w:hAnsi="Arial" w:cs="Arial"/>
          <w:color w:val="000000"/>
          <w:sz w:val="28"/>
        </w:rPr>
        <w:br/>
        <w:t>feel sad or worried</w:t>
      </w:r>
    </w:p>
    <w:p w14:paraId="1B096ED7"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 xml:space="preserve">not give my mobile phone number to anyone who is not a </w:t>
      </w:r>
      <w:r w:rsidRPr="00E31F77">
        <w:rPr>
          <w:rFonts w:ascii="Arial" w:hAnsi="Arial" w:cs="Arial"/>
          <w:color w:val="000000"/>
          <w:sz w:val="28"/>
        </w:rPr>
        <w:br/>
        <w:t>friend in real life</w:t>
      </w:r>
    </w:p>
    <w:p w14:paraId="53EDDEE2"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only email people I know or if my teacher agrees</w:t>
      </w:r>
    </w:p>
    <w:p w14:paraId="678C6774"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only use my school email</w:t>
      </w:r>
    </w:p>
    <w:p w14:paraId="1069C7CD"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talk to my teacher before using anything on the internet</w:t>
      </w:r>
    </w:p>
    <w:p w14:paraId="4522C436"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 xml:space="preserve">not tell people about myself </w:t>
      </w:r>
      <w:proofErr w:type="gramStart"/>
      <w:r w:rsidRPr="00E31F77">
        <w:rPr>
          <w:rFonts w:ascii="Arial" w:hAnsi="Arial" w:cs="Arial"/>
          <w:color w:val="000000"/>
          <w:sz w:val="28"/>
        </w:rPr>
        <w:t>online  (</w:t>
      </w:r>
      <w:proofErr w:type="gramEnd"/>
      <w:r w:rsidRPr="00E31F77">
        <w:rPr>
          <w:rFonts w:ascii="Arial" w:hAnsi="Arial" w:cs="Arial"/>
          <w:color w:val="000000"/>
          <w:sz w:val="28"/>
        </w:rPr>
        <w:t>I will not tell them my name, anything about my home, my family or my pets)</w:t>
      </w:r>
    </w:p>
    <w:p w14:paraId="61CE230F"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 xml:space="preserve">not upload photographs of myself without asking a teacher </w:t>
      </w:r>
    </w:p>
    <w:p w14:paraId="3C23CF51"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never agree to meet a stranger</w:t>
      </w:r>
    </w:p>
    <w:p w14:paraId="44D51A3C" w14:textId="77777777" w:rsidR="00E31F77" w:rsidRPr="00E31F77" w:rsidRDefault="00E31F77" w:rsidP="00E31F77">
      <w:pPr>
        <w:ind w:left="567" w:right="401"/>
        <w:rPr>
          <w:rFonts w:ascii="Arial" w:hAnsi="Arial"/>
          <w:b/>
          <w:i/>
          <w:color w:val="000000"/>
          <w:sz w:val="28"/>
        </w:rPr>
      </w:pPr>
    </w:p>
    <w:p w14:paraId="3E5C5866" w14:textId="77777777" w:rsidR="00E31F77" w:rsidRPr="00E31F77" w:rsidRDefault="00E31F77" w:rsidP="00E31F77">
      <w:pPr>
        <w:ind w:left="567" w:right="401"/>
        <w:rPr>
          <w:rFonts w:ascii="Arial" w:hAnsi="Arial"/>
          <w:b/>
          <w:i/>
          <w:color w:val="000000"/>
          <w:sz w:val="28"/>
        </w:rPr>
      </w:pPr>
    </w:p>
    <w:p w14:paraId="77B80A68" w14:textId="77777777" w:rsidR="00E31F77" w:rsidRPr="00E31F77" w:rsidRDefault="00E31F77" w:rsidP="00E31F77">
      <w:pPr>
        <w:spacing w:line="276" w:lineRule="auto"/>
        <w:ind w:right="-1"/>
        <w:jc w:val="both"/>
        <w:outlineLvl w:val="0"/>
        <w:rPr>
          <w:rFonts w:ascii="Arial" w:hAnsi="Arial"/>
          <w:b/>
          <w:i/>
          <w:color w:val="000000"/>
          <w:sz w:val="28"/>
        </w:rPr>
      </w:pPr>
      <w:r w:rsidRPr="00E31F77">
        <w:rPr>
          <w:rFonts w:ascii="Arial" w:hAnsi="Arial"/>
          <w:b/>
          <w:i/>
          <w:color w:val="000000"/>
          <w:sz w:val="28"/>
        </w:rPr>
        <w:t xml:space="preserve">Signed </w:t>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t xml:space="preserve">________________________        </w:t>
      </w:r>
      <w:r w:rsidR="00305054">
        <w:rPr>
          <w:rFonts w:ascii="Arial" w:hAnsi="Arial"/>
          <w:b/>
          <w:i/>
          <w:color w:val="000000"/>
          <w:sz w:val="28"/>
        </w:rPr>
        <w:t>D</w:t>
      </w:r>
      <w:r w:rsidRPr="00E31F77">
        <w:rPr>
          <w:rFonts w:ascii="Arial" w:hAnsi="Arial"/>
          <w:b/>
          <w:i/>
          <w:color w:val="000000"/>
          <w:sz w:val="28"/>
        </w:rPr>
        <w:t>ate _____________________</w:t>
      </w:r>
    </w:p>
    <w:p w14:paraId="6A743150" w14:textId="77777777" w:rsidR="00E31F77" w:rsidRPr="00E31F77" w:rsidRDefault="00E31F77" w:rsidP="00E31F77">
      <w:pPr>
        <w:overflowPunct/>
        <w:autoSpaceDE/>
        <w:autoSpaceDN/>
        <w:adjustRightInd/>
        <w:spacing w:after="200" w:line="276" w:lineRule="auto"/>
        <w:textAlignment w:val="auto"/>
        <w:rPr>
          <w:rFonts w:ascii="Arial" w:hAnsi="Arial"/>
          <w:b/>
          <w:i/>
          <w:color w:val="000000"/>
          <w:sz w:val="28"/>
        </w:rPr>
      </w:pPr>
      <w:r w:rsidRPr="00E31F77">
        <w:rPr>
          <w:rFonts w:ascii="Arial" w:hAnsi="Arial"/>
          <w:b/>
          <w:i/>
          <w:color w:val="000000"/>
          <w:sz w:val="28"/>
        </w:rPr>
        <w:br w:type="page"/>
      </w:r>
    </w:p>
    <w:p w14:paraId="0694BBE2" w14:textId="77777777" w:rsidR="00E31F77" w:rsidRDefault="000D6812" w:rsidP="00E31F77">
      <w:pPr>
        <w:ind w:left="567" w:right="401"/>
        <w:rPr>
          <w:rFonts w:ascii="Arial" w:hAnsi="Arial" w:cs="Arial"/>
          <w:b/>
          <w:color w:val="FF0000"/>
          <w:sz w:val="40"/>
        </w:rPr>
      </w:pPr>
      <w:r>
        <w:rPr>
          <w:rFonts w:ascii="Arial" w:hAnsi="Arial" w:cs="Arial"/>
          <w:b/>
          <w:bCs/>
          <w:sz w:val="32"/>
          <w:szCs w:val="32"/>
        </w:rPr>
        <w:lastRenderedPageBreak/>
        <w:t>Appendix C</w:t>
      </w:r>
      <w:r w:rsidR="00E31F77" w:rsidRPr="00E31F77">
        <w:rPr>
          <w:rFonts w:ascii="Arial" w:hAnsi="Arial" w:cs="Arial"/>
          <w:b/>
          <w:bCs/>
          <w:sz w:val="32"/>
          <w:szCs w:val="32"/>
        </w:rPr>
        <w:t xml:space="preserve"> - </w:t>
      </w:r>
      <w:r w:rsidR="00E31F77" w:rsidRPr="00E31F77">
        <w:rPr>
          <w:rFonts w:ascii="Arial" w:hAnsi="Arial" w:cs="Arial"/>
          <w:b/>
          <w:color w:val="FF0000"/>
          <w:sz w:val="40"/>
        </w:rPr>
        <w:t>AUP for learners in KS2</w:t>
      </w:r>
    </w:p>
    <w:p w14:paraId="12F87D35" w14:textId="77777777" w:rsidR="00D24860" w:rsidRPr="00971FEC" w:rsidRDefault="00D24860" w:rsidP="00D24860">
      <w:pPr>
        <w:pStyle w:val="ListParagraph"/>
        <w:spacing w:beforeLines="60" w:before="144" w:afterLines="60" w:after="144" w:line="24" w:lineRule="atLeast"/>
        <w:ind w:left="714" w:hanging="5"/>
        <w:jc w:val="both"/>
        <w:rPr>
          <w:color w:val="003EA4"/>
          <w:highlight w:val="yellow"/>
        </w:rPr>
      </w:pPr>
      <w:r>
        <w:rPr>
          <w:color w:val="003EA4"/>
          <w:highlight w:val="yellow"/>
        </w:rPr>
        <w:t>{</w:t>
      </w:r>
      <w:r w:rsidRPr="00971FEC">
        <w:rPr>
          <w:color w:val="003EA4"/>
          <w:highlight w:val="yellow"/>
        </w:rPr>
        <w:t>The school must det</w:t>
      </w:r>
      <w:r>
        <w:rPr>
          <w:color w:val="003EA4"/>
          <w:highlight w:val="yellow"/>
        </w:rPr>
        <w:t xml:space="preserve">ail the acceptable use of </w:t>
      </w:r>
      <w:r w:rsidR="00933DEC">
        <w:rPr>
          <w:color w:val="003EA4"/>
          <w:highlight w:val="yellow"/>
        </w:rPr>
        <w:t>ALL</w:t>
      </w:r>
      <w:r w:rsidRPr="00971FEC">
        <w:rPr>
          <w:color w:val="003EA4"/>
          <w:highlight w:val="yellow"/>
        </w:rPr>
        <w:t xml:space="preserve"> devices and technologies as relevant to their setting. The following wording has been provided by way of suggested acceptable use but can be amended as applicable</w:t>
      </w:r>
      <w:r>
        <w:rPr>
          <w:color w:val="003EA4"/>
          <w:highlight w:val="yellow"/>
        </w:rPr>
        <w:t>.}</w:t>
      </w:r>
    </w:p>
    <w:p w14:paraId="61E82541" w14:textId="77777777" w:rsidR="00E31F77" w:rsidRPr="00E31F77" w:rsidRDefault="00E31F77" w:rsidP="00E31F77">
      <w:pPr>
        <w:spacing w:before="120" w:after="120"/>
        <w:ind w:left="567" w:right="401"/>
        <w:rPr>
          <w:rFonts w:ascii="Arial" w:hAnsi="Arial" w:cs="Arial"/>
          <w:b/>
          <w:bCs/>
          <w:szCs w:val="24"/>
        </w:rPr>
      </w:pPr>
      <w:r w:rsidRPr="00E31F77">
        <w:rPr>
          <w:rFonts w:ascii="Arial" w:hAnsi="Arial" w:cs="Arial"/>
          <w:b/>
          <w:bCs/>
          <w:noProof/>
          <w:szCs w:val="24"/>
        </w:rPr>
        <mc:AlternateContent>
          <mc:Choice Requires="wps">
            <w:drawing>
              <wp:anchor distT="45720" distB="45720" distL="114300" distR="114300" simplePos="0" relativeHeight="251676672" behindDoc="0" locked="0" layoutInCell="1" allowOverlap="1" wp14:anchorId="24481F6E" wp14:editId="7DEA8D55">
                <wp:simplePos x="0" y="0"/>
                <wp:positionH relativeFrom="column">
                  <wp:posOffset>4869180</wp:posOffset>
                </wp:positionH>
                <wp:positionV relativeFrom="paragraph">
                  <wp:posOffset>410210</wp:posOffset>
                </wp:positionV>
                <wp:extent cx="1473200" cy="491490"/>
                <wp:effectExtent l="1905" t="2540" r="1270" b="12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9E08F" w14:textId="77777777" w:rsidR="00831BD0" w:rsidRDefault="00831BD0" w:rsidP="00E31F77">
                            <w:r w:rsidRPr="00E44003">
                              <w:rPr>
                                <w:noProof/>
                              </w:rPr>
                              <w:drawing>
                                <wp:inline distT="0" distB="0" distL="0" distR="0" wp14:anchorId="7D12186E" wp14:editId="3A40410D">
                                  <wp:extent cx="1133475" cy="400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67B403" id="Text Box 6" o:spid="_x0000_s1030" type="#_x0000_t202" style="position:absolute;left:0;text-align:left;margin-left:383.4pt;margin-top:32.3pt;width:116pt;height:38.7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" stroked="f">
                <v:textbox style="mso-fit-shape-to-text:t">
                  <w:txbxContent>
                    <w:p w:rsidR="00831BD0" w:rsidRDefault="00831BD0" w:rsidP="00E31F77">
                      <w:r w:rsidRPr="00E44003">
                        <w:rPr>
                          <w:noProof/>
                        </w:rPr>
                        <w:drawing>
                          <wp:inline distT="0" distB="0" distL="0" distR="0" wp14:anchorId="48A7C013" wp14:editId="66806DA5">
                            <wp:extent cx="1133475" cy="400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v:textbox>
                <w10:wrap type="square"/>
              </v:shape>
            </w:pict>
          </mc:Fallback>
        </mc:AlternateContent>
      </w:r>
      <w:r w:rsidRPr="00E31F77">
        <w:rPr>
          <w:rFonts w:ascii="Arial" w:hAnsi="Arial" w:cs="Arial"/>
          <w:b/>
          <w:bCs/>
          <w:szCs w:val="24"/>
        </w:rPr>
        <w:t xml:space="preserve">When I am using the computer or other technologies, I want to feel safe all the time. </w:t>
      </w:r>
    </w:p>
    <w:p w14:paraId="21EA2800" w14:textId="77777777" w:rsidR="00E31F77" w:rsidRPr="00E31F77" w:rsidRDefault="00E31F77" w:rsidP="00E31F77">
      <w:pPr>
        <w:spacing w:after="120"/>
        <w:ind w:left="567" w:right="401"/>
        <w:rPr>
          <w:rFonts w:ascii="Arial" w:hAnsi="Arial" w:cs="Arial"/>
          <w:b/>
          <w:bCs/>
          <w:szCs w:val="24"/>
        </w:rPr>
      </w:pPr>
      <w:r w:rsidRPr="00E31F77">
        <w:rPr>
          <w:rFonts w:ascii="Arial" w:hAnsi="Arial" w:cs="Arial"/>
          <w:b/>
          <w:bCs/>
          <w:szCs w:val="24"/>
        </w:rPr>
        <w:t>I am aware of the CEOP report button and know when to use it.</w:t>
      </w:r>
    </w:p>
    <w:p w14:paraId="2F0D455E" w14:textId="77777777" w:rsidR="00E31F77" w:rsidRPr="00E31F77" w:rsidRDefault="00E31F77" w:rsidP="00E31F77">
      <w:pPr>
        <w:spacing w:after="120"/>
        <w:ind w:left="567" w:right="401"/>
        <w:rPr>
          <w:rFonts w:ascii="Arial" w:hAnsi="Arial" w:cs="Arial"/>
          <w:b/>
          <w:bCs/>
          <w:szCs w:val="24"/>
        </w:rPr>
      </w:pPr>
      <w:r w:rsidRPr="00E31F77">
        <w:rPr>
          <w:rFonts w:ascii="Arial" w:hAnsi="Arial" w:cs="Arial"/>
          <w:b/>
          <w:bCs/>
          <w:szCs w:val="24"/>
        </w:rPr>
        <w:t>I know that anything I share online may be monitored by school.</w:t>
      </w:r>
    </w:p>
    <w:p w14:paraId="2B2AF7EC" w14:textId="77777777" w:rsidR="00E31F77" w:rsidRPr="00E31F77" w:rsidRDefault="00E31F77" w:rsidP="00E31F77">
      <w:pPr>
        <w:spacing w:after="120"/>
        <w:ind w:left="567" w:right="401"/>
        <w:rPr>
          <w:rFonts w:ascii="Arial" w:hAnsi="Arial" w:cs="Arial"/>
          <w:b/>
          <w:bCs/>
          <w:szCs w:val="24"/>
        </w:rPr>
      </w:pPr>
      <w:r w:rsidRPr="00E31F77">
        <w:rPr>
          <w:rFonts w:ascii="Arial" w:hAnsi="Arial" w:cs="Arial"/>
          <w:b/>
          <w:bCs/>
          <w:szCs w:val="24"/>
        </w:rPr>
        <w:t>I know that once I share anything online it is completely out of my control and may be used by others in a way that I did not intend.</w:t>
      </w:r>
    </w:p>
    <w:p w14:paraId="2A75EB3B" w14:textId="77777777" w:rsidR="00E31F77" w:rsidRPr="00E31F77" w:rsidRDefault="00E31F77" w:rsidP="00E31F77">
      <w:pPr>
        <w:spacing w:before="120" w:after="120"/>
        <w:ind w:left="567" w:right="401"/>
        <w:rPr>
          <w:rFonts w:ascii="Arial" w:hAnsi="Arial" w:cs="Arial"/>
          <w:bCs/>
          <w:color w:val="000000"/>
          <w:szCs w:val="24"/>
        </w:rPr>
      </w:pPr>
      <w:r w:rsidRPr="00E31F77">
        <w:rPr>
          <w:rFonts w:ascii="Arial" w:hAnsi="Arial" w:cs="Arial"/>
          <w:b/>
          <w:bCs/>
          <w:sz w:val="32"/>
        </w:rPr>
        <w:t xml:space="preserve"> </w:t>
      </w:r>
      <w:r w:rsidRPr="00E31F77">
        <w:rPr>
          <w:rFonts w:ascii="Arial" w:hAnsi="Arial" w:cs="Arial"/>
          <w:bCs/>
          <w:color w:val="000000"/>
          <w:szCs w:val="24"/>
        </w:rPr>
        <w:t>I agree that I will:</w:t>
      </w:r>
    </w:p>
    <w:p w14:paraId="08CE0FC0"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always keep my passwords safe and not share them with anyone</w:t>
      </w:r>
    </w:p>
    <w:p w14:paraId="643F0001"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only use, move and share personal data securely</w:t>
      </w:r>
    </w:p>
    <w:p w14:paraId="5FF01C99"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 xml:space="preserve">only visit sites which are appropriate </w:t>
      </w:r>
    </w:p>
    <w:p w14:paraId="19860B8D"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work in collaboration only with people my school has approved, and I will deny access to others</w:t>
      </w:r>
    </w:p>
    <w:p w14:paraId="4675DE43"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respect the school network security</w:t>
      </w:r>
    </w:p>
    <w:p w14:paraId="32DC9977"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make sure all messages I send are respectful</w:t>
      </w:r>
    </w:p>
    <w:p w14:paraId="53F83E00"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 xml:space="preserve">show a responsible adult any content that makes me feel unsafe, </w:t>
      </w:r>
      <w:proofErr w:type="gramStart"/>
      <w:r w:rsidRPr="00E31F77">
        <w:rPr>
          <w:rFonts w:ascii="Arial" w:hAnsi="Arial" w:cs="Arial"/>
          <w:color w:val="000000"/>
          <w:szCs w:val="24"/>
        </w:rPr>
        <w:t>worried  or</w:t>
      </w:r>
      <w:proofErr w:type="gramEnd"/>
      <w:r w:rsidRPr="00E31F77">
        <w:rPr>
          <w:rFonts w:ascii="Arial" w:hAnsi="Arial" w:cs="Arial"/>
          <w:color w:val="000000"/>
          <w:szCs w:val="24"/>
        </w:rPr>
        <w:t xml:space="preserve"> uncomfortable</w:t>
      </w:r>
    </w:p>
    <w:p w14:paraId="756F62AF"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not reply to any nasty message or anything which makes me feel unhappy or worried</w:t>
      </w:r>
    </w:p>
    <w:p w14:paraId="4D29C7DD"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 xml:space="preserve">not use my own mobile </w:t>
      </w:r>
      <w:r w:rsidR="006B2338">
        <w:rPr>
          <w:rFonts w:ascii="Arial" w:hAnsi="Arial" w:cs="Arial"/>
          <w:color w:val="000000"/>
          <w:szCs w:val="24"/>
        </w:rPr>
        <w:t xml:space="preserve">phone, </w:t>
      </w:r>
      <w:r w:rsidR="00444608">
        <w:rPr>
          <w:rFonts w:ascii="Arial" w:hAnsi="Arial" w:cs="Arial"/>
          <w:color w:val="000000"/>
          <w:szCs w:val="24"/>
        </w:rPr>
        <w:t xml:space="preserve">or any other </w:t>
      </w:r>
      <w:r w:rsidRPr="00E31F77">
        <w:rPr>
          <w:rFonts w:ascii="Arial" w:hAnsi="Arial" w:cs="Arial"/>
          <w:color w:val="000000"/>
          <w:szCs w:val="24"/>
        </w:rPr>
        <w:t>device</w:t>
      </w:r>
      <w:r w:rsidR="006B2338">
        <w:rPr>
          <w:rFonts w:ascii="Arial" w:hAnsi="Arial" w:cs="Arial"/>
          <w:color w:val="000000"/>
          <w:szCs w:val="24"/>
        </w:rPr>
        <w:t xml:space="preserve">, </w:t>
      </w:r>
      <w:r w:rsidRPr="00E31F77">
        <w:rPr>
          <w:rFonts w:ascii="Arial" w:hAnsi="Arial" w:cs="Arial"/>
          <w:color w:val="000000"/>
          <w:szCs w:val="24"/>
        </w:rPr>
        <w:t>in school</w:t>
      </w:r>
      <w:r w:rsidR="006B2338">
        <w:rPr>
          <w:rFonts w:ascii="Arial" w:hAnsi="Arial" w:cs="Arial"/>
          <w:color w:val="000000"/>
          <w:szCs w:val="24"/>
        </w:rPr>
        <w:t>,</w:t>
      </w:r>
      <w:r w:rsidRPr="00E31F77">
        <w:rPr>
          <w:rFonts w:ascii="Arial" w:hAnsi="Arial" w:cs="Arial"/>
          <w:color w:val="000000"/>
          <w:szCs w:val="24"/>
        </w:rPr>
        <w:t xml:space="preserve"> unless I am given permission</w:t>
      </w:r>
    </w:p>
    <w:p w14:paraId="56E53F87"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 xml:space="preserve">only give my mobile phone number to friends I know and trust in real life </w:t>
      </w:r>
    </w:p>
    <w:p w14:paraId="33C2FA81"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only email people I know or are approved by my school</w:t>
      </w:r>
    </w:p>
    <w:p w14:paraId="5A11063F"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only use email which has been provided by school</w:t>
      </w:r>
    </w:p>
    <w:p w14:paraId="5A29817E"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obtain permission from a teacher before I order online</w:t>
      </w:r>
    </w:p>
    <w:p w14:paraId="05599A1D"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discuss and agree my use of a social networking site with a responsible adult before creating a profile or signing up for an account</w:t>
      </w:r>
    </w:p>
    <w:p w14:paraId="597A0E1F"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always follow the terms and conditions when using a website</w:t>
      </w:r>
    </w:p>
    <w:p w14:paraId="3A7C8EF5"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always keep my personal details private. (My name, family information, journey to school, my pets and hobbies are all examples of personal details)</w:t>
      </w:r>
    </w:p>
    <w:p w14:paraId="578522B9"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 xml:space="preserve">always check with a responsible </w:t>
      </w:r>
      <w:proofErr w:type="gramStart"/>
      <w:r w:rsidRPr="00E31F77">
        <w:rPr>
          <w:rFonts w:ascii="Arial" w:hAnsi="Arial" w:cs="Arial"/>
          <w:color w:val="000000"/>
          <w:szCs w:val="24"/>
        </w:rPr>
        <w:t>adult  before</w:t>
      </w:r>
      <w:proofErr w:type="gramEnd"/>
      <w:r w:rsidRPr="00E31F77">
        <w:rPr>
          <w:rFonts w:ascii="Arial" w:hAnsi="Arial" w:cs="Arial"/>
          <w:color w:val="000000"/>
          <w:szCs w:val="24"/>
        </w:rPr>
        <w:t xml:space="preserve"> I share images of myself or others</w:t>
      </w:r>
    </w:p>
    <w:p w14:paraId="2991E541"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only create and share content that is legal</w:t>
      </w:r>
    </w:p>
    <w:p w14:paraId="5D14C47B" w14:textId="77777777"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never meet an online friend without taking a responsible adult</w:t>
      </w:r>
      <w:r w:rsidRPr="00E31F77">
        <w:rPr>
          <w:rFonts w:ascii="Arial" w:hAnsi="Arial" w:cs="Arial"/>
          <w:color w:val="000000"/>
          <w:szCs w:val="24"/>
        </w:rPr>
        <w:br/>
        <w:t>that I know with me</w:t>
      </w:r>
    </w:p>
    <w:p w14:paraId="00C282AC" w14:textId="77777777" w:rsidR="00E31F77" w:rsidRPr="00E31F77" w:rsidRDefault="00E31F77" w:rsidP="00E31F77">
      <w:pPr>
        <w:ind w:left="567" w:right="401"/>
        <w:rPr>
          <w:rFonts w:ascii="Arial" w:hAnsi="Arial" w:cs="Arial"/>
          <w:b/>
          <w:color w:val="000000"/>
          <w:szCs w:val="24"/>
        </w:rPr>
      </w:pPr>
    </w:p>
    <w:p w14:paraId="411BA7BF" w14:textId="77777777" w:rsidR="00E31F77" w:rsidRPr="00E31F77" w:rsidRDefault="00E31F77" w:rsidP="00E31F77">
      <w:pPr>
        <w:spacing w:line="276" w:lineRule="auto"/>
        <w:ind w:right="-1"/>
        <w:jc w:val="both"/>
        <w:outlineLvl w:val="0"/>
        <w:rPr>
          <w:rFonts w:ascii="Arial" w:hAnsi="Arial"/>
          <w:b/>
          <w:i/>
          <w:color w:val="000000"/>
          <w:sz w:val="28"/>
        </w:rPr>
      </w:pPr>
      <w:r w:rsidRPr="00E31F77">
        <w:rPr>
          <w:rFonts w:ascii="Arial" w:hAnsi="Arial"/>
          <w:b/>
          <w:i/>
          <w:color w:val="000000"/>
          <w:sz w:val="28"/>
        </w:rPr>
        <w:t xml:space="preserve">Signed </w:t>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t xml:space="preserve">________________________        </w:t>
      </w:r>
      <w:r w:rsidR="00305054">
        <w:rPr>
          <w:rFonts w:ascii="Arial" w:hAnsi="Arial"/>
          <w:b/>
          <w:i/>
          <w:color w:val="000000"/>
          <w:sz w:val="28"/>
        </w:rPr>
        <w:t>D</w:t>
      </w:r>
      <w:r w:rsidRPr="00E31F77">
        <w:rPr>
          <w:rFonts w:ascii="Arial" w:hAnsi="Arial"/>
          <w:b/>
          <w:i/>
          <w:color w:val="000000"/>
          <w:sz w:val="28"/>
        </w:rPr>
        <w:t>ate _____________________</w:t>
      </w:r>
    </w:p>
    <w:p w14:paraId="5CFF2B1E" w14:textId="77777777" w:rsidR="00E31F77" w:rsidRDefault="00E31F77" w:rsidP="00E31F77">
      <w:pPr>
        <w:ind w:left="567" w:right="401"/>
        <w:rPr>
          <w:rFonts w:ascii="Arial" w:hAnsi="Arial" w:cs="Arial"/>
          <w:b/>
          <w:color w:val="FF0000"/>
          <w:sz w:val="32"/>
          <w:szCs w:val="32"/>
        </w:rPr>
      </w:pPr>
      <w:r w:rsidRPr="00E31F77">
        <w:rPr>
          <w:rFonts w:ascii="Arial" w:hAnsi="Arial" w:cs="Arial"/>
          <w:b/>
          <w:bCs/>
          <w:sz w:val="32"/>
          <w:szCs w:val="32"/>
        </w:rPr>
        <w:lastRenderedPageBreak/>
        <w:t xml:space="preserve">Appendix </w:t>
      </w:r>
      <w:r w:rsidR="000D6812">
        <w:rPr>
          <w:rFonts w:ascii="Arial" w:hAnsi="Arial" w:cs="Arial"/>
          <w:b/>
          <w:bCs/>
          <w:sz w:val="32"/>
          <w:szCs w:val="32"/>
        </w:rPr>
        <w:t>D</w:t>
      </w:r>
      <w:r w:rsidRPr="00E31F77">
        <w:rPr>
          <w:rFonts w:ascii="Arial" w:hAnsi="Arial" w:cs="Arial"/>
          <w:b/>
          <w:bCs/>
          <w:sz w:val="32"/>
          <w:szCs w:val="32"/>
        </w:rPr>
        <w:t xml:space="preserve"> - </w:t>
      </w:r>
      <w:r w:rsidRPr="00E31F77">
        <w:rPr>
          <w:rFonts w:ascii="Arial" w:hAnsi="Arial" w:cs="Arial"/>
          <w:b/>
          <w:color w:val="FF0000"/>
          <w:sz w:val="32"/>
          <w:szCs w:val="32"/>
        </w:rPr>
        <w:t>AUP for learners in KS3 and above</w:t>
      </w:r>
    </w:p>
    <w:p w14:paraId="4426164F" w14:textId="77777777" w:rsidR="00D24860" w:rsidRPr="00971FEC" w:rsidRDefault="00D24860" w:rsidP="00D24860">
      <w:pPr>
        <w:pStyle w:val="ListParagraph"/>
        <w:spacing w:beforeLines="60" w:before="144" w:afterLines="60" w:after="144" w:line="24" w:lineRule="atLeast"/>
        <w:ind w:left="714" w:hanging="5"/>
        <w:jc w:val="both"/>
        <w:rPr>
          <w:color w:val="003EA4"/>
          <w:highlight w:val="yellow"/>
        </w:rPr>
      </w:pPr>
      <w:r>
        <w:rPr>
          <w:color w:val="003EA4"/>
          <w:highlight w:val="yellow"/>
        </w:rPr>
        <w:t>{</w:t>
      </w:r>
      <w:r w:rsidRPr="00971FEC">
        <w:rPr>
          <w:color w:val="003EA4"/>
          <w:highlight w:val="yellow"/>
        </w:rPr>
        <w:t>The school must det</w:t>
      </w:r>
      <w:r>
        <w:rPr>
          <w:color w:val="003EA4"/>
          <w:highlight w:val="yellow"/>
        </w:rPr>
        <w:t xml:space="preserve">ail the acceptable use of </w:t>
      </w:r>
      <w:r w:rsidR="00933DEC">
        <w:rPr>
          <w:color w:val="003EA4"/>
          <w:highlight w:val="yellow"/>
        </w:rPr>
        <w:t>ALL</w:t>
      </w:r>
      <w:r w:rsidRPr="00971FEC">
        <w:rPr>
          <w:color w:val="003EA4"/>
          <w:highlight w:val="yellow"/>
        </w:rPr>
        <w:t xml:space="preserve"> devices and technologies as relevant to their setting. The following wording has been provided by way of suggested acceptable use but can be amended as applicable</w:t>
      </w:r>
      <w:r>
        <w:rPr>
          <w:color w:val="003EA4"/>
          <w:highlight w:val="yellow"/>
        </w:rPr>
        <w:t>.}</w:t>
      </w:r>
    </w:p>
    <w:p w14:paraId="0432AA92" w14:textId="77777777" w:rsidR="00E31F77" w:rsidRPr="00E31F77" w:rsidRDefault="00E31F77" w:rsidP="00E31F77">
      <w:pPr>
        <w:spacing w:before="120" w:after="120"/>
        <w:ind w:left="567" w:right="401"/>
        <w:rPr>
          <w:rFonts w:ascii="Arial" w:hAnsi="Arial" w:cs="Arial"/>
          <w:b/>
          <w:bCs/>
          <w:szCs w:val="24"/>
        </w:rPr>
      </w:pPr>
      <w:r w:rsidRPr="00E31F77">
        <w:rPr>
          <w:rFonts w:ascii="Arial" w:hAnsi="Arial" w:cs="Arial"/>
          <w:b/>
          <w:bCs/>
          <w:szCs w:val="24"/>
        </w:rPr>
        <w:t>The policy aims to ensure that any communications technology is used without creating unnecessary risk to others.</w:t>
      </w:r>
    </w:p>
    <w:p w14:paraId="26C65CA9" w14:textId="77777777" w:rsidR="00E31F77" w:rsidRPr="00E31F77" w:rsidRDefault="00E31F77" w:rsidP="00E31F77">
      <w:pPr>
        <w:ind w:left="567" w:right="401"/>
        <w:rPr>
          <w:rFonts w:ascii="Arial" w:hAnsi="Arial" w:cs="Arial"/>
          <w:b/>
          <w:color w:val="000000"/>
          <w:szCs w:val="24"/>
        </w:rPr>
      </w:pPr>
    </w:p>
    <w:p w14:paraId="22DD8D06" w14:textId="77777777" w:rsidR="00E31F77" w:rsidRPr="00E31F77" w:rsidRDefault="00E31F77" w:rsidP="00E31F77">
      <w:pPr>
        <w:ind w:left="567" w:right="401"/>
        <w:rPr>
          <w:rFonts w:ascii="Arial" w:hAnsi="Arial" w:cs="Arial"/>
          <w:color w:val="000000"/>
          <w:szCs w:val="24"/>
        </w:rPr>
      </w:pPr>
      <w:r w:rsidRPr="00E31F77">
        <w:rPr>
          <w:rFonts w:ascii="Arial" w:hAnsi="Arial" w:cs="Arial"/>
          <w:color w:val="000000"/>
          <w:szCs w:val="24"/>
        </w:rPr>
        <w:t>I agree that I will:</w:t>
      </w:r>
      <w:r w:rsidRPr="00E31F77">
        <w:rPr>
          <w:rFonts w:ascii="Arial" w:hAnsi="Arial" w:cs="Arial"/>
          <w:b/>
          <w:bCs/>
          <w:noProof/>
          <w:szCs w:val="24"/>
        </w:rPr>
        <w:t xml:space="preserve"> </w:t>
      </w:r>
    </w:p>
    <w:p w14:paraId="2877D98D" w14:textId="77777777" w:rsidR="00E31F77" w:rsidRPr="00E31F77" w:rsidRDefault="00E31F77" w:rsidP="00E31F77">
      <w:pPr>
        <w:ind w:left="567" w:right="401"/>
        <w:rPr>
          <w:rFonts w:ascii="Arial" w:hAnsi="Arial" w:cs="Arial"/>
          <w:color w:val="000000"/>
          <w:sz w:val="28"/>
        </w:rPr>
      </w:pPr>
    </w:p>
    <w:p w14:paraId="18E1BCCF"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respect the school network security</w:t>
      </w:r>
    </w:p>
    <w:p w14:paraId="271508B9"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set strong passwords which I will not share</w:t>
      </w:r>
    </w:p>
    <w:p w14:paraId="6CFC6B89"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use, move and share personal data securely</w:t>
      </w:r>
    </w:p>
    <w:p w14:paraId="2AB647CE" w14:textId="77777777" w:rsidR="006B2338" w:rsidRDefault="006B2338" w:rsidP="006B233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 xml:space="preserve">not use my own mobile </w:t>
      </w:r>
      <w:r>
        <w:rPr>
          <w:rFonts w:ascii="Arial" w:hAnsi="Arial" w:cs="Arial"/>
          <w:color w:val="000000"/>
          <w:szCs w:val="24"/>
        </w:rPr>
        <w:t xml:space="preserve">phone, or any other </w:t>
      </w:r>
      <w:r w:rsidRPr="00E31F77">
        <w:rPr>
          <w:rFonts w:ascii="Arial" w:hAnsi="Arial" w:cs="Arial"/>
          <w:color w:val="000000"/>
          <w:szCs w:val="24"/>
        </w:rPr>
        <w:t>device</w:t>
      </w:r>
      <w:r>
        <w:rPr>
          <w:rFonts w:ascii="Arial" w:hAnsi="Arial" w:cs="Arial"/>
          <w:color w:val="000000"/>
          <w:szCs w:val="24"/>
        </w:rPr>
        <w:t xml:space="preserve">, </w:t>
      </w:r>
      <w:r w:rsidRPr="00E31F77">
        <w:rPr>
          <w:rFonts w:ascii="Arial" w:hAnsi="Arial" w:cs="Arial"/>
          <w:color w:val="000000"/>
          <w:szCs w:val="24"/>
        </w:rPr>
        <w:t>in school</w:t>
      </w:r>
      <w:r>
        <w:rPr>
          <w:rFonts w:ascii="Arial" w:hAnsi="Arial" w:cs="Arial"/>
          <w:color w:val="000000"/>
          <w:szCs w:val="24"/>
        </w:rPr>
        <w:t>, unless I am given</w:t>
      </w:r>
    </w:p>
    <w:p w14:paraId="2DED6601" w14:textId="77777777" w:rsidR="006B2338" w:rsidRPr="00E31F77" w:rsidRDefault="006B2338" w:rsidP="006B2338">
      <w:pPr>
        <w:tabs>
          <w:tab w:val="num" w:pos="1212"/>
        </w:tabs>
        <w:overflowPunct/>
        <w:autoSpaceDE/>
        <w:autoSpaceDN/>
        <w:adjustRightInd/>
        <w:spacing w:before="120" w:after="120"/>
        <w:ind w:left="993" w:right="403"/>
        <w:textAlignment w:val="auto"/>
        <w:rPr>
          <w:rFonts w:ascii="Arial" w:hAnsi="Arial" w:cs="Arial"/>
          <w:color w:val="000000"/>
          <w:szCs w:val="24"/>
        </w:rPr>
      </w:pPr>
      <w:r>
        <w:rPr>
          <w:rFonts w:ascii="Arial" w:hAnsi="Arial" w:cs="Arial"/>
          <w:color w:val="000000"/>
          <w:szCs w:val="24"/>
        </w:rPr>
        <w:t xml:space="preserve">   </w:t>
      </w:r>
      <w:r w:rsidRPr="00E31F77">
        <w:rPr>
          <w:rFonts w:ascii="Arial" w:hAnsi="Arial" w:cs="Arial"/>
          <w:color w:val="000000"/>
          <w:szCs w:val="24"/>
        </w:rPr>
        <w:t>permission</w:t>
      </w:r>
    </w:p>
    <w:p w14:paraId="076F08BC" w14:textId="77777777" w:rsid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 xml:space="preserve">only visit sites which are appropriate </w:t>
      </w:r>
    </w:p>
    <w:p w14:paraId="49AEDC01"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always follow the terms and conditions when using a website</w:t>
      </w:r>
    </w:p>
    <w:p w14:paraId="543AE5AF"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respect copyright and the intellectual property rights of others</w:t>
      </w:r>
    </w:p>
    <w:p w14:paraId="728A43D0"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create and share content that is legal</w:t>
      </w:r>
    </w:p>
    <w:p w14:paraId="3D586937" w14:textId="77777777" w:rsidR="001E535F"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discuss and agree my use of a social networking site with a</w:t>
      </w:r>
    </w:p>
    <w:p w14:paraId="03C93721" w14:textId="77777777" w:rsidR="00E31F77" w:rsidRDefault="001E535F" w:rsidP="001E535F">
      <w:pPr>
        <w:overflowPunct/>
        <w:autoSpaceDE/>
        <w:autoSpaceDN/>
        <w:adjustRightInd/>
        <w:spacing w:before="120" w:after="120"/>
        <w:ind w:left="993" w:right="403"/>
        <w:textAlignment w:val="auto"/>
        <w:rPr>
          <w:rFonts w:ascii="Arial" w:hAnsi="Arial" w:cs="Arial"/>
          <w:color w:val="000000"/>
          <w:szCs w:val="24"/>
        </w:rPr>
      </w:pPr>
      <w:r>
        <w:rPr>
          <w:rFonts w:ascii="Arial" w:hAnsi="Arial" w:cs="Arial"/>
          <w:color w:val="000000"/>
          <w:szCs w:val="24"/>
        </w:rPr>
        <w:t xml:space="preserve">    </w:t>
      </w:r>
      <w:r w:rsidR="00E31F77" w:rsidRPr="001E535F">
        <w:rPr>
          <w:rFonts w:ascii="Arial" w:hAnsi="Arial" w:cs="Arial"/>
          <w:color w:val="000000"/>
          <w:szCs w:val="24"/>
        </w:rPr>
        <w:t>responsible adult before joining</w:t>
      </w:r>
    </w:p>
    <w:p w14:paraId="59549FCA" w14:textId="77777777" w:rsidR="002E1AA8" w:rsidRPr="00E31F77" w:rsidRDefault="002E1AA8"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Pr>
          <w:rFonts w:ascii="Arial" w:hAnsi="Arial" w:cs="Arial"/>
          <w:color w:val="000000"/>
          <w:szCs w:val="24"/>
        </w:rPr>
        <w:t>not access social networking sites whilst at school</w:t>
      </w:r>
    </w:p>
    <w:p w14:paraId="1E82E812"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obtain permission from a teacher before I order online</w:t>
      </w:r>
    </w:p>
    <w:p w14:paraId="1F0DAC4B"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use approved email accounts</w:t>
      </w:r>
    </w:p>
    <w:p w14:paraId="6A978419"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use appropriate content which I have permission to use</w:t>
      </w:r>
    </w:p>
    <w:p w14:paraId="51B39E87"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communicate online with trusted users</w:t>
      </w:r>
    </w:p>
    <w:p w14:paraId="72D58D03"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never meet an online friend without taking a responsible adult</w:t>
      </w:r>
    </w:p>
    <w:p w14:paraId="058FA27B" w14:textId="77777777" w:rsidR="00E31F77" w:rsidRPr="00E31F77" w:rsidRDefault="001E535F" w:rsidP="001E535F">
      <w:pPr>
        <w:overflowPunct/>
        <w:autoSpaceDE/>
        <w:autoSpaceDN/>
        <w:adjustRightInd/>
        <w:spacing w:before="120" w:after="120"/>
        <w:ind w:right="403"/>
        <w:textAlignment w:val="auto"/>
        <w:rPr>
          <w:rFonts w:ascii="Arial" w:hAnsi="Arial" w:cs="Arial"/>
          <w:color w:val="000000"/>
          <w:szCs w:val="24"/>
        </w:rPr>
      </w:pPr>
      <w:r>
        <w:rPr>
          <w:rFonts w:ascii="Arial" w:hAnsi="Arial" w:cs="Arial"/>
          <w:color w:val="000000"/>
          <w:szCs w:val="24"/>
        </w:rPr>
        <w:t xml:space="preserve">                  </w:t>
      </w:r>
      <w:r w:rsidR="00E31F77" w:rsidRPr="00E31F77">
        <w:rPr>
          <w:rFonts w:ascii="Arial" w:hAnsi="Arial" w:cs="Arial"/>
          <w:color w:val="000000"/>
          <w:szCs w:val="24"/>
        </w:rPr>
        <w:t>that I know with me</w:t>
      </w:r>
    </w:p>
    <w:p w14:paraId="7258FBDB"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make sure all messages/posts I send are respectful</w:t>
      </w:r>
    </w:p>
    <w:p w14:paraId="5AC30315"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 xml:space="preserve">not respond to or forward any inappropriate message or content </w:t>
      </w:r>
    </w:p>
    <w:p w14:paraId="065A26A8"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be cautious when sharing personal contact information</w:t>
      </w:r>
    </w:p>
    <w:p w14:paraId="4B89AF55"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only communicate electronically with people I know or have been</w:t>
      </w:r>
    </w:p>
    <w:p w14:paraId="7C182179" w14:textId="77777777" w:rsidR="00E31F77" w:rsidRPr="00E31F77" w:rsidRDefault="001E535F" w:rsidP="001E535F">
      <w:pPr>
        <w:overflowPunct/>
        <w:autoSpaceDE/>
        <w:autoSpaceDN/>
        <w:adjustRightInd/>
        <w:spacing w:before="120" w:after="120"/>
        <w:ind w:right="403" w:firstLine="720"/>
        <w:textAlignment w:val="auto"/>
        <w:rPr>
          <w:rFonts w:ascii="Arial" w:hAnsi="Arial" w:cs="Arial"/>
          <w:color w:val="000000"/>
          <w:szCs w:val="24"/>
        </w:rPr>
      </w:pPr>
      <w:r>
        <w:rPr>
          <w:rFonts w:ascii="Arial" w:hAnsi="Arial" w:cs="Arial"/>
          <w:color w:val="000000"/>
          <w:szCs w:val="24"/>
        </w:rPr>
        <w:t xml:space="preserve">        </w:t>
      </w:r>
      <w:r w:rsidR="00E31F77" w:rsidRPr="00E31F77">
        <w:rPr>
          <w:rFonts w:ascii="Arial" w:hAnsi="Arial" w:cs="Arial"/>
          <w:color w:val="000000"/>
          <w:szCs w:val="24"/>
        </w:rPr>
        <w:t>approved by my school</w:t>
      </w:r>
    </w:p>
    <w:p w14:paraId="44C917BE"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report unsuitable content or activities to a member of staff</w:t>
      </w:r>
    </w:p>
    <w:p w14:paraId="71A0A65E" w14:textId="77777777" w:rsidR="00E31F77" w:rsidRPr="00E31F77" w:rsidRDefault="00E31F77" w:rsidP="00E31F77">
      <w:pPr>
        <w:ind w:left="567" w:right="401"/>
        <w:jc w:val="both"/>
        <w:rPr>
          <w:rFonts w:ascii="Arial" w:hAnsi="Arial" w:cs="Arial"/>
          <w:color w:val="000000"/>
          <w:sz w:val="28"/>
        </w:rPr>
      </w:pPr>
    </w:p>
    <w:p w14:paraId="3B1B55E4" w14:textId="77777777" w:rsidR="00E31F77" w:rsidRPr="00E31F77" w:rsidRDefault="00E31F77" w:rsidP="00E31F77">
      <w:pPr>
        <w:ind w:left="567" w:right="401"/>
        <w:rPr>
          <w:rFonts w:ascii="Arial" w:hAnsi="Arial" w:cs="Arial"/>
          <w:b/>
          <w:color w:val="000000"/>
          <w:sz w:val="28"/>
        </w:rPr>
      </w:pPr>
    </w:p>
    <w:p w14:paraId="22BADB7B" w14:textId="77777777" w:rsidR="00E31F77" w:rsidRPr="00E31F77" w:rsidRDefault="00E31F77" w:rsidP="00E31F77">
      <w:pPr>
        <w:ind w:left="567" w:right="401"/>
        <w:jc w:val="right"/>
        <w:rPr>
          <w:rFonts w:ascii="Arial" w:hAnsi="Arial" w:cs="Arial"/>
          <w:b/>
          <w:color w:val="000000"/>
          <w:sz w:val="28"/>
        </w:rPr>
      </w:pPr>
    </w:p>
    <w:p w14:paraId="7582B461" w14:textId="77777777" w:rsidR="00E31F77" w:rsidRPr="00E31F77" w:rsidRDefault="00E31F77" w:rsidP="00E31F77">
      <w:pPr>
        <w:ind w:left="567" w:right="401"/>
        <w:jc w:val="right"/>
        <w:rPr>
          <w:rFonts w:ascii="Arial" w:hAnsi="Arial" w:cs="Arial"/>
          <w:b/>
          <w:color w:val="000000"/>
          <w:sz w:val="28"/>
        </w:rPr>
      </w:pPr>
      <w:r w:rsidRPr="00E31F77">
        <w:rPr>
          <w:rFonts w:ascii="Arial" w:hAnsi="Arial" w:cs="Arial"/>
          <w:b/>
          <w:color w:val="000000"/>
          <w:sz w:val="28"/>
        </w:rPr>
        <w:t>page 1 of 2</w:t>
      </w:r>
    </w:p>
    <w:p w14:paraId="324EDE02" w14:textId="77777777" w:rsidR="00E31F77" w:rsidRPr="00E31F77" w:rsidRDefault="00E31F77" w:rsidP="00E31F77">
      <w:pPr>
        <w:ind w:left="567" w:right="401"/>
        <w:rPr>
          <w:rFonts w:ascii="Arial" w:hAnsi="Arial" w:cs="Arial"/>
          <w:b/>
          <w:color w:val="000000"/>
          <w:sz w:val="28"/>
        </w:rPr>
      </w:pPr>
    </w:p>
    <w:p w14:paraId="16A7B471" w14:textId="77777777" w:rsidR="00E31F77" w:rsidRPr="00E31F77" w:rsidRDefault="00E31F77" w:rsidP="00E31F77">
      <w:pPr>
        <w:ind w:left="567" w:right="401"/>
        <w:rPr>
          <w:rFonts w:ascii="Arial" w:hAnsi="Arial" w:cs="Arial"/>
          <w:b/>
          <w:color w:val="000000"/>
          <w:sz w:val="28"/>
        </w:rPr>
      </w:pPr>
    </w:p>
    <w:p w14:paraId="3AC211FE" w14:textId="77777777" w:rsidR="00E31F77" w:rsidRPr="00E31F77" w:rsidRDefault="00E31F77" w:rsidP="00E31F77">
      <w:pPr>
        <w:spacing w:after="120"/>
        <w:ind w:left="567" w:right="401"/>
        <w:jc w:val="both"/>
        <w:rPr>
          <w:rFonts w:ascii="Arial" w:hAnsi="Arial" w:cs="Arial"/>
          <w:b/>
          <w:bCs/>
          <w:szCs w:val="24"/>
        </w:rPr>
      </w:pPr>
      <w:r w:rsidRPr="00E31F77">
        <w:rPr>
          <w:rFonts w:ascii="Arial" w:hAnsi="Arial" w:cs="Arial"/>
          <w:b/>
          <w:bCs/>
          <w:szCs w:val="24"/>
        </w:rPr>
        <w:t>I know that anything I share online at school via the school network may be monitored by the school.</w:t>
      </w:r>
    </w:p>
    <w:p w14:paraId="423906EE" w14:textId="77777777" w:rsidR="00807881" w:rsidRDefault="00E31F77" w:rsidP="00E31F77">
      <w:pPr>
        <w:spacing w:after="120"/>
        <w:ind w:left="567" w:right="401"/>
        <w:jc w:val="both"/>
        <w:rPr>
          <w:rFonts w:ascii="Arial" w:hAnsi="Arial" w:cs="Arial"/>
          <w:b/>
          <w:bCs/>
          <w:szCs w:val="24"/>
        </w:rPr>
      </w:pPr>
      <w:r w:rsidRPr="00E31F77">
        <w:rPr>
          <w:rFonts w:ascii="Arial" w:hAnsi="Arial" w:cs="Arial"/>
          <w:b/>
          <w:bCs/>
          <w:noProof/>
          <w:szCs w:val="24"/>
        </w:rPr>
        <mc:AlternateContent>
          <mc:Choice Requires="wps">
            <w:drawing>
              <wp:anchor distT="45720" distB="45720" distL="114300" distR="114300" simplePos="0" relativeHeight="251677696" behindDoc="0" locked="0" layoutInCell="1" allowOverlap="1" wp14:anchorId="2A3CF5EF" wp14:editId="7FB395A1">
                <wp:simplePos x="0" y="0"/>
                <wp:positionH relativeFrom="column">
                  <wp:posOffset>4552950</wp:posOffset>
                </wp:positionH>
                <wp:positionV relativeFrom="paragraph">
                  <wp:posOffset>9525</wp:posOffset>
                </wp:positionV>
                <wp:extent cx="1473200" cy="491490"/>
                <wp:effectExtent l="1905" t="2540" r="1270" b="12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17DB6" w14:textId="77777777" w:rsidR="00831BD0" w:rsidRDefault="00831BD0" w:rsidP="00E31F77">
                            <w:r w:rsidRPr="00E44003">
                              <w:rPr>
                                <w:noProof/>
                              </w:rPr>
                              <w:drawing>
                                <wp:inline distT="0" distB="0" distL="0" distR="0" wp14:anchorId="4E0C6AC3" wp14:editId="4D6888EA">
                                  <wp:extent cx="1133475" cy="4000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0E60A4" id="Text Box 8" o:spid="_x0000_s1031" type="#_x0000_t202" style="position:absolute;left:0;text-align:left;margin-left:358.5pt;margin-top:.75pt;width:116pt;height:38.7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" stroked="f">
                <v:textbox style="mso-fit-shape-to-text:t">
                  <w:txbxContent>
                    <w:p w:rsidR="00831BD0" w:rsidRDefault="00831BD0" w:rsidP="00E31F77">
                      <w:r w:rsidRPr="00E44003">
                        <w:rPr>
                          <w:noProof/>
                        </w:rPr>
                        <w:drawing>
                          <wp:inline distT="0" distB="0" distL="0" distR="0" wp14:anchorId="4AA89B86" wp14:editId="416338B9">
                            <wp:extent cx="1133475" cy="4000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v:textbox>
                <w10:wrap type="square"/>
              </v:shape>
            </w:pict>
          </mc:Fallback>
        </mc:AlternateContent>
      </w:r>
      <w:r w:rsidRPr="00E31F77">
        <w:rPr>
          <w:rFonts w:ascii="Arial" w:hAnsi="Arial" w:cs="Arial"/>
          <w:b/>
          <w:bCs/>
          <w:szCs w:val="24"/>
        </w:rPr>
        <w:t xml:space="preserve">I know that once I share anything online it is completely </w:t>
      </w:r>
    </w:p>
    <w:p w14:paraId="20CBA125" w14:textId="77777777" w:rsidR="00807881" w:rsidRDefault="00E31F77" w:rsidP="00E31F77">
      <w:pPr>
        <w:spacing w:after="120"/>
        <w:ind w:left="567" w:right="401"/>
        <w:jc w:val="both"/>
        <w:rPr>
          <w:rFonts w:ascii="Arial" w:hAnsi="Arial" w:cs="Arial"/>
          <w:b/>
          <w:bCs/>
          <w:szCs w:val="24"/>
        </w:rPr>
      </w:pPr>
      <w:r w:rsidRPr="00E31F77">
        <w:rPr>
          <w:rFonts w:ascii="Arial" w:hAnsi="Arial" w:cs="Arial"/>
          <w:b/>
          <w:bCs/>
          <w:szCs w:val="24"/>
        </w:rPr>
        <w:t>out of my control and may be used by others in a way</w:t>
      </w:r>
    </w:p>
    <w:p w14:paraId="3EF1C343" w14:textId="77777777" w:rsidR="00E31F77" w:rsidRPr="00E31F77" w:rsidRDefault="00E31F77" w:rsidP="00E31F77">
      <w:pPr>
        <w:spacing w:after="120"/>
        <w:ind w:left="567" w:right="401"/>
        <w:jc w:val="both"/>
        <w:rPr>
          <w:rFonts w:ascii="Arial" w:hAnsi="Arial" w:cs="Arial"/>
          <w:b/>
          <w:bCs/>
          <w:szCs w:val="24"/>
        </w:rPr>
      </w:pPr>
      <w:r w:rsidRPr="00E31F77">
        <w:rPr>
          <w:rFonts w:ascii="Arial" w:hAnsi="Arial" w:cs="Arial"/>
          <w:b/>
          <w:bCs/>
          <w:szCs w:val="24"/>
        </w:rPr>
        <w:t>that I did not intend.</w:t>
      </w:r>
    </w:p>
    <w:p w14:paraId="5BDCAB5E" w14:textId="77777777" w:rsidR="00E31F77" w:rsidRPr="00E31F77" w:rsidRDefault="00E31F77" w:rsidP="00E31F77">
      <w:pPr>
        <w:spacing w:after="120"/>
        <w:ind w:left="567" w:right="401"/>
        <w:jc w:val="both"/>
        <w:rPr>
          <w:rFonts w:ascii="Arial" w:hAnsi="Arial" w:cs="Arial"/>
          <w:b/>
          <w:bCs/>
          <w:szCs w:val="24"/>
        </w:rPr>
      </w:pPr>
      <w:r w:rsidRPr="00E31F77">
        <w:rPr>
          <w:rFonts w:ascii="Arial" w:hAnsi="Arial" w:cs="Arial"/>
          <w:b/>
          <w:bCs/>
          <w:szCs w:val="24"/>
        </w:rPr>
        <w:t>I am aware of the CEOP Report button and know when to use it.</w:t>
      </w:r>
    </w:p>
    <w:p w14:paraId="3BA720AC" w14:textId="77777777" w:rsidR="00E31F77" w:rsidRPr="00E31F77" w:rsidRDefault="00E31F77" w:rsidP="00E31F77">
      <w:pPr>
        <w:ind w:left="567" w:right="401"/>
        <w:rPr>
          <w:rFonts w:ascii="Arial" w:hAnsi="Arial" w:cs="Arial"/>
          <w:b/>
          <w:color w:val="000000"/>
          <w:sz w:val="28"/>
        </w:rPr>
      </w:pPr>
    </w:p>
    <w:p w14:paraId="159D3310" w14:textId="77777777" w:rsidR="00E31F77" w:rsidRPr="00E31F77" w:rsidRDefault="00E31F77" w:rsidP="00E31F77">
      <w:pPr>
        <w:ind w:left="567" w:right="401"/>
        <w:rPr>
          <w:rFonts w:ascii="Arial" w:hAnsi="Arial" w:cs="Arial"/>
          <w:color w:val="000000"/>
          <w:szCs w:val="24"/>
        </w:rPr>
      </w:pPr>
      <w:r w:rsidRPr="00E31F77">
        <w:rPr>
          <w:rFonts w:ascii="Arial" w:hAnsi="Arial" w:cs="Arial"/>
          <w:color w:val="000000"/>
          <w:szCs w:val="24"/>
        </w:rPr>
        <w:t xml:space="preserve">I agree that I will </w:t>
      </w:r>
      <w:r w:rsidRPr="00E31F77">
        <w:rPr>
          <w:rFonts w:ascii="Arial" w:hAnsi="Arial" w:cs="Arial"/>
          <w:color w:val="000000"/>
          <w:szCs w:val="24"/>
          <w:u w:val="single"/>
        </w:rPr>
        <w:t>not</w:t>
      </w:r>
      <w:r w:rsidRPr="00E31F77">
        <w:rPr>
          <w:rFonts w:ascii="Arial" w:hAnsi="Arial" w:cs="Arial"/>
          <w:color w:val="000000"/>
          <w:szCs w:val="24"/>
        </w:rPr>
        <w:t>:</w:t>
      </w:r>
    </w:p>
    <w:p w14:paraId="4ABCB8B7" w14:textId="77777777" w:rsidR="00E31F77" w:rsidRPr="00E31F77" w:rsidRDefault="00E31F77" w:rsidP="00E31F77">
      <w:pPr>
        <w:ind w:left="567" w:right="401"/>
        <w:rPr>
          <w:rFonts w:ascii="Arial" w:hAnsi="Arial" w:cs="Arial"/>
          <w:color w:val="000000"/>
          <w:sz w:val="28"/>
        </w:rPr>
      </w:pPr>
    </w:p>
    <w:p w14:paraId="45071E65"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 xml:space="preserve">act in a way that might breach the school Behaviour policy </w:t>
      </w:r>
    </w:p>
    <w:p w14:paraId="3D25E155"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forward chain letters</w:t>
      </w:r>
    </w:p>
    <w:p w14:paraId="71424F25"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breach copyright law</w:t>
      </w:r>
    </w:p>
    <w:p w14:paraId="17E33368" w14:textId="77777777" w:rsidR="00E31F77" w:rsidRPr="00E31F77" w:rsidRDefault="00E31F77" w:rsidP="00C26998">
      <w:pPr>
        <w:numPr>
          <w:ilvl w:val="1"/>
          <w:numId w:val="24"/>
        </w:numPr>
        <w:tabs>
          <w:tab w:val="num" w:pos="993"/>
        </w:tabs>
        <w:overflowPunct/>
        <w:autoSpaceDE/>
        <w:autoSpaceDN/>
        <w:adjustRightInd/>
        <w:spacing w:before="120" w:after="120"/>
        <w:ind w:left="993" w:right="403" w:firstLine="0"/>
        <w:textAlignment w:val="auto"/>
        <w:rPr>
          <w:rFonts w:ascii="Arial" w:hAnsi="Arial" w:cs="Arial"/>
          <w:color w:val="000000"/>
          <w:szCs w:val="24"/>
        </w:rPr>
      </w:pPr>
      <w:r w:rsidRPr="00E31F77">
        <w:rPr>
          <w:rFonts w:ascii="Arial" w:hAnsi="Arial" w:cs="Arial"/>
          <w:color w:val="000000"/>
          <w:szCs w:val="24"/>
        </w:rPr>
        <w:t>do anything which exposes others to harm or danger</w:t>
      </w:r>
    </w:p>
    <w:p w14:paraId="0237E517" w14:textId="77777777" w:rsidR="00E31F77" w:rsidRPr="00F71324" w:rsidRDefault="00E31F77" w:rsidP="00C26998">
      <w:pPr>
        <w:numPr>
          <w:ilvl w:val="1"/>
          <w:numId w:val="24"/>
        </w:numPr>
        <w:tabs>
          <w:tab w:val="num" w:pos="1276"/>
        </w:tabs>
        <w:overflowPunct/>
        <w:autoSpaceDE/>
        <w:autoSpaceDN/>
        <w:adjustRightInd/>
        <w:ind w:left="1276" w:right="403" w:hanging="283"/>
        <w:textAlignment w:val="auto"/>
        <w:rPr>
          <w:rFonts w:ascii="Arial" w:hAnsi="Arial" w:cs="Arial"/>
          <w:color w:val="000000"/>
          <w:szCs w:val="24"/>
        </w:rPr>
      </w:pPr>
      <w:r w:rsidRPr="00F71324">
        <w:rPr>
          <w:rFonts w:ascii="Arial" w:hAnsi="Arial" w:cs="Arial"/>
          <w:color w:val="000000"/>
          <w:szCs w:val="24"/>
        </w:rPr>
        <w:t>visit internet sites, make, post, download, upload or pass on, material,</w:t>
      </w:r>
      <w:r w:rsidR="00F71324">
        <w:rPr>
          <w:rFonts w:ascii="Arial" w:hAnsi="Arial" w:cs="Arial"/>
          <w:color w:val="000000"/>
          <w:szCs w:val="24"/>
        </w:rPr>
        <w:t xml:space="preserve"> </w:t>
      </w:r>
      <w:r w:rsidR="001E535F" w:rsidRPr="00F71324">
        <w:rPr>
          <w:rFonts w:ascii="Arial" w:hAnsi="Arial" w:cs="Arial"/>
          <w:color w:val="000000"/>
          <w:szCs w:val="24"/>
        </w:rPr>
        <w:t>r</w:t>
      </w:r>
      <w:r w:rsidRPr="00F71324">
        <w:rPr>
          <w:rFonts w:ascii="Arial" w:hAnsi="Arial" w:cs="Arial"/>
          <w:color w:val="000000"/>
          <w:szCs w:val="24"/>
        </w:rPr>
        <w:t>emarks, proposals or comments that contain or relate to:</w:t>
      </w:r>
    </w:p>
    <w:p w14:paraId="355C61B2" w14:textId="77777777" w:rsidR="00E31F77" w:rsidRPr="00E31F77" w:rsidRDefault="00E31F77" w:rsidP="00C26998">
      <w:pPr>
        <w:numPr>
          <w:ilvl w:val="2"/>
          <w:numId w:val="25"/>
        </w:numPr>
        <w:overflowPunct/>
        <w:autoSpaceDE/>
        <w:autoSpaceDN/>
        <w:adjustRightInd/>
        <w:spacing w:before="120" w:after="120"/>
        <w:ind w:right="403"/>
        <w:textAlignment w:val="auto"/>
        <w:rPr>
          <w:rFonts w:ascii="Arial" w:hAnsi="Arial" w:cs="Arial"/>
          <w:color w:val="000000"/>
          <w:szCs w:val="24"/>
        </w:rPr>
      </w:pPr>
      <w:r w:rsidRPr="00E31F77">
        <w:rPr>
          <w:rFonts w:ascii="Arial" w:hAnsi="Arial" w:cs="Arial"/>
          <w:color w:val="000000"/>
          <w:szCs w:val="24"/>
        </w:rPr>
        <w:t>inappropriate images</w:t>
      </w:r>
    </w:p>
    <w:p w14:paraId="341CC84D" w14:textId="77777777" w:rsidR="00E31F77" w:rsidRPr="00E31F77" w:rsidRDefault="00E31F77" w:rsidP="00C26998">
      <w:pPr>
        <w:numPr>
          <w:ilvl w:val="2"/>
          <w:numId w:val="25"/>
        </w:numPr>
        <w:overflowPunct/>
        <w:autoSpaceDE/>
        <w:autoSpaceDN/>
        <w:adjustRightInd/>
        <w:spacing w:before="120" w:after="120"/>
        <w:ind w:right="403"/>
        <w:textAlignment w:val="auto"/>
        <w:rPr>
          <w:rFonts w:ascii="Arial" w:hAnsi="Arial" w:cs="Arial"/>
          <w:color w:val="000000"/>
          <w:szCs w:val="24"/>
        </w:rPr>
      </w:pPr>
      <w:r w:rsidRPr="00E31F77">
        <w:rPr>
          <w:rFonts w:ascii="Arial" w:hAnsi="Arial" w:cs="Arial"/>
          <w:color w:val="000000"/>
          <w:szCs w:val="24"/>
        </w:rPr>
        <w:t>promoting discrimination of any kind</w:t>
      </w:r>
    </w:p>
    <w:p w14:paraId="4F3D0C43" w14:textId="77777777" w:rsidR="00E31F77" w:rsidRPr="00E31F77" w:rsidRDefault="00E31F77" w:rsidP="00C26998">
      <w:pPr>
        <w:numPr>
          <w:ilvl w:val="2"/>
          <w:numId w:val="25"/>
        </w:numPr>
        <w:overflowPunct/>
        <w:autoSpaceDE/>
        <w:autoSpaceDN/>
        <w:adjustRightInd/>
        <w:spacing w:before="120" w:after="120"/>
        <w:ind w:right="403"/>
        <w:textAlignment w:val="auto"/>
        <w:rPr>
          <w:rFonts w:ascii="Arial" w:hAnsi="Arial" w:cs="Arial"/>
          <w:color w:val="000000"/>
          <w:szCs w:val="24"/>
        </w:rPr>
      </w:pPr>
      <w:r w:rsidRPr="00E31F77">
        <w:rPr>
          <w:rFonts w:ascii="Arial" w:hAnsi="Arial" w:cs="Arial"/>
          <w:color w:val="000000"/>
          <w:szCs w:val="24"/>
        </w:rPr>
        <w:t>promoting violence or bullying</w:t>
      </w:r>
    </w:p>
    <w:p w14:paraId="740C3B75" w14:textId="77777777" w:rsidR="00E31F77" w:rsidRPr="00E31F77" w:rsidRDefault="00E31F77" w:rsidP="00C26998">
      <w:pPr>
        <w:numPr>
          <w:ilvl w:val="2"/>
          <w:numId w:val="25"/>
        </w:numPr>
        <w:overflowPunct/>
        <w:autoSpaceDE/>
        <w:autoSpaceDN/>
        <w:adjustRightInd/>
        <w:spacing w:before="120" w:after="120"/>
        <w:ind w:right="403"/>
        <w:textAlignment w:val="auto"/>
        <w:rPr>
          <w:rFonts w:ascii="Arial" w:hAnsi="Arial" w:cs="Arial"/>
          <w:color w:val="000000"/>
          <w:szCs w:val="24"/>
        </w:rPr>
      </w:pPr>
      <w:r w:rsidRPr="00E31F77">
        <w:rPr>
          <w:rFonts w:ascii="Arial" w:hAnsi="Arial" w:cs="Arial"/>
          <w:color w:val="000000"/>
          <w:szCs w:val="24"/>
        </w:rPr>
        <w:t>promoting racial or religious hatred</w:t>
      </w:r>
    </w:p>
    <w:p w14:paraId="1451DE89" w14:textId="77777777" w:rsidR="00E31F77" w:rsidRPr="00E31F77" w:rsidRDefault="00E31F77" w:rsidP="00C26998">
      <w:pPr>
        <w:numPr>
          <w:ilvl w:val="2"/>
          <w:numId w:val="25"/>
        </w:numPr>
        <w:overflowPunct/>
        <w:autoSpaceDE/>
        <w:autoSpaceDN/>
        <w:adjustRightInd/>
        <w:spacing w:before="120" w:after="120"/>
        <w:ind w:right="403"/>
        <w:textAlignment w:val="auto"/>
        <w:rPr>
          <w:rFonts w:ascii="Arial" w:hAnsi="Arial" w:cs="Arial"/>
          <w:color w:val="000000"/>
          <w:szCs w:val="24"/>
        </w:rPr>
      </w:pPr>
      <w:r w:rsidRPr="00E31F77">
        <w:rPr>
          <w:rFonts w:ascii="Arial" w:hAnsi="Arial" w:cs="Arial"/>
          <w:color w:val="000000"/>
          <w:szCs w:val="24"/>
        </w:rPr>
        <w:t>promoting illegal acts</w:t>
      </w:r>
    </w:p>
    <w:p w14:paraId="23D2D7F5" w14:textId="77777777" w:rsidR="00E31F77" w:rsidRPr="00E31F77" w:rsidRDefault="00E31F77" w:rsidP="00E31F77">
      <w:pPr>
        <w:ind w:left="567" w:right="401"/>
        <w:rPr>
          <w:rFonts w:ascii="Arial" w:hAnsi="Arial" w:cs="Arial"/>
          <w:color w:val="000000"/>
          <w:sz w:val="28"/>
        </w:rPr>
      </w:pPr>
    </w:p>
    <w:p w14:paraId="6AB38F98" w14:textId="77777777" w:rsidR="00E31F77" w:rsidRPr="00E31F77" w:rsidRDefault="00E31F77" w:rsidP="00E31F77">
      <w:pPr>
        <w:spacing w:after="120"/>
        <w:ind w:left="567" w:right="401"/>
        <w:jc w:val="both"/>
        <w:rPr>
          <w:rFonts w:ascii="Arial" w:hAnsi="Arial" w:cs="Arial"/>
          <w:b/>
          <w:bCs/>
          <w:szCs w:val="24"/>
        </w:rPr>
      </w:pPr>
      <w:r w:rsidRPr="00E31F77">
        <w:rPr>
          <w:rFonts w:ascii="Arial" w:hAnsi="Arial" w:cs="Arial"/>
          <w:b/>
          <w:bCs/>
          <w:szCs w:val="24"/>
        </w:rPr>
        <w:t xml:space="preserve">I accept that my use of both school and personal devices may be monitored and reported on. </w:t>
      </w:r>
    </w:p>
    <w:p w14:paraId="05989FE6" w14:textId="77777777" w:rsidR="00E31F77" w:rsidRPr="00E31F77" w:rsidRDefault="00E31F77" w:rsidP="00E31F77">
      <w:pPr>
        <w:spacing w:after="120"/>
        <w:ind w:left="567" w:right="401"/>
        <w:jc w:val="both"/>
        <w:rPr>
          <w:rFonts w:ascii="Arial" w:hAnsi="Arial" w:cs="Arial"/>
          <w:b/>
          <w:bCs/>
          <w:szCs w:val="24"/>
        </w:rPr>
      </w:pPr>
    </w:p>
    <w:p w14:paraId="4B3B00B0" w14:textId="77777777" w:rsidR="00E31F77" w:rsidRDefault="00E31F77" w:rsidP="00E31F77">
      <w:pPr>
        <w:spacing w:after="120"/>
        <w:ind w:left="567" w:right="401"/>
        <w:rPr>
          <w:rFonts w:ascii="Arial" w:hAnsi="Arial" w:cs="Arial"/>
          <w:b/>
          <w:bCs/>
          <w:sz w:val="32"/>
        </w:rPr>
      </w:pPr>
    </w:p>
    <w:p w14:paraId="31963A61" w14:textId="77777777" w:rsidR="00933DEC" w:rsidRDefault="00933DEC" w:rsidP="00E31F77">
      <w:pPr>
        <w:spacing w:after="120"/>
        <w:ind w:left="567" w:right="401"/>
        <w:rPr>
          <w:rFonts w:ascii="Arial" w:hAnsi="Arial" w:cs="Arial"/>
          <w:b/>
          <w:bCs/>
          <w:sz w:val="32"/>
        </w:rPr>
      </w:pPr>
    </w:p>
    <w:p w14:paraId="6B4A57EE" w14:textId="77777777" w:rsidR="00933DEC" w:rsidRPr="00E31F77" w:rsidRDefault="00933DEC" w:rsidP="00E31F77">
      <w:pPr>
        <w:spacing w:after="120"/>
        <w:ind w:left="567" w:right="401"/>
        <w:rPr>
          <w:rFonts w:ascii="Arial" w:hAnsi="Arial" w:cs="Arial"/>
          <w:b/>
          <w:bCs/>
          <w:sz w:val="32"/>
        </w:rPr>
      </w:pPr>
    </w:p>
    <w:p w14:paraId="1E1C243F" w14:textId="77777777" w:rsidR="00E31F77" w:rsidRPr="00E31F77" w:rsidRDefault="00E31F77" w:rsidP="00E31F77">
      <w:pPr>
        <w:spacing w:line="276" w:lineRule="auto"/>
        <w:ind w:right="-1"/>
        <w:jc w:val="both"/>
        <w:outlineLvl w:val="0"/>
        <w:rPr>
          <w:rFonts w:ascii="Arial" w:hAnsi="Arial"/>
          <w:b/>
          <w:i/>
          <w:color w:val="000000"/>
          <w:sz w:val="28"/>
        </w:rPr>
      </w:pPr>
      <w:r w:rsidRPr="00E31F77">
        <w:rPr>
          <w:rFonts w:ascii="Arial" w:hAnsi="Arial"/>
          <w:b/>
          <w:i/>
          <w:color w:val="000000"/>
          <w:sz w:val="28"/>
        </w:rPr>
        <w:t xml:space="preserve">Signed </w:t>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t xml:space="preserve">________________________        </w:t>
      </w:r>
      <w:r w:rsidR="00305054">
        <w:rPr>
          <w:rFonts w:ascii="Arial" w:hAnsi="Arial"/>
          <w:b/>
          <w:i/>
          <w:color w:val="000000"/>
          <w:sz w:val="28"/>
        </w:rPr>
        <w:t>D</w:t>
      </w:r>
      <w:r w:rsidRPr="00E31F77">
        <w:rPr>
          <w:rFonts w:ascii="Arial" w:hAnsi="Arial"/>
          <w:b/>
          <w:i/>
          <w:color w:val="000000"/>
          <w:sz w:val="28"/>
        </w:rPr>
        <w:t>ate _____________________</w:t>
      </w:r>
    </w:p>
    <w:p w14:paraId="38A7562F" w14:textId="77777777" w:rsidR="00E31F77" w:rsidRPr="00E31F77" w:rsidRDefault="00E31F77" w:rsidP="00E31F77">
      <w:pPr>
        <w:ind w:left="567" w:right="401"/>
        <w:rPr>
          <w:rFonts w:ascii="Arial" w:hAnsi="Arial" w:cs="Arial"/>
          <w:b/>
          <w:color w:val="000000"/>
          <w:sz w:val="28"/>
        </w:rPr>
      </w:pPr>
    </w:p>
    <w:p w14:paraId="06A225FD" w14:textId="77777777" w:rsidR="00E31F77" w:rsidRPr="00E31F77" w:rsidRDefault="00E31F77" w:rsidP="00E31F77">
      <w:pPr>
        <w:overflowPunct/>
        <w:autoSpaceDE/>
        <w:autoSpaceDN/>
        <w:adjustRightInd/>
        <w:spacing w:after="200" w:line="276" w:lineRule="auto"/>
        <w:textAlignment w:val="auto"/>
        <w:rPr>
          <w:rFonts w:ascii="Arial" w:hAnsi="Arial"/>
          <w:b/>
          <w:i/>
          <w:color w:val="000000"/>
          <w:sz w:val="28"/>
        </w:rPr>
      </w:pPr>
    </w:p>
    <w:p w14:paraId="15981761" w14:textId="77777777" w:rsidR="00A71927" w:rsidRDefault="00A71927" w:rsidP="00BE1995">
      <w:pPr>
        <w:overflowPunct/>
        <w:autoSpaceDE/>
        <w:autoSpaceDN/>
        <w:adjustRightInd/>
        <w:spacing w:after="200" w:line="276" w:lineRule="auto"/>
        <w:jc w:val="right"/>
        <w:textAlignment w:val="auto"/>
        <w:rPr>
          <w:rFonts w:ascii="Arial" w:hAnsi="Arial"/>
          <w:b/>
          <w:i/>
          <w:color w:val="000000"/>
          <w:sz w:val="28"/>
        </w:rPr>
      </w:pPr>
    </w:p>
    <w:p w14:paraId="06C5AE1F" w14:textId="77777777" w:rsidR="00A71927" w:rsidRDefault="00A71927" w:rsidP="00BE1995">
      <w:pPr>
        <w:overflowPunct/>
        <w:autoSpaceDE/>
        <w:autoSpaceDN/>
        <w:adjustRightInd/>
        <w:spacing w:after="200" w:line="276" w:lineRule="auto"/>
        <w:jc w:val="right"/>
        <w:textAlignment w:val="auto"/>
        <w:rPr>
          <w:rFonts w:ascii="Arial" w:hAnsi="Arial"/>
          <w:b/>
          <w:i/>
          <w:color w:val="000000"/>
          <w:sz w:val="28"/>
        </w:rPr>
      </w:pPr>
    </w:p>
    <w:p w14:paraId="68B5927B" w14:textId="77777777" w:rsidR="00807881" w:rsidRDefault="00807881" w:rsidP="00BE1995">
      <w:pPr>
        <w:overflowPunct/>
        <w:autoSpaceDE/>
        <w:autoSpaceDN/>
        <w:adjustRightInd/>
        <w:spacing w:after="200" w:line="276" w:lineRule="auto"/>
        <w:jc w:val="right"/>
        <w:textAlignment w:val="auto"/>
        <w:rPr>
          <w:rFonts w:ascii="Arial" w:hAnsi="Arial"/>
          <w:b/>
          <w:i/>
          <w:color w:val="000000"/>
          <w:sz w:val="28"/>
        </w:rPr>
      </w:pPr>
    </w:p>
    <w:p w14:paraId="18C173DE" w14:textId="77777777" w:rsidR="00BE1995" w:rsidRDefault="00BE1995" w:rsidP="00BE1995">
      <w:pPr>
        <w:overflowPunct/>
        <w:autoSpaceDE/>
        <w:autoSpaceDN/>
        <w:adjustRightInd/>
        <w:spacing w:after="200" w:line="276" w:lineRule="auto"/>
        <w:jc w:val="right"/>
        <w:textAlignment w:val="auto"/>
        <w:rPr>
          <w:rFonts w:ascii="Arial" w:hAnsi="Arial"/>
          <w:b/>
          <w:i/>
          <w:color w:val="000000"/>
          <w:sz w:val="28"/>
        </w:rPr>
      </w:pPr>
      <w:r w:rsidRPr="00E31F77">
        <w:rPr>
          <w:rFonts w:ascii="Arial" w:hAnsi="Arial"/>
          <w:b/>
          <w:i/>
          <w:color w:val="000000"/>
          <w:sz w:val="28"/>
        </w:rPr>
        <w:t>Page 2 of 2</w:t>
      </w:r>
    </w:p>
    <w:p w14:paraId="5086D6CD" w14:textId="77777777" w:rsidR="00BE1995" w:rsidRPr="00283706" w:rsidRDefault="00E06090" w:rsidP="006B2338">
      <w:pPr>
        <w:overflowPunct/>
        <w:autoSpaceDE/>
        <w:autoSpaceDN/>
        <w:adjustRightInd/>
        <w:spacing w:after="200" w:line="276" w:lineRule="auto"/>
        <w:textAlignment w:val="auto"/>
        <w:rPr>
          <w:rFonts w:ascii="Arial" w:hAnsi="Arial" w:cs="Arial"/>
        </w:rPr>
      </w:pPr>
      <w:r>
        <w:rPr>
          <w:rFonts w:ascii="Arial" w:hAnsi="Arial"/>
          <w:b/>
          <w:i/>
          <w:color w:val="000000"/>
          <w:sz w:val="28"/>
        </w:rPr>
        <w:br w:type="page"/>
      </w:r>
      <w:r w:rsidR="00BE1995" w:rsidRPr="00A71927">
        <w:rPr>
          <w:rFonts w:ascii="Arial" w:hAnsi="Arial" w:cs="Arial"/>
          <w:b/>
          <w:szCs w:val="24"/>
        </w:rPr>
        <w:lastRenderedPageBreak/>
        <w:t>Appendix E</w:t>
      </w:r>
      <w:r w:rsidR="00BE1995" w:rsidRPr="00291BE1">
        <w:rPr>
          <w:rFonts w:ascii="Arial" w:hAnsi="Arial" w:cs="Arial"/>
          <w:szCs w:val="24"/>
        </w:rPr>
        <w:t xml:space="preserve">– </w:t>
      </w:r>
      <w:r w:rsidR="0088670B" w:rsidRPr="0088670B">
        <w:rPr>
          <w:rFonts w:ascii="Arial" w:hAnsi="Arial" w:cs="Arial"/>
          <w:b/>
          <w:i/>
          <w:szCs w:val="24"/>
        </w:rPr>
        <w:t>S</w:t>
      </w:r>
      <w:r w:rsidR="0088670B">
        <w:rPr>
          <w:rFonts w:ascii="Arial" w:hAnsi="Arial" w:cs="Arial"/>
          <w:b/>
          <w:i/>
          <w:szCs w:val="24"/>
        </w:rPr>
        <w:t>ample</w:t>
      </w:r>
      <w:r w:rsidR="0088670B" w:rsidRPr="0088670B">
        <w:rPr>
          <w:rFonts w:ascii="Arial" w:hAnsi="Arial" w:cs="Arial"/>
          <w:b/>
          <w:i/>
          <w:szCs w:val="24"/>
        </w:rPr>
        <w:t xml:space="preserve"> Home-school E-safety; ICT, Mobile Pho</w:t>
      </w:r>
      <w:r w:rsidR="00F71324">
        <w:rPr>
          <w:rFonts w:ascii="Arial" w:hAnsi="Arial" w:cs="Arial"/>
          <w:b/>
          <w:i/>
          <w:szCs w:val="24"/>
        </w:rPr>
        <w:t>nes, Personal Photographs</w:t>
      </w:r>
      <w:r w:rsidR="0088670B" w:rsidRPr="0088670B">
        <w:rPr>
          <w:rFonts w:ascii="Arial" w:hAnsi="Arial" w:cs="Arial"/>
          <w:b/>
          <w:i/>
          <w:szCs w:val="24"/>
        </w:rPr>
        <w:t xml:space="preserve"> and Social Media</w:t>
      </w:r>
    </w:p>
    <w:tbl>
      <w:tblPr>
        <w:tblStyle w:val="TableGrid"/>
        <w:tblW w:w="9435" w:type="dxa"/>
        <w:tblLook w:val="04A0" w:firstRow="1" w:lastRow="0" w:firstColumn="1" w:lastColumn="0" w:noHBand="0" w:noVBand="1"/>
      </w:tblPr>
      <w:tblGrid>
        <w:gridCol w:w="4390"/>
        <w:gridCol w:w="5045"/>
      </w:tblGrid>
      <w:tr w:rsidR="00BE1995" w14:paraId="47B2F74D" w14:textId="77777777" w:rsidTr="001A3B47">
        <w:trPr>
          <w:trHeight w:val="400"/>
        </w:trPr>
        <w:tc>
          <w:tcPr>
            <w:tcW w:w="4390" w:type="dxa"/>
          </w:tcPr>
          <w:p w14:paraId="5FEB576E" w14:textId="77777777" w:rsidR="00BE1995" w:rsidRDefault="00BE1995" w:rsidP="001A3B47">
            <w:pPr>
              <w:ind w:right="401"/>
              <w:jc w:val="both"/>
              <w:rPr>
                <w:rFonts w:ascii="Arial" w:hAnsi="Arial" w:cs="Arial"/>
                <w:color w:val="000000"/>
                <w:szCs w:val="24"/>
              </w:rPr>
            </w:pPr>
            <w:r>
              <w:rPr>
                <w:rFonts w:ascii="Arial" w:hAnsi="Arial" w:cs="Arial"/>
                <w:color w:val="000000"/>
                <w:szCs w:val="24"/>
              </w:rPr>
              <w:t>Student Name</w:t>
            </w:r>
          </w:p>
        </w:tc>
        <w:tc>
          <w:tcPr>
            <w:tcW w:w="5045" w:type="dxa"/>
          </w:tcPr>
          <w:p w14:paraId="6285F272" w14:textId="77777777" w:rsidR="00BE1995" w:rsidRDefault="00BE1995" w:rsidP="001A3B47">
            <w:pPr>
              <w:ind w:right="401"/>
              <w:jc w:val="both"/>
              <w:rPr>
                <w:rFonts w:ascii="Arial" w:hAnsi="Arial" w:cs="Arial"/>
                <w:color w:val="000000"/>
                <w:szCs w:val="24"/>
              </w:rPr>
            </w:pPr>
          </w:p>
        </w:tc>
      </w:tr>
      <w:tr w:rsidR="00BE1995" w14:paraId="3D82E32E" w14:textId="77777777" w:rsidTr="001A3B47">
        <w:trPr>
          <w:trHeight w:val="386"/>
        </w:trPr>
        <w:tc>
          <w:tcPr>
            <w:tcW w:w="4390" w:type="dxa"/>
          </w:tcPr>
          <w:p w14:paraId="37C6106D" w14:textId="77777777" w:rsidR="00BE1995" w:rsidRDefault="00BE1995" w:rsidP="001A3B47">
            <w:pPr>
              <w:ind w:right="401"/>
              <w:jc w:val="both"/>
              <w:rPr>
                <w:rFonts w:ascii="Arial" w:hAnsi="Arial" w:cs="Arial"/>
                <w:color w:val="000000"/>
                <w:szCs w:val="24"/>
              </w:rPr>
            </w:pPr>
            <w:r>
              <w:rPr>
                <w:rFonts w:ascii="Arial" w:hAnsi="Arial" w:cs="Arial"/>
                <w:color w:val="000000"/>
                <w:szCs w:val="24"/>
              </w:rPr>
              <w:t>Student’s class teacher/form name</w:t>
            </w:r>
          </w:p>
        </w:tc>
        <w:tc>
          <w:tcPr>
            <w:tcW w:w="5045" w:type="dxa"/>
          </w:tcPr>
          <w:p w14:paraId="4470FC11" w14:textId="77777777" w:rsidR="00BE1995" w:rsidRDefault="00BE1995" w:rsidP="001A3B47">
            <w:pPr>
              <w:ind w:right="401"/>
              <w:jc w:val="both"/>
              <w:rPr>
                <w:rFonts w:ascii="Arial" w:hAnsi="Arial" w:cs="Arial"/>
                <w:color w:val="000000"/>
                <w:szCs w:val="24"/>
              </w:rPr>
            </w:pPr>
          </w:p>
        </w:tc>
      </w:tr>
      <w:tr w:rsidR="00BE1995" w14:paraId="73150D87" w14:textId="77777777" w:rsidTr="001A3B47">
        <w:trPr>
          <w:trHeight w:val="400"/>
        </w:trPr>
        <w:tc>
          <w:tcPr>
            <w:tcW w:w="4390" w:type="dxa"/>
          </w:tcPr>
          <w:p w14:paraId="61522EBB" w14:textId="77777777" w:rsidR="00BE1995" w:rsidRDefault="00BE1995" w:rsidP="001A3B47">
            <w:pPr>
              <w:ind w:right="401"/>
              <w:jc w:val="both"/>
              <w:rPr>
                <w:rFonts w:ascii="Arial" w:hAnsi="Arial" w:cs="Arial"/>
                <w:color w:val="000000"/>
                <w:szCs w:val="24"/>
              </w:rPr>
            </w:pPr>
            <w:r>
              <w:rPr>
                <w:rFonts w:ascii="Arial" w:hAnsi="Arial" w:cs="Arial"/>
                <w:color w:val="000000"/>
                <w:szCs w:val="24"/>
              </w:rPr>
              <w:t>Parent/Carer/Guardian’s name</w:t>
            </w:r>
          </w:p>
        </w:tc>
        <w:tc>
          <w:tcPr>
            <w:tcW w:w="5045" w:type="dxa"/>
          </w:tcPr>
          <w:p w14:paraId="28D79FAA" w14:textId="77777777" w:rsidR="00BE1995" w:rsidRDefault="00BE1995" w:rsidP="001A3B47">
            <w:pPr>
              <w:ind w:right="401"/>
              <w:jc w:val="both"/>
              <w:rPr>
                <w:rFonts w:ascii="Arial" w:hAnsi="Arial" w:cs="Arial"/>
                <w:color w:val="000000"/>
                <w:szCs w:val="24"/>
              </w:rPr>
            </w:pPr>
          </w:p>
        </w:tc>
      </w:tr>
    </w:tbl>
    <w:p w14:paraId="09B4ECE8" w14:textId="77777777" w:rsidR="00BE1995" w:rsidRDefault="00BE1995" w:rsidP="00BE1995">
      <w:pPr>
        <w:ind w:right="401"/>
        <w:jc w:val="both"/>
        <w:rPr>
          <w:rFonts w:ascii="Arial" w:hAnsi="Arial" w:cs="Arial"/>
          <w:szCs w:val="24"/>
        </w:rPr>
      </w:pPr>
    </w:p>
    <w:p w14:paraId="7CF1334E" w14:textId="77777777" w:rsidR="00BE1995" w:rsidRPr="004A5479" w:rsidRDefault="00BE1995" w:rsidP="00BE1995">
      <w:pPr>
        <w:ind w:right="401"/>
        <w:jc w:val="both"/>
        <w:rPr>
          <w:rFonts w:ascii="Arial" w:hAnsi="Arial" w:cs="Arial"/>
          <w:b/>
          <w:szCs w:val="24"/>
        </w:rPr>
      </w:pPr>
      <w:r w:rsidRPr="004A5479">
        <w:rPr>
          <w:rFonts w:ascii="Arial" w:hAnsi="Arial" w:cs="Arial"/>
          <w:b/>
          <w:szCs w:val="24"/>
        </w:rPr>
        <w:t>Use of School ICT Equipment and Internet Access</w:t>
      </w:r>
    </w:p>
    <w:p w14:paraId="4C4A2BED" w14:textId="77777777" w:rsidR="00BE1995" w:rsidRPr="00283706" w:rsidRDefault="00BE1995" w:rsidP="00BE1995">
      <w:pPr>
        <w:ind w:right="401"/>
        <w:jc w:val="both"/>
        <w:rPr>
          <w:rFonts w:ascii="Arial" w:hAnsi="Arial" w:cs="Arial"/>
          <w:szCs w:val="24"/>
        </w:rPr>
      </w:pPr>
    </w:p>
    <w:p w14:paraId="5483EED9" w14:textId="77777777" w:rsidR="00BE1995" w:rsidRPr="00283706" w:rsidRDefault="00BE1995" w:rsidP="00BE1995">
      <w:pPr>
        <w:ind w:right="401"/>
        <w:jc w:val="both"/>
        <w:rPr>
          <w:rFonts w:ascii="Arial" w:hAnsi="Arial" w:cs="Arial"/>
          <w:szCs w:val="24"/>
        </w:rPr>
      </w:pPr>
      <w:r w:rsidRPr="00283706">
        <w:rPr>
          <w:rFonts w:ascii="Arial" w:hAnsi="Arial" w:cs="Arial"/>
          <w:szCs w:val="24"/>
        </w:rPr>
        <w:t>As the parent</w:t>
      </w:r>
      <w:r>
        <w:rPr>
          <w:rFonts w:ascii="Arial" w:hAnsi="Arial" w:cs="Arial"/>
          <w:szCs w:val="24"/>
        </w:rPr>
        <w:t xml:space="preserve"> or legal guardian of the above-named student</w:t>
      </w:r>
      <w:r w:rsidRPr="00283706">
        <w:rPr>
          <w:rFonts w:ascii="Arial" w:hAnsi="Arial" w:cs="Arial"/>
          <w:szCs w:val="24"/>
        </w:rPr>
        <w:t>, I g</w:t>
      </w:r>
      <w:r>
        <w:rPr>
          <w:rFonts w:ascii="Arial" w:hAnsi="Arial" w:cs="Arial"/>
          <w:szCs w:val="24"/>
        </w:rPr>
        <w:t>ive</w:t>
      </w:r>
      <w:r w:rsidRPr="00283706">
        <w:rPr>
          <w:rFonts w:ascii="Arial" w:hAnsi="Arial" w:cs="Arial"/>
          <w:szCs w:val="24"/>
        </w:rPr>
        <w:t xml:space="preserve"> </w:t>
      </w:r>
      <w:r>
        <w:rPr>
          <w:rFonts w:ascii="Arial" w:hAnsi="Arial" w:cs="Arial"/>
          <w:szCs w:val="24"/>
        </w:rPr>
        <w:t>permission for my child to access th</w:t>
      </w:r>
      <w:r w:rsidRPr="00283706">
        <w:rPr>
          <w:rFonts w:ascii="Arial" w:hAnsi="Arial" w:cs="Arial"/>
          <w:szCs w:val="24"/>
        </w:rPr>
        <w:t xml:space="preserve">e Internet, the </w:t>
      </w:r>
      <w:r w:rsidRPr="00A66E3B">
        <w:rPr>
          <w:rFonts w:ascii="Arial" w:hAnsi="Arial" w:cs="Arial"/>
          <w:szCs w:val="24"/>
          <w:highlight w:val="cyan"/>
        </w:rPr>
        <w:t>Virtual Learning Environment</w:t>
      </w:r>
      <w:r>
        <w:rPr>
          <w:rFonts w:ascii="Arial" w:hAnsi="Arial" w:cs="Arial"/>
          <w:szCs w:val="24"/>
        </w:rPr>
        <w:t xml:space="preserve">, </w:t>
      </w:r>
      <w:r w:rsidRPr="00A66E3B">
        <w:rPr>
          <w:rFonts w:ascii="Arial" w:hAnsi="Arial" w:cs="Arial"/>
          <w:szCs w:val="24"/>
          <w:highlight w:val="cyan"/>
        </w:rPr>
        <w:t>school email</w:t>
      </w:r>
      <w:r w:rsidRPr="00283706">
        <w:rPr>
          <w:rFonts w:ascii="Arial" w:hAnsi="Arial" w:cs="Arial"/>
          <w:szCs w:val="24"/>
        </w:rPr>
        <w:t xml:space="preserve"> and other ICT facilities</w:t>
      </w:r>
      <w:r>
        <w:rPr>
          <w:rFonts w:ascii="Arial" w:hAnsi="Arial" w:cs="Arial"/>
          <w:szCs w:val="24"/>
        </w:rPr>
        <w:t>,</w:t>
      </w:r>
      <w:r w:rsidRPr="00283706">
        <w:rPr>
          <w:rFonts w:ascii="Arial" w:hAnsi="Arial" w:cs="Arial"/>
          <w:szCs w:val="24"/>
        </w:rPr>
        <w:t xml:space="preserve"> </w:t>
      </w:r>
      <w:r>
        <w:rPr>
          <w:rFonts w:ascii="Arial" w:hAnsi="Arial" w:cs="Arial"/>
          <w:szCs w:val="24"/>
        </w:rPr>
        <w:t xml:space="preserve">whilst </w:t>
      </w:r>
      <w:r w:rsidRPr="00283706">
        <w:rPr>
          <w:rFonts w:ascii="Arial" w:hAnsi="Arial" w:cs="Arial"/>
          <w:szCs w:val="24"/>
        </w:rPr>
        <w:t xml:space="preserve">at school. I </w:t>
      </w:r>
      <w:r>
        <w:rPr>
          <w:rFonts w:ascii="Arial" w:hAnsi="Arial" w:cs="Arial"/>
          <w:szCs w:val="24"/>
        </w:rPr>
        <w:t xml:space="preserve">understand that </w:t>
      </w:r>
      <w:r w:rsidRPr="00283706">
        <w:rPr>
          <w:rFonts w:ascii="Arial" w:hAnsi="Arial" w:cs="Arial"/>
          <w:szCs w:val="24"/>
        </w:rPr>
        <w:t xml:space="preserve">my </w:t>
      </w:r>
      <w:r>
        <w:rPr>
          <w:rFonts w:ascii="Arial" w:hAnsi="Arial" w:cs="Arial"/>
          <w:szCs w:val="24"/>
        </w:rPr>
        <w:t xml:space="preserve">child </w:t>
      </w:r>
      <w:r w:rsidRPr="00283706">
        <w:rPr>
          <w:rFonts w:ascii="Arial" w:hAnsi="Arial" w:cs="Arial"/>
          <w:szCs w:val="24"/>
        </w:rPr>
        <w:t>has signed a</w:t>
      </w:r>
      <w:r>
        <w:rPr>
          <w:rFonts w:ascii="Arial" w:hAnsi="Arial" w:cs="Arial"/>
          <w:szCs w:val="24"/>
        </w:rPr>
        <w:t xml:space="preserve">n </w:t>
      </w:r>
      <w:r w:rsidRPr="00283706">
        <w:rPr>
          <w:rFonts w:ascii="Arial" w:hAnsi="Arial" w:cs="Arial"/>
          <w:szCs w:val="24"/>
        </w:rPr>
        <w:t>Acceptable Use Policy (AUP)</w:t>
      </w:r>
      <w:r>
        <w:rPr>
          <w:rFonts w:ascii="Arial" w:hAnsi="Arial" w:cs="Arial"/>
          <w:szCs w:val="24"/>
        </w:rPr>
        <w:t xml:space="preserve"> confirming their understanding and acceptance of the proper use of school </w:t>
      </w:r>
      <w:r w:rsidR="00933DEC">
        <w:rPr>
          <w:rFonts w:ascii="Arial" w:hAnsi="Arial" w:cs="Arial"/>
          <w:szCs w:val="24"/>
        </w:rPr>
        <w:t xml:space="preserve">and personal </w:t>
      </w:r>
      <w:r>
        <w:rPr>
          <w:rFonts w:ascii="Arial" w:hAnsi="Arial" w:cs="Arial"/>
          <w:szCs w:val="24"/>
        </w:rPr>
        <w:t xml:space="preserve">ICT equipment. </w:t>
      </w:r>
      <w:r w:rsidRPr="00283706">
        <w:rPr>
          <w:rFonts w:ascii="Arial" w:hAnsi="Arial" w:cs="Arial"/>
          <w:szCs w:val="24"/>
        </w:rPr>
        <w:t xml:space="preserve">I also understand that my </w:t>
      </w:r>
      <w:r>
        <w:rPr>
          <w:rFonts w:ascii="Arial" w:hAnsi="Arial" w:cs="Arial"/>
          <w:szCs w:val="24"/>
        </w:rPr>
        <w:t>child</w:t>
      </w:r>
      <w:r w:rsidRPr="00283706">
        <w:rPr>
          <w:rFonts w:ascii="Arial" w:hAnsi="Arial" w:cs="Arial"/>
          <w:szCs w:val="24"/>
        </w:rPr>
        <w:t xml:space="preserve"> may be informed, </w:t>
      </w:r>
      <w:r>
        <w:rPr>
          <w:rFonts w:ascii="Arial" w:hAnsi="Arial" w:cs="Arial"/>
          <w:szCs w:val="24"/>
        </w:rPr>
        <w:t>should</w:t>
      </w:r>
      <w:r w:rsidRPr="00283706">
        <w:rPr>
          <w:rFonts w:ascii="Arial" w:hAnsi="Arial" w:cs="Arial"/>
          <w:szCs w:val="24"/>
        </w:rPr>
        <w:t xml:space="preserve"> the rules </w:t>
      </w:r>
      <w:r>
        <w:rPr>
          <w:rFonts w:ascii="Arial" w:hAnsi="Arial" w:cs="Arial"/>
          <w:szCs w:val="24"/>
        </w:rPr>
        <w:t xml:space="preserve">change or be updated, </w:t>
      </w:r>
      <w:r w:rsidRPr="00283706">
        <w:rPr>
          <w:rFonts w:ascii="Arial" w:hAnsi="Arial" w:cs="Arial"/>
          <w:szCs w:val="24"/>
        </w:rPr>
        <w:t xml:space="preserve">during the year. </w:t>
      </w:r>
    </w:p>
    <w:p w14:paraId="646EED2C" w14:textId="77777777" w:rsidR="00BE1995" w:rsidRPr="00283706" w:rsidRDefault="00BE1995" w:rsidP="00BE1995">
      <w:pPr>
        <w:ind w:right="401"/>
        <w:jc w:val="both"/>
        <w:rPr>
          <w:rFonts w:ascii="Arial" w:hAnsi="Arial" w:cs="Arial"/>
          <w:szCs w:val="24"/>
        </w:rPr>
      </w:pPr>
    </w:p>
    <w:p w14:paraId="0E8D91DF" w14:textId="77777777" w:rsidR="00BE1995" w:rsidRPr="00283706" w:rsidRDefault="00BE1995" w:rsidP="00BE1995">
      <w:pPr>
        <w:ind w:right="401"/>
        <w:jc w:val="both"/>
        <w:rPr>
          <w:rFonts w:ascii="Arial" w:hAnsi="Arial" w:cs="Arial"/>
          <w:szCs w:val="24"/>
        </w:rPr>
      </w:pPr>
      <w:r w:rsidRPr="00283706">
        <w:rPr>
          <w:rFonts w:ascii="Arial" w:hAnsi="Arial" w:cs="Arial"/>
          <w:szCs w:val="24"/>
        </w:rPr>
        <w:t>I accept that ultimately</w:t>
      </w:r>
      <w:r>
        <w:rPr>
          <w:rFonts w:ascii="Arial" w:hAnsi="Arial" w:cs="Arial"/>
          <w:szCs w:val="24"/>
        </w:rPr>
        <w:t>,</w:t>
      </w:r>
      <w:r w:rsidRPr="00283706">
        <w:rPr>
          <w:rFonts w:ascii="Arial" w:hAnsi="Arial" w:cs="Arial"/>
          <w:szCs w:val="24"/>
        </w:rPr>
        <w:t xml:space="preserve"> the school cannot be held responsible for the nature and content of materials accessed through the Internet and mobile technologies, but I understand that the school will take every reasonable precaution to keep </w:t>
      </w:r>
      <w:r>
        <w:rPr>
          <w:rFonts w:ascii="Arial" w:hAnsi="Arial" w:cs="Arial"/>
          <w:szCs w:val="24"/>
        </w:rPr>
        <w:t xml:space="preserve">students </w:t>
      </w:r>
      <w:r w:rsidRPr="00283706">
        <w:rPr>
          <w:rFonts w:ascii="Arial" w:hAnsi="Arial" w:cs="Arial"/>
          <w:szCs w:val="24"/>
        </w:rPr>
        <w:t xml:space="preserve">safe and to prevent </w:t>
      </w:r>
      <w:r>
        <w:rPr>
          <w:rFonts w:ascii="Arial" w:hAnsi="Arial" w:cs="Arial"/>
          <w:szCs w:val="24"/>
        </w:rPr>
        <w:t xml:space="preserve">them </w:t>
      </w:r>
      <w:r w:rsidRPr="00283706">
        <w:rPr>
          <w:rFonts w:ascii="Arial" w:hAnsi="Arial" w:cs="Arial"/>
          <w:szCs w:val="24"/>
        </w:rPr>
        <w:t xml:space="preserve">from accessing inappropriate materials. These steps include </w:t>
      </w:r>
      <w:r>
        <w:rPr>
          <w:rFonts w:ascii="Arial" w:hAnsi="Arial" w:cs="Arial"/>
          <w:szCs w:val="24"/>
        </w:rPr>
        <w:t xml:space="preserve">the school </w:t>
      </w:r>
      <w:r w:rsidRPr="00283706">
        <w:rPr>
          <w:rFonts w:ascii="Arial" w:hAnsi="Arial" w:cs="Arial"/>
          <w:szCs w:val="24"/>
        </w:rPr>
        <w:t xml:space="preserve">using a filtered internet service, </w:t>
      </w:r>
      <w:r>
        <w:rPr>
          <w:rFonts w:ascii="Arial" w:hAnsi="Arial" w:cs="Arial"/>
          <w:szCs w:val="24"/>
        </w:rPr>
        <w:t xml:space="preserve">providing </w:t>
      </w:r>
      <w:r w:rsidRPr="00283706">
        <w:rPr>
          <w:rFonts w:ascii="Arial" w:hAnsi="Arial" w:cs="Arial"/>
          <w:szCs w:val="24"/>
        </w:rPr>
        <w:t>secure access to email, employing appropriate teaching practice and teaching e-safety skills to</w:t>
      </w:r>
      <w:r>
        <w:rPr>
          <w:rFonts w:ascii="Arial" w:hAnsi="Arial" w:cs="Arial"/>
          <w:szCs w:val="24"/>
        </w:rPr>
        <w:t xml:space="preserve"> students, across the curriculum</w:t>
      </w:r>
      <w:r w:rsidRPr="00283706">
        <w:rPr>
          <w:rFonts w:ascii="Arial" w:hAnsi="Arial" w:cs="Arial"/>
          <w:szCs w:val="24"/>
        </w:rPr>
        <w:t xml:space="preserve">. </w:t>
      </w:r>
    </w:p>
    <w:p w14:paraId="6821C62A" w14:textId="77777777" w:rsidR="00BE1995" w:rsidRPr="00283706" w:rsidRDefault="00BE1995" w:rsidP="00BE1995">
      <w:pPr>
        <w:ind w:right="401"/>
        <w:jc w:val="both"/>
        <w:rPr>
          <w:rFonts w:ascii="Arial" w:hAnsi="Arial" w:cs="Arial"/>
          <w:szCs w:val="24"/>
        </w:rPr>
      </w:pPr>
    </w:p>
    <w:p w14:paraId="72BC3543" w14:textId="77777777" w:rsidR="00BE1995" w:rsidRDefault="00BE1995" w:rsidP="00BE1995">
      <w:pPr>
        <w:ind w:right="401"/>
        <w:jc w:val="both"/>
        <w:rPr>
          <w:rFonts w:ascii="Arial" w:hAnsi="Arial" w:cs="Arial"/>
          <w:szCs w:val="24"/>
        </w:rPr>
      </w:pPr>
      <w:r w:rsidRPr="00283706">
        <w:rPr>
          <w:rFonts w:ascii="Arial" w:hAnsi="Arial" w:cs="Arial"/>
          <w:szCs w:val="24"/>
        </w:rPr>
        <w:t>I understand that the school can</w:t>
      </w:r>
      <w:r w:rsidR="00305054">
        <w:rPr>
          <w:rFonts w:ascii="Arial" w:hAnsi="Arial" w:cs="Arial"/>
          <w:szCs w:val="24"/>
        </w:rPr>
        <w:t xml:space="preserve"> monitor</w:t>
      </w:r>
      <w:r>
        <w:rPr>
          <w:rFonts w:ascii="Arial" w:hAnsi="Arial" w:cs="Arial"/>
          <w:szCs w:val="24"/>
        </w:rPr>
        <w:t xml:space="preserve"> my child’s computer files</w:t>
      </w:r>
      <w:r w:rsidRPr="00283706">
        <w:rPr>
          <w:rFonts w:ascii="Arial" w:hAnsi="Arial" w:cs="Arial"/>
          <w:szCs w:val="24"/>
        </w:rPr>
        <w:t xml:space="preserve"> and the Internet sites they visit. I also </w:t>
      </w:r>
      <w:r>
        <w:rPr>
          <w:rFonts w:ascii="Arial" w:hAnsi="Arial" w:cs="Arial"/>
          <w:szCs w:val="24"/>
        </w:rPr>
        <w:t xml:space="preserve">understand </w:t>
      </w:r>
      <w:r w:rsidRPr="00283706">
        <w:rPr>
          <w:rFonts w:ascii="Arial" w:hAnsi="Arial" w:cs="Arial"/>
          <w:szCs w:val="24"/>
        </w:rPr>
        <w:t xml:space="preserve">that the school may contact me if there are concerns about my </w:t>
      </w:r>
      <w:r>
        <w:rPr>
          <w:rFonts w:ascii="Arial" w:hAnsi="Arial" w:cs="Arial"/>
          <w:szCs w:val="24"/>
        </w:rPr>
        <w:t>child’s online behaviour or safety.</w:t>
      </w:r>
      <w:r w:rsidRPr="00283706">
        <w:rPr>
          <w:rFonts w:ascii="Arial" w:hAnsi="Arial" w:cs="Arial"/>
          <w:szCs w:val="24"/>
        </w:rPr>
        <w:t xml:space="preserve"> I will support the schoo</w:t>
      </w:r>
      <w:r>
        <w:rPr>
          <w:rFonts w:ascii="Arial" w:hAnsi="Arial" w:cs="Arial"/>
          <w:szCs w:val="24"/>
        </w:rPr>
        <w:t>l by promoting safe use of the i</w:t>
      </w:r>
      <w:r w:rsidRPr="00283706">
        <w:rPr>
          <w:rFonts w:ascii="Arial" w:hAnsi="Arial" w:cs="Arial"/>
          <w:szCs w:val="24"/>
        </w:rPr>
        <w:t xml:space="preserve">nternet and digital technology at </w:t>
      </w:r>
      <w:proofErr w:type="gramStart"/>
      <w:r w:rsidRPr="00283706">
        <w:rPr>
          <w:rFonts w:ascii="Arial" w:hAnsi="Arial" w:cs="Arial"/>
          <w:szCs w:val="24"/>
        </w:rPr>
        <w:t>home</w:t>
      </w:r>
      <w:r>
        <w:rPr>
          <w:rFonts w:ascii="Arial" w:hAnsi="Arial" w:cs="Arial"/>
          <w:szCs w:val="24"/>
        </w:rPr>
        <w:t>,</w:t>
      </w:r>
      <w:r w:rsidRPr="00283706">
        <w:rPr>
          <w:rFonts w:ascii="Arial" w:hAnsi="Arial" w:cs="Arial"/>
          <w:szCs w:val="24"/>
        </w:rPr>
        <w:t xml:space="preserve"> and</w:t>
      </w:r>
      <w:proofErr w:type="gramEnd"/>
      <w:r w:rsidRPr="00283706">
        <w:rPr>
          <w:rFonts w:ascii="Arial" w:hAnsi="Arial" w:cs="Arial"/>
          <w:szCs w:val="24"/>
        </w:rPr>
        <w:t xml:space="preserve"> will inform the school if I have any concerns </w:t>
      </w:r>
      <w:r>
        <w:rPr>
          <w:rFonts w:ascii="Arial" w:hAnsi="Arial" w:cs="Arial"/>
          <w:szCs w:val="24"/>
        </w:rPr>
        <w:t>about</w:t>
      </w:r>
      <w:r w:rsidRPr="00283706">
        <w:rPr>
          <w:rFonts w:ascii="Arial" w:hAnsi="Arial" w:cs="Arial"/>
          <w:szCs w:val="24"/>
        </w:rPr>
        <w:t xml:space="preserve"> my child’s e-safety.</w:t>
      </w:r>
    </w:p>
    <w:p w14:paraId="39543CC8" w14:textId="77777777" w:rsidR="00BE1995" w:rsidRDefault="00BE1995" w:rsidP="00BE1995">
      <w:pPr>
        <w:ind w:right="401"/>
        <w:jc w:val="both"/>
        <w:rPr>
          <w:rFonts w:ascii="Arial" w:hAnsi="Arial" w:cs="Arial"/>
          <w:szCs w:val="24"/>
        </w:rPr>
      </w:pPr>
    </w:p>
    <w:p w14:paraId="6FAC9ECB" w14:textId="77777777" w:rsidR="00BE1995" w:rsidRDefault="00BE1995" w:rsidP="00BE1995">
      <w:pPr>
        <w:ind w:right="401"/>
        <w:jc w:val="both"/>
        <w:rPr>
          <w:rFonts w:ascii="Arial" w:hAnsi="Arial" w:cs="Arial"/>
          <w:b/>
          <w:szCs w:val="24"/>
        </w:rPr>
      </w:pPr>
      <w:r w:rsidRPr="00C04E2D">
        <w:rPr>
          <w:rFonts w:ascii="Arial" w:hAnsi="Arial" w:cs="Arial"/>
          <w:b/>
          <w:szCs w:val="24"/>
        </w:rPr>
        <w:t>Mobile Phones and other Personal Devices</w:t>
      </w:r>
    </w:p>
    <w:p w14:paraId="4C54BF4A" w14:textId="77777777" w:rsidR="00BE1995" w:rsidRPr="00800767" w:rsidRDefault="00BE1995" w:rsidP="00BE1995">
      <w:pPr>
        <w:ind w:right="401"/>
        <w:jc w:val="both"/>
        <w:rPr>
          <w:rFonts w:ascii="Arial" w:hAnsi="Arial" w:cs="Arial"/>
          <w:szCs w:val="24"/>
        </w:rPr>
      </w:pPr>
    </w:p>
    <w:p w14:paraId="6A3B694D" w14:textId="77777777" w:rsidR="00BE1995" w:rsidRDefault="00BE1995" w:rsidP="00BE1995">
      <w:pPr>
        <w:ind w:right="401"/>
        <w:jc w:val="both"/>
        <w:rPr>
          <w:rFonts w:ascii="Arial" w:hAnsi="Arial" w:cs="Arial"/>
          <w:szCs w:val="24"/>
        </w:rPr>
      </w:pPr>
      <w:r w:rsidRPr="00800767">
        <w:rPr>
          <w:rFonts w:ascii="Arial" w:hAnsi="Arial" w:cs="Arial"/>
          <w:szCs w:val="24"/>
        </w:rPr>
        <w:t>I understand that unless my child is given permission by a teacher, their mobile phon</w:t>
      </w:r>
      <w:r w:rsidR="00305054">
        <w:rPr>
          <w:rFonts w:ascii="Arial" w:hAnsi="Arial" w:cs="Arial"/>
          <w:szCs w:val="24"/>
        </w:rPr>
        <w:t>e and any other personal device</w:t>
      </w:r>
      <w:r w:rsidRPr="00800767">
        <w:rPr>
          <w:rFonts w:ascii="Arial" w:hAnsi="Arial" w:cs="Arial"/>
          <w:szCs w:val="24"/>
        </w:rPr>
        <w:t xml:space="preserve"> should be switch</w:t>
      </w:r>
      <w:r>
        <w:rPr>
          <w:rFonts w:ascii="Arial" w:hAnsi="Arial" w:cs="Arial"/>
          <w:szCs w:val="24"/>
        </w:rPr>
        <w:t>ed</w:t>
      </w:r>
      <w:r w:rsidRPr="00800767">
        <w:rPr>
          <w:rFonts w:ascii="Arial" w:hAnsi="Arial" w:cs="Arial"/>
          <w:szCs w:val="24"/>
        </w:rPr>
        <w:t xml:space="preserve"> off and kept out of sight</w:t>
      </w:r>
      <w:r>
        <w:rPr>
          <w:rFonts w:ascii="Arial" w:hAnsi="Arial" w:cs="Arial"/>
          <w:szCs w:val="24"/>
        </w:rPr>
        <w:t xml:space="preserve"> during the school day</w:t>
      </w:r>
      <w:r w:rsidR="006B2338">
        <w:rPr>
          <w:rFonts w:ascii="Arial" w:hAnsi="Arial" w:cs="Arial"/>
          <w:szCs w:val="24"/>
        </w:rPr>
        <w:t xml:space="preserve">. This includes during off-site activities. </w:t>
      </w:r>
      <w:r>
        <w:rPr>
          <w:rFonts w:ascii="Arial" w:hAnsi="Arial" w:cs="Arial"/>
          <w:szCs w:val="24"/>
        </w:rPr>
        <w:t>If my child breaks this rule, I understand that the phone or device will be confiscated and I will be asked to collect it in person, at the end of the school day.</w:t>
      </w:r>
      <w:r w:rsidR="006B2338">
        <w:rPr>
          <w:rFonts w:ascii="Arial" w:hAnsi="Arial" w:cs="Arial"/>
          <w:szCs w:val="24"/>
        </w:rPr>
        <w:t xml:space="preserve"> </w:t>
      </w:r>
    </w:p>
    <w:p w14:paraId="04438CA3" w14:textId="77777777" w:rsidR="006B2338" w:rsidRDefault="006B2338" w:rsidP="00BE1995">
      <w:pPr>
        <w:ind w:right="401"/>
        <w:jc w:val="both"/>
        <w:rPr>
          <w:rFonts w:ascii="Arial" w:hAnsi="Arial" w:cs="Arial"/>
          <w:szCs w:val="24"/>
        </w:rPr>
      </w:pPr>
    </w:p>
    <w:p w14:paraId="2E76FEA4" w14:textId="77777777" w:rsidR="006B2338" w:rsidRPr="00800767" w:rsidRDefault="00E337C5" w:rsidP="00BE1995">
      <w:pPr>
        <w:ind w:right="401"/>
        <w:jc w:val="both"/>
        <w:rPr>
          <w:rFonts w:ascii="Arial" w:hAnsi="Arial" w:cs="Arial"/>
          <w:szCs w:val="24"/>
        </w:rPr>
      </w:pPr>
      <w:r>
        <w:rPr>
          <w:rFonts w:ascii="Arial" w:hAnsi="Arial" w:cs="Arial"/>
          <w:szCs w:val="24"/>
          <w:highlight w:val="cyan"/>
        </w:rPr>
        <w:t xml:space="preserve">I understand that </w:t>
      </w:r>
      <w:r w:rsidR="006B2338" w:rsidRPr="006B2338">
        <w:rPr>
          <w:rFonts w:ascii="Arial" w:hAnsi="Arial" w:cs="Arial"/>
          <w:szCs w:val="24"/>
          <w:highlight w:val="cyan"/>
        </w:rPr>
        <w:t>‘Smart’ watches</w:t>
      </w:r>
      <w:r w:rsidR="00763951">
        <w:rPr>
          <w:rFonts w:ascii="Arial" w:hAnsi="Arial" w:cs="Arial"/>
          <w:szCs w:val="24"/>
          <w:highlight w:val="cyan"/>
        </w:rPr>
        <w:t xml:space="preserve">/XXX </w:t>
      </w:r>
      <w:r w:rsidR="006B2338" w:rsidRPr="006B2338">
        <w:rPr>
          <w:rFonts w:ascii="Arial" w:hAnsi="Arial" w:cs="Arial"/>
          <w:szCs w:val="24"/>
          <w:highlight w:val="cyan"/>
        </w:rPr>
        <w:t>must not be brought to school under any circumstances.</w:t>
      </w:r>
      <w:r w:rsidR="006B2338">
        <w:rPr>
          <w:rFonts w:ascii="Arial" w:hAnsi="Arial" w:cs="Arial"/>
          <w:szCs w:val="24"/>
        </w:rPr>
        <w:t xml:space="preserve"> </w:t>
      </w:r>
    </w:p>
    <w:p w14:paraId="2613A09D" w14:textId="77777777" w:rsidR="00BE1995" w:rsidRDefault="00BE1995" w:rsidP="00BE1995">
      <w:pPr>
        <w:ind w:right="401"/>
        <w:jc w:val="both"/>
        <w:rPr>
          <w:rFonts w:ascii="Arial" w:hAnsi="Arial" w:cs="Arial"/>
          <w:szCs w:val="24"/>
        </w:rPr>
      </w:pPr>
    </w:p>
    <w:p w14:paraId="5A056201" w14:textId="77777777" w:rsidR="00BE1995" w:rsidRPr="004A5479" w:rsidRDefault="00F71324" w:rsidP="00BE1995">
      <w:pPr>
        <w:ind w:right="401"/>
        <w:jc w:val="both"/>
        <w:rPr>
          <w:rFonts w:ascii="Arial" w:hAnsi="Arial" w:cs="Arial"/>
          <w:b/>
          <w:szCs w:val="24"/>
        </w:rPr>
      </w:pPr>
      <w:r>
        <w:rPr>
          <w:rFonts w:ascii="Arial" w:hAnsi="Arial" w:cs="Arial"/>
          <w:b/>
          <w:szCs w:val="24"/>
        </w:rPr>
        <w:t xml:space="preserve">Personal </w:t>
      </w:r>
      <w:r w:rsidR="0088689F">
        <w:rPr>
          <w:rFonts w:ascii="Arial" w:hAnsi="Arial" w:cs="Arial"/>
          <w:b/>
          <w:szCs w:val="24"/>
        </w:rPr>
        <w:t>Photographs</w:t>
      </w:r>
      <w:r w:rsidR="00BE1995" w:rsidRPr="004A5479">
        <w:rPr>
          <w:rFonts w:ascii="Arial" w:hAnsi="Arial" w:cs="Arial"/>
          <w:b/>
          <w:szCs w:val="24"/>
        </w:rPr>
        <w:t xml:space="preserve"> and Social Media</w:t>
      </w:r>
    </w:p>
    <w:p w14:paraId="1B8D9855" w14:textId="77777777" w:rsidR="00BE1995" w:rsidRPr="00283706" w:rsidRDefault="00BE1995" w:rsidP="00BE1995">
      <w:pPr>
        <w:ind w:right="401"/>
        <w:jc w:val="both"/>
        <w:rPr>
          <w:rFonts w:ascii="Arial" w:hAnsi="Arial" w:cs="Arial"/>
          <w:szCs w:val="24"/>
        </w:rPr>
      </w:pPr>
    </w:p>
    <w:p w14:paraId="2219B1CC" w14:textId="77777777" w:rsidR="00BE1995" w:rsidRPr="00283706" w:rsidRDefault="00BE1995" w:rsidP="00BE1995">
      <w:pPr>
        <w:ind w:right="403"/>
        <w:jc w:val="both"/>
        <w:rPr>
          <w:rFonts w:ascii="Arial" w:hAnsi="Arial" w:cs="Arial"/>
          <w:szCs w:val="24"/>
        </w:rPr>
      </w:pPr>
      <w:r w:rsidRPr="00283706">
        <w:rPr>
          <w:rFonts w:ascii="Arial" w:hAnsi="Arial" w:cs="Arial"/>
          <w:szCs w:val="24"/>
        </w:rPr>
        <w:t xml:space="preserve">I am aware that the school permits parents/carers to take photographs and videos of their own children </w:t>
      </w:r>
      <w:r>
        <w:rPr>
          <w:rFonts w:ascii="Arial" w:hAnsi="Arial" w:cs="Arial"/>
          <w:szCs w:val="24"/>
        </w:rPr>
        <w:t xml:space="preserve">at school events but </w:t>
      </w:r>
      <w:r w:rsidRPr="00283706">
        <w:rPr>
          <w:rFonts w:ascii="Arial" w:hAnsi="Arial" w:cs="Arial"/>
          <w:szCs w:val="24"/>
        </w:rPr>
        <w:t xml:space="preserve">requests that </w:t>
      </w:r>
      <w:r>
        <w:rPr>
          <w:rFonts w:ascii="Arial" w:hAnsi="Arial" w:cs="Arial"/>
          <w:szCs w:val="24"/>
        </w:rPr>
        <w:t xml:space="preserve">where </w:t>
      </w:r>
      <w:r w:rsidRPr="00283706">
        <w:rPr>
          <w:rFonts w:ascii="Arial" w:hAnsi="Arial" w:cs="Arial"/>
          <w:szCs w:val="24"/>
        </w:rPr>
        <w:t>the photos/videos contain images of other children</w:t>
      </w:r>
      <w:r>
        <w:rPr>
          <w:rFonts w:ascii="Arial" w:hAnsi="Arial" w:cs="Arial"/>
          <w:szCs w:val="24"/>
        </w:rPr>
        <w:t>, these</w:t>
      </w:r>
      <w:r w:rsidRPr="00283706">
        <w:rPr>
          <w:rFonts w:ascii="Arial" w:hAnsi="Arial" w:cs="Arial"/>
          <w:szCs w:val="24"/>
        </w:rPr>
        <w:t xml:space="preserve"> are not shared on any social networking site such as Facebook</w:t>
      </w:r>
      <w:r>
        <w:rPr>
          <w:rFonts w:ascii="Arial" w:hAnsi="Arial" w:cs="Arial"/>
          <w:szCs w:val="24"/>
        </w:rPr>
        <w:t xml:space="preserve"> or Instagram</w:t>
      </w:r>
      <w:r w:rsidRPr="00283706">
        <w:rPr>
          <w:rFonts w:ascii="Arial" w:hAnsi="Arial" w:cs="Arial"/>
          <w:szCs w:val="24"/>
        </w:rPr>
        <w:t xml:space="preserve">. </w:t>
      </w:r>
      <w:r w:rsidRPr="00283706">
        <w:rPr>
          <w:rFonts w:ascii="Arial" w:hAnsi="Arial" w:cs="Arial"/>
          <w:bCs/>
          <w:color w:val="000000"/>
          <w:szCs w:val="24"/>
        </w:rPr>
        <w:t xml:space="preserve">I will support the school's approach to e-Safety and will not </w:t>
      </w:r>
      <w:r>
        <w:rPr>
          <w:rFonts w:ascii="Arial" w:hAnsi="Arial" w:cs="Arial"/>
          <w:bCs/>
          <w:color w:val="000000"/>
          <w:szCs w:val="24"/>
        </w:rPr>
        <w:t xml:space="preserve">post, </w:t>
      </w:r>
      <w:r w:rsidRPr="00283706">
        <w:rPr>
          <w:rFonts w:ascii="Arial" w:hAnsi="Arial" w:cs="Arial"/>
          <w:bCs/>
          <w:color w:val="000000"/>
          <w:szCs w:val="24"/>
        </w:rPr>
        <w:t xml:space="preserve">upload or add any </w:t>
      </w:r>
      <w:r>
        <w:rPr>
          <w:rFonts w:ascii="Arial" w:hAnsi="Arial" w:cs="Arial"/>
          <w:bCs/>
          <w:color w:val="000000"/>
          <w:szCs w:val="24"/>
        </w:rPr>
        <w:t xml:space="preserve">text, image or </w:t>
      </w:r>
      <w:r w:rsidRPr="00283706">
        <w:rPr>
          <w:rFonts w:ascii="Arial" w:hAnsi="Arial" w:cs="Arial"/>
          <w:bCs/>
          <w:color w:val="000000"/>
          <w:szCs w:val="24"/>
        </w:rPr>
        <w:t>video that could upset, offend or threaten the safety of any member of the school community</w:t>
      </w:r>
    </w:p>
    <w:p w14:paraId="4EC6AC6F" w14:textId="77777777" w:rsidR="00BE1995" w:rsidRPr="00283706" w:rsidRDefault="00BE1995" w:rsidP="00BE1995">
      <w:pPr>
        <w:ind w:right="401"/>
        <w:jc w:val="both"/>
        <w:rPr>
          <w:rFonts w:ascii="Arial" w:hAnsi="Arial" w:cs="Arial"/>
          <w:szCs w:val="24"/>
        </w:rPr>
      </w:pPr>
    </w:p>
    <w:p w14:paraId="36D2098C" w14:textId="77777777" w:rsidR="00BE1995" w:rsidRDefault="00305054" w:rsidP="00BE1995">
      <w:pPr>
        <w:ind w:right="401"/>
        <w:jc w:val="both"/>
        <w:rPr>
          <w:rFonts w:ascii="Arial" w:hAnsi="Arial" w:cs="Arial"/>
          <w:szCs w:val="24"/>
        </w:rPr>
      </w:pPr>
      <w:r>
        <w:rPr>
          <w:rFonts w:ascii="Arial" w:hAnsi="Arial" w:cs="Arial"/>
          <w:b/>
          <w:bCs/>
          <w:szCs w:val="24"/>
        </w:rPr>
        <w:t>S</w:t>
      </w:r>
      <w:r w:rsidR="00BE1995" w:rsidRPr="00283706">
        <w:rPr>
          <w:rFonts w:ascii="Arial" w:hAnsi="Arial" w:cs="Arial"/>
          <w:b/>
          <w:bCs/>
          <w:szCs w:val="24"/>
        </w:rPr>
        <w:t>ignature</w:t>
      </w:r>
      <w:r>
        <w:rPr>
          <w:rFonts w:ascii="Arial" w:hAnsi="Arial" w:cs="Arial"/>
          <w:b/>
          <w:bCs/>
          <w:szCs w:val="24"/>
        </w:rPr>
        <w:t xml:space="preserve"> of Parent/Carer/Guardian</w:t>
      </w:r>
      <w:r w:rsidR="00BE1995" w:rsidRPr="00283706">
        <w:rPr>
          <w:rFonts w:ascii="Arial" w:hAnsi="Arial" w:cs="Arial"/>
          <w:b/>
          <w:bCs/>
          <w:szCs w:val="24"/>
        </w:rPr>
        <w:t>:</w:t>
      </w:r>
      <w:r w:rsidR="00BE1995" w:rsidRPr="00283706">
        <w:rPr>
          <w:rFonts w:ascii="Arial" w:hAnsi="Arial" w:cs="Arial"/>
          <w:szCs w:val="24"/>
        </w:rPr>
        <w:t xml:space="preserve"> </w:t>
      </w:r>
    </w:p>
    <w:p w14:paraId="32C516ED" w14:textId="77777777" w:rsidR="00BE1995" w:rsidRDefault="00BE1995" w:rsidP="00BE1995">
      <w:pPr>
        <w:ind w:right="401"/>
        <w:jc w:val="both"/>
        <w:rPr>
          <w:rFonts w:ascii="Arial" w:hAnsi="Arial" w:cs="Arial"/>
          <w:szCs w:val="24"/>
        </w:rPr>
      </w:pPr>
    </w:p>
    <w:p w14:paraId="4E0D5E7C" w14:textId="77777777" w:rsidR="00BE1995" w:rsidRDefault="00BE1995" w:rsidP="00BE1995">
      <w:pPr>
        <w:ind w:right="401"/>
        <w:jc w:val="both"/>
        <w:rPr>
          <w:rFonts w:ascii="Arial" w:hAnsi="Arial" w:cs="Arial"/>
          <w:b/>
          <w:bCs/>
          <w:szCs w:val="24"/>
        </w:rPr>
      </w:pPr>
      <w:r w:rsidRPr="00283706">
        <w:rPr>
          <w:rFonts w:ascii="Arial" w:hAnsi="Arial" w:cs="Arial"/>
          <w:b/>
          <w:bCs/>
          <w:szCs w:val="24"/>
        </w:rPr>
        <w:t>Date:</w:t>
      </w:r>
    </w:p>
    <w:p w14:paraId="71EE9376" w14:textId="77777777" w:rsidR="002B7C48" w:rsidRPr="009373E6" w:rsidRDefault="002B7C48" w:rsidP="002B7C48">
      <w:pPr>
        <w:pStyle w:val="NormalWeb"/>
        <w:spacing w:before="0" w:beforeAutospacing="0" w:after="0" w:afterAutospacing="0"/>
        <w:ind w:left="360"/>
        <w:jc w:val="both"/>
        <w:rPr>
          <w:rFonts w:ascii="Arial" w:hAnsi="Arial" w:cs="Arial"/>
          <w:b/>
          <w:color w:val="000000"/>
        </w:rPr>
      </w:pPr>
      <w:r>
        <w:br w:type="page"/>
      </w:r>
      <w:r w:rsidRPr="000D6812">
        <w:rPr>
          <w:rFonts w:ascii="Arial" w:hAnsi="Arial" w:cs="Arial"/>
          <w:b/>
        </w:rPr>
        <w:lastRenderedPageBreak/>
        <w:t xml:space="preserve">Appendix </w:t>
      </w:r>
      <w:r w:rsidR="00BE1995">
        <w:rPr>
          <w:rFonts w:ascii="Arial" w:hAnsi="Arial" w:cs="Arial"/>
          <w:b/>
        </w:rPr>
        <w:t>F</w:t>
      </w:r>
      <w:r w:rsidRPr="000D6812">
        <w:rPr>
          <w:rFonts w:ascii="Arial" w:hAnsi="Arial" w:cs="Arial"/>
          <w:b/>
        </w:rPr>
        <w:t xml:space="preserve">: </w:t>
      </w:r>
      <w:r w:rsidR="00911BD2" w:rsidRPr="000D6812">
        <w:rPr>
          <w:rFonts w:ascii="Arial" w:hAnsi="Arial" w:cs="Arial"/>
          <w:b/>
        </w:rPr>
        <w:t xml:space="preserve">E-safety </w:t>
      </w:r>
      <w:r w:rsidRPr="000D6812">
        <w:rPr>
          <w:rFonts w:ascii="Arial" w:hAnsi="Arial" w:cs="Arial"/>
          <w:b/>
        </w:rPr>
        <w:t>Roles &amp; Responsibilities</w:t>
      </w:r>
      <w:r w:rsidR="000A31EA">
        <w:rPr>
          <w:rFonts w:ascii="Arial" w:hAnsi="Arial" w:cs="Arial"/>
          <w:b/>
        </w:rPr>
        <w:t>: List of duties</w:t>
      </w:r>
    </w:p>
    <w:p w14:paraId="689BFC97" w14:textId="77777777" w:rsidR="002B7C48" w:rsidRPr="00AB56E2" w:rsidRDefault="002B7C48" w:rsidP="002B7C48">
      <w:pPr>
        <w:overflowPunct/>
        <w:autoSpaceDE/>
        <w:autoSpaceDN/>
        <w:adjustRightInd/>
        <w:spacing w:after="200" w:line="276" w:lineRule="auto"/>
        <w:textAlignment w:val="auto"/>
        <w:rPr>
          <w:rFonts w:asciiTheme="minorHAnsi" w:hAnsiTheme="minorHAnsi" w:cstheme="minorHAnsi"/>
        </w:rPr>
      </w:pPr>
    </w:p>
    <w:tbl>
      <w:tblPr>
        <w:tblStyle w:val="TableGrid"/>
        <w:tblW w:w="0" w:type="auto"/>
        <w:tblInd w:w="709" w:type="dxa"/>
        <w:tblLook w:val="04A0" w:firstRow="1" w:lastRow="0" w:firstColumn="1" w:lastColumn="0" w:noHBand="0" w:noVBand="1"/>
      </w:tblPr>
      <w:tblGrid>
        <w:gridCol w:w="2817"/>
        <w:gridCol w:w="5819"/>
      </w:tblGrid>
      <w:tr w:rsidR="002B7C48" w14:paraId="751D98AB" w14:textId="77777777" w:rsidTr="00B74D90">
        <w:tc>
          <w:tcPr>
            <w:tcW w:w="2817" w:type="dxa"/>
          </w:tcPr>
          <w:p w14:paraId="43362E42" w14:textId="77777777" w:rsidR="002B7C48" w:rsidRPr="00713B49" w:rsidRDefault="002B7C48" w:rsidP="00B74D90">
            <w:pPr>
              <w:pStyle w:val="ListParagraph"/>
              <w:overflowPunct/>
              <w:ind w:left="0"/>
              <w:textAlignment w:val="auto"/>
              <w:rPr>
                <w:rFonts w:asciiTheme="minorHAnsi" w:hAnsiTheme="minorHAnsi" w:cstheme="minorHAnsi"/>
                <w:b/>
              </w:rPr>
            </w:pPr>
            <w:r w:rsidRPr="00713B49">
              <w:rPr>
                <w:rFonts w:ascii="Arial" w:eastAsia="SymbolMT" w:hAnsi="Arial" w:cs="Arial"/>
                <w:b/>
                <w:szCs w:val="24"/>
                <w:lang w:eastAsia="en-US"/>
              </w:rPr>
              <w:t>Head/Principal</w:t>
            </w:r>
          </w:p>
        </w:tc>
        <w:tc>
          <w:tcPr>
            <w:tcW w:w="5819" w:type="dxa"/>
          </w:tcPr>
          <w:p w14:paraId="1099680E" w14:textId="77777777" w:rsidR="002B7C48" w:rsidRPr="00DD3355"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Has overall responsibility for E-safety provision.</w:t>
            </w:r>
          </w:p>
          <w:p w14:paraId="68399EE6" w14:textId="77777777" w:rsidR="002B7C48" w:rsidRPr="00DD3355"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Has overall responsibility for data and data security</w:t>
            </w:r>
          </w:p>
          <w:p w14:paraId="0591D824" w14:textId="77777777" w:rsidR="002B7C48"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Ensures that the school uses an appropriate filtered Internet Service</w:t>
            </w:r>
          </w:p>
          <w:p w14:paraId="471D96D9" w14:textId="77777777" w:rsidR="002B7C48"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 xml:space="preserve">Ensures that staff receive </w:t>
            </w:r>
            <w:r>
              <w:rPr>
                <w:rFonts w:ascii="Arial" w:eastAsia="SymbolMT" w:hAnsi="Arial" w:cs="Arial"/>
                <w:szCs w:val="24"/>
                <w:lang w:eastAsia="en-US"/>
              </w:rPr>
              <w:t>appropriate</w:t>
            </w:r>
            <w:r w:rsidRPr="00DD3355">
              <w:rPr>
                <w:rFonts w:ascii="Arial" w:eastAsia="SymbolMT" w:hAnsi="Arial" w:cs="Arial"/>
                <w:szCs w:val="24"/>
                <w:lang w:eastAsia="en-US"/>
              </w:rPr>
              <w:t xml:space="preserve"> training to </w:t>
            </w:r>
            <w:r>
              <w:rPr>
                <w:rFonts w:ascii="Arial" w:eastAsia="SymbolMT" w:hAnsi="Arial" w:cs="Arial"/>
                <w:szCs w:val="24"/>
                <w:lang w:eastAsia="en-US"/>
              </w:rPr>
              <w:t>enable them to carry out their E-safety roles</w:t>
            </w:r>
          </w:p>
          <w:p w14:paraId="5530DE65" w14:textId="77777777" w:rsidR="002B7C48" w:rsidRPr="00DD3355"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Pr>
                <w:rFonts w:ascii="Arial" w:eastAsia="SymbolMT" w:hAnsi="Arial" w:cs="Arial"/>
                <w:szCs w:val="24"/>
                <w:lang w:eastAsia="en-US"/>
              </w:rPr>
              <w:t xml:space="preserve">Can direct the </w:t>
            </w:r>
            <w:r w:rsidRPr="005876EC">
              <w:rPr>
                <w:rFonts w:asciiTheme="majorHAnsi" w:eastAsiaTheme="minorHAnsi" w:hAnsiTheme="majorHAnsi" w:cstheme="majorHAnsi"/>
                <w:szCs w:val="24"/>
                <w:lang w:eastAsia="en-US"/>
              </w:rPr>
              <w:t>whole sc</w:t>
            </w:r>
            <w:r w:rsidR="00305054">
              <w:rPr>
                <w:rFonts w:asciiTheme="majorHAnsi" w:eastAsiaTheme="minorHAnsi" w:hAnsiTheme="majorHAnsi" w:cstheme="majorHAnsi"/>
                <w:szCs w:val="24"/>
                <w:lang w:eastAsia="en-US"/>
              </w:rPr>
              <w:t xml:space="preserve">hool community including staff, </w:t>
            </w:r>
            <w:r>
              <w:rPr>
                <w:rFonts w:asciiTheme="majorHAnsi" w:eastAsiaTheme="minorHAnsi" w:hAnsiTheme="majorHAnsi" w:cstheme="majorHAnsi"/>
                <w:szCs w:val="24"/>
                <w:lang w:eastAsia="en-US"/>
              </w:rPr>
              <w:t>student</w:t>
            </w:r>
            <w:r w:rsidRPr="005876EC">
              <w:rPr>
                <w:rFonts w:asciiTheme="majorHAnsi" w:eastAsiaTheme="minorHAnsi" w:hAnsiTheme="majorHAnsi" w:cstheme="majorHAnsi"/>
                <w:szCs w:val="24"/>
                <w:lang w:eastAsia="en-US"/>
              </w:rPr>
              <w:t xml:space="preserve">s </w:t>
            </w:r>
            <w:r w:rsidR="00F861BD">
              <w:rPr>
                <w:rFonts w:asciiTheme="majorHAnsi" w:eastAsiaTheme="minorHAnsi" w:hAnsiTheme="majorHAnsi" w:cstheme="majorHAnsi"/>
                <w:szCs w:val="24"/>
                <w:lang w:eastAsia="en-US"/>
              </w:rPr>
              <w:t>and g</w:t>
            </w:r>
            <w:r w:rsidR="00305054">
              <w:rPr>
                <w:rFonts w:asciiTheme="majorHAnsi" w:eastAsiaTheme="minorHAnsi" w:hAnsiTheme="majorHAnsi" w:cstheme="majorHAnsi"/>
                <w:szCs w:val="24"/>
                <w:lang w:eastAsia="en-US"/>
              </w:rPr>
              <w:t xml:space="preserve">overnors </w:t>
            </w:r>
            <w:r w:rsidRPr="005876EC">
              <w:rPr>
                <w:rFonts w:asciiTheme="majorHAnsi" w:eastAsiaTheme="minorHAnsi" w:hAnsiTheme="majorHAnsi" w:cstheme="majorHAnsi"/>
                <w:szCs w:val="24"/>
                <w:lang w:eastAsia="en-US"/>
              </w:rPr>
              <w:t xml:space="preserve">to information, policies and practice about </w:t>
            </w:r>
            <w:r w:rsidR="00305054">
              <w:rPr>
                <w:rFonts w:asciiTheme="majorHAnsi" w:eastAsiaTheme="minorHAnsi" w:hAnsiTheme="majorHAnsi" w:cstheme="majorHAnsi"/>
                <w:szCs w:val="24"/>
                <w:lang w:eastAsia="en-US"/>
              </w:rPr>
              <w:t>E</w:t>
            </w:r>
            <w:r w:rsidRPr="005876EC">
              <w:rPr>
                <w:rFonts w:asciiTheme="majorHAnsi" w:eastAsiaTheme="minorHAnsi" w:hAnsiTheme="majorHAnsi" w:cstheme="majorHAnsi"/>
                <w:szCs w:val="24"/>
                <w:lang w:eastAsia="en-US"/>
              </w:rPr>
              <w:t>-safety.</w:t>
            </w:r>
          </w:p>
          <w:p w14:paraId="4ED0A12E" w14:textId="77777777" w:rsidR="002B7C48" w:rsidRPr="00DD3355"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Is aware of the procedures to be followed in the event of a serious E-safety incident.</w:t>
            </w:r>
          </w:p>
          <w:p w14:paraId="34C44F68" w14:textId="77777777" w:rsidR="002B7C48" w:rsidRPr="00DD3355"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 xml:space="preserve">Receives regular monitoring reports from the </w:t>
            </w:r>
            <w:r w:rsidRPr="00DD3355">
              <w:rPr>
                <w:rFonts w:ascii="Arial" w:eastAsia="SymbolMT" w:hAnsi="Arial" w:cs="Arial"/>
                <w:szCs w:val="24"/>
                <w:highlight w:val="yellow"/>
                <w:lang w:eastAsia="en-US"/>
              </w:rPr>
              <w:t>E-safety Coordinator/Officer.</w:t>
            </w:r>
          </w:p>
          <w:p w14:paraId="6A271F9F" w14:textId="77777777" w:rsidR="002B7C48" w:rsidRPr="00DD3355" w:rsidRDefault="002B7C48" w:rsidP="00C26998">
            <w:pPr>
              <w:pStyle w:val="ListParagraph"/>
              <w:numPr>
                <w:ilvl w:val="0"/>
                <w:numId w:val="9"/>
              </w:numPr>
              <w:overflowPunct/>
              <w:ind w:left="155" w:hanging="152"/>
              <w:textAlignment w:val="auto"/>
              <w:rPr>
                <w:rFonts w:ascii="Arial" w:eastAsiaTheme="minorHAnsi" w:hAnsi="Arial" w:cs="Arial"/>
                <w:szCs w:val="24"/>
                <w:lang w:eastAsia="en-US"/>
              </w:rPr>
            </w:pPr>
            <w:r w:rsidRPr="00DD3355">
              <w:rPr>
                <w:rFonts w:ascii="Arial" w:eastAsiaTheme="minorHAnsi" w:hAnsi="Arial" w:cs="Arial"/>
                <w:szCs w:val="24"/>
                <w:lang w:eastAsia="en-US"/>
              </w:rPr>
              <w:t xml:space="preserve">Ensures that there is a system in place to monitor and support staff who carry out internal E-safety procedures and reviews </w:t>
            </w:r>
            <w:r>
              <w:rPr>
                <w:rFonts w:ascii="Arial" w:eastAsiaTheme="minorHAnsi" w:hAnsi="Arial" w:cs="Arial"/>
                <w:szCs w:val="24"/>
                <w:lang w:eastAsia="en-US"/>
              </w:rPr>
              <w:t>(</w:t>
            </w:r>
            <w:r w:rsidRPr="00DD3355">
              <w:rPr>
                <w:rFonts w:ascii="Arial" w:eastAsiaTheme="minorHAnsi" w:hAnsi="Arial" w:cs="Arial"/>
                <w:szCs w:val="24"/>
                <w:lang w:eastAsia="en-US"/>
              </w:rPr>
              <w:t xml:space="preserve">e.g. </w:t>
            </w:r>
            <w:r w:rsidR="00305054">
              <w:rPr>
                <w:rFonts w:ascii="Arial" w:eastAsiaTheme="minorHAnsi" w:hAnsi="Arial" w:cs="Arial"/>
                <w:szCs w:val="24"/>
                <w:lang w:eastAsia="en-US"/>
              </w:rPr>
              <w:t>N</w:t>
            </w:r>
            <w:r w:rsidRPr="00DD3355">
              <w:rPr>
                <w:rFonts w:ascii="Arial" w:eastAsiaTheme="minorHAnsi" w:hAnsi="Arial" w:cs="Arial"/>
                <w:szCs w:val="24"/>
                <w:lang w:eastAsia="en-US"/>
              </w:rPr>
              <w:t xml:space="preserve">etwork </w:t>
            </w:r>
            <w:r w:rsidR="00305054">
              <w:rPr>
                <w:rFonts w:ascii="Arial" w:eastAsiaTheme="minorHAnsi" w:hAnsi="Arial" w:cs="Arial"/>
                <w:szCs w:val="24"/>
                <w:lang w:eastAsia="en-US"/>
              </w:rPr>
              <w:t>M</w:t>
            </w:r>
            <w:r w:rsidRPr="00DD3355">
              <w:rPr>
                <w:rFonts w:ascii="Arial" w:eastAsiaTheme="minorHAnsi" w:hAnsi="Arial" w:cs="Arial"/>
                <w:szCs w:val="24"/>
                <w:lang w:eastAsia="en-US"/>
              </w:rPr>
              <w:t>anager).</w:t>
            </w:r>
          </w:p>
          <w:p w14:paraId="79F5049A" w14:textId="77777777" w:rsidR="002B7C48" w:rsidRPr="00DD3355" w:rsidRDefault="002B7C48" w:rsidP="00C26998">
            <w:pPr>
              <w:pStyle w:val="ListParagraph"/>
              <w:numPr>
                <w:ilvl w:val="0"/>
                <w:numId w:val="9"/>
              </w:numPr>
              <w:overflowPunct/>
              <w:ind w:left="155" w:hanging="152"/>
              <w:textAlignment w:val="auto"/>
              <w:rPr>
                <w:rFonts w:ascii="Arial" w:hAnsi="Arial" w:cs="Arial"/>
                <w:szCs w:val="24"/>
              </w:rPr>
            </w:pPr>
            <w:r w:rsidRPr="00DD3355">
              <w:rPr>
                <w:rFonts w:ascii="Arial" w:eastAsiaTheme="minorHAnsi" w:hAnsi="Arial" w:cs="Arial"/>
                <w:szCs w:val="24"/>
                <w:lang w:eastAsia="en-US"/>
              </w:rPr>
              <w:t xml:space="preserve">Oversees the administration of the staff Acceptable Use Policy Agreements and takes appropriate action where </w:t>
            </w:r>
            <w:r w:rsidR="00305054">
              <w:rPr>
                <w:rFonts w:ascii="Arial" w:eastAsiaTheme="minorHAnsi" w:hAnsi="Arial" w:cs="Arial"/>
                <w:szCs w:val="24"/>
                <w:lang w:eastAsia="en-US"/>
              </w:rPr>
              <w:t>staff are found to be in breach.</w:t>
            </w:r>
          </w:p>
          <w:p w14:paraId="47BE9316" w14:textId="77777777" w:rsidR="002B7C48" w:rsidRPr="00DD3355" w:rsidRDefault="002B7C48" w:rsidP="00B74D90">
            <w:pPr>
              <w:overflowPunct/>
              <w:textAlignment w:val="auto"/>
              <w:rPr>
                <w:rFonts w:ascii="Arial" w:hAnsi="Arial" w:cs="Arial"/>
                <w:szCs w:val="24"/>
              </w:rPr>
            </w:pPr>
          </w:p>
        </w:tc>
      </w:tr>
      <w:tr w:rsidR="002B7C48" w14:paraId="7592ECF1" w14:textId="77777777" w:rsidTr="00B74D90">
        <w:tc>
          <w:tcPr>
            <w:tcW w:w="2817" w:type="dxa"/>
          </w:tcPr>
          <w:p w14:paraId="0B76C49F" w14:textId="77777777" w:rsidR="002B7C48" w:rsidRDefault="002B7C48" w:rsidP="002F74F4">
            <w:pPr>
              <w:pStyle w:val="ListParagraph"/>
              <w:overflowPunct/>
              <w:ind w:left="0"/>
              <w:textAlignment w:val="auto"/>
              <w:rPr>
                <w:rFonts w:asciiTheme="minorHAnsi" w:hAnsiTheme="minorHAnsi" w:cstheme="minorHAnsi"/>
              </w:rPr>
            </w:pPr>
            <w:r w:rsidRPr="00E00217">
              <w:rPr>
                <w:rFonts w:ascii="Arial" w:eastAsia="SymbolMT" w:hAnsi="Arial" w:cs="Arial"/>
                <w:szCs w:val="24"/>
                <w:highlight w:val="yellow"/>
                <w:lang w:eastAsia="en-US"/>
              </w:rPr>
              <w:t>E-safety Coordinator /D</w:t>
            </w:r>
            <w:r w:rsidR="002F74F4">
              <w:rPr>
                <w:rFonts w:ascii="Arial" w:eastAsia="SymbolMT" w:hAnsi="Arial" w:cs="Arial"/>
                <w:szCs w:val="24"/>
                <w:highlight w:val="yellow"/>
                <w:lang w:eastAsia="en-US"/>
              </w:rPr>
              <w:t>esignated Safeguarding Lead/</w:t>
            </w:r>
            <w:r w:rsidRPr="00E00217">
              <w:rPr>
                <w:rFonts w:ascii="Arial" w:eastAsia="SymbolMT" w:hAnsi="Arial" w:cs="Arial"/>
                <w:szCs w:val="24"/>
                <w:highlight w:val="yellow"/>
                <w:lang w:eastAsia="en-US"/>
              </w:rPr>
              <w:t>CPO/HEAD/LEAD TEACHER of ICT</w:t>
            </w:r>
          </w:p>
        </w:tc>
        <w:tc>
          <w:tcPr>
            <w:tcW w:w="5819" w:type="dxa"/>
          </w:tcPr>
          <w:p w14:paraId="6661BBD6" w14:textId="77777777" w:rsidR="002B7C48" w:rsidRPr="00FA115C" w:rsidRDefault="002B7C48" w:rsidP="00C26998">
            <w:pPr>
              <w:pStyle w:val="ListParagraph"/>
              <w:numPr>
                <w:ilvl w:val="0"/>
                <w:numId w:val="11"/>
              </w:numPr>
              <w:overflowPunct/>
              <w:ind w:left="188" w:hanging="188"/>
              <w:textAlignment w:val="auto"/>
              <w:rPr>
                <w:rFonts w:asciiTheme="minorHAnsi" w:eastAsiaTheme="minorHAnsi" w:hAnsiTheme="minorHAnsi" w:cstheme="minorHAnsi"/>
                <w:szCs w:val="24"/>
                <w:lang w:eastAsia="en-US"/>
              </w:rPr>
            </w:pPr>
            <w:r w:rsidRPr="00FA115C">
              <w:rPr>
                <w:rFonts w:asciiTheme="minorHAnsi" w:eastAsiaTheme="minorHAnsi" w:hAnsiTheme="minorHAnsi" w:cstheme="minorHAnsi"/>
                <w:szCs w:val="24"/>
                <w:lang w:eastAsia="en-US"/>
              </w:rPr>
              <w:t xml:space="preserve">Takes day to day responsibility for E-safety issues and assumes a leading role in establishing and reviewing the school E-safety policies </w:t>
            </w:r>
            <w:r>
              <w:rPr>
                <w:rFonts w:asciiTheme="minorHAnsi" w:eastAsiaTheme="minorHAnsi" w:hAnsiTheme="minorHAnsi" w:cstheme="minorHAnsi"/>
                <w:szCs w:val="24"/>
                <w:lang w:eastAsia="en-US"/>
              </w:rPr>
              <w:t>and supporting</w:t>
            </w:r>
            <w:r w:rsidRPr="00FA115C">
              <w:rPr>
                <w:rFonts w:asciiTheme="minorHAnsi" w:eastAsiaTheme="minorHAnsi" w:hAnsiTheme="minorHAnsi" w:cstheme="minorHAnsi"/>
                <w:szCs w:val="24"/>
                <w:lang w:eastAsia="en-US"/>
              </w:rPr>
              <w:t xml:space="preserve"> documents. </w:t>
            </w:r>
          </w:p>
          <w:p w14:paraId="4E6FE3CC" w14:textId="77777777" w:rsidR="002B7C48" w:rsidRPr="00FA115C" w:rsidRDefault="002B7C48" w:rsidP="00C26998">
            <w:pPr>
              <w:pStyle w:val="ListParagraph"/>
              <w:numPr>
                <w:ilvl w:val="0"/>
                <w:numId w:val="11"/>
              </w:numPr>
              <w:overflowPunct/>
              <w:ind w:left="188" w:hanging="188"/>
              <w:textAlignment w:val="auto"/>
              <w:rPr>
                <w:rFonts w:asciiTheme="minorHAnsi" w:eastAsiaTheme="minorHAnsi" w:hAnsiTheme="minorHAnsi" w:cstheme="minorHAnsi"/>
                <w:szCs w:val="24"/>
                <w:lang w:eastAsia="en-US"/>
              </w:rPr>
            </w:pPr>
            <w:r w:rsidRPr="00FA115C">
              <w:rPr>
                <w:rFonts w:asciiTheme="minorHAnsi" w:eastAsiaTheme="minorHAnsi" w:hAnsiTheme="minorHAnsi" w:cstheme="minorHAnsi"/>
                <w:szCs w:val="24"/>
                <w:lang w:eastAsia="en-US"/>
              </w:rPr>
              <w:t xml:space="preserve">Ensures that the school is compliant with all statutory requirements </w:t>
            </w:r>
            <w:r>
              <w:rPr>
                <w:rFonts w:asciiTheme="minorHAnsi" w:eastAsiaTheme="minorHAnsi" w:hAnsiTheme="minorHAnsi" w:cstheme="minorHAnsi"/>
                <w:szCs w:val="24"/>
                <w:lang w:eastAsia="en-US"/>
              </w:rPr>
              <w:t>in relation to the</w:t>
            </w:r>
            <w:r w:rsidRPr="00FA115C">
              <w:rPr>
                <w:rFonts w:asciiTheme="minorHAnsi" w:eastAsiaTheme="minorHAnsi" w:hAnsiTheme="minorHAnsi" w:cstheme="minorHAnsi"/>
                <w:szCs w:val="24"/>
                <w:lang w:eastAsia="en-US"/>
              </w:rPr>
              <w:t xml:space="preserve"> handling and storage of information.</w:t>
            </w:r>
          </w:p>
          <w:p w14:paraId="3582E7E5" w14:textId="77777777" w:rsidR="002B7C48" w:rsidRDefault="002B7C48" w:rsidP="00C26998">
            <w:pPr>
              <w:pStyle w:val="ListParagraph"/>
              <w:numPr>
                <w:ilvl w:val="0"/>
                <w:numId w:val="11"/>
              </w:numPr>
              <w:overflowPunct/>
              <w:ind w:left="188" w:hanging="188"/>
              <w:textAlignment w:val="auto"/>
              <w:rPr>
                <w:rFonts w:asciiTheme="minorHAnsi" w:eastAsiaTheme="minorHAnsi" w:hAnsiTheme="minorHAnsi" w:cstheme="minorHAnsi"/>
                <w:szCs w:val="24"/>
                <w:lang w:eastAsia="en-US"/>
              </w:rPr>
            </w:pPr>
            <w:r w:rsidRPr="00FA115C">
              <w:rPr>
                <w:rFonts w:asciiTheme="minorHAnsi" w:eastAsiaTheme="minorHAnsi" w:hAnsiTheme="minorHAnsi" w:cstheme="minorHAnsi"/>
                <w:szCs w:val="24"/>
                <w:lang w:eastAsia="en-US"/>
              </w:rPr>
              <w:t xml:space="preserve">Ensures that any recording, processing, or transfer of personal data is carried out in accordance with the </w:t>
            </w:r>
            <w:r w:rsidRPr="00FA115C">
              <w:rPr>
                <w:rFonts w:asciiTheme="minorHAnsi" w:eastAsiaTheme="minorHAnsi" w:hAnsiTheme="minorHAnsi" w:cstheme="minorHAnsi"/>
                <w:i/>
                <w:iCs/>
                <w:szCs w:val="24"/>
                <w:lang w:eastAsia="en-US"/>
              </w:rPr>
              <w:t xml:space="preserve">Data Protection Act </w:t>
            </w:r>
            <w:r w:rsidRPr="00FA115C">
              <w:rPr>
                <w:rFonts w:asciiTheme="minorHAnsi" w:eastAsiaTheme="minorHAnsi" w:hAnsiTheme="minorHAnsi" w:cstheme="minorHAnsi"/>
                <w:szCs w:val="24"/>
                <w:lang w:eastAsia="en-US"/>
              </w:rPr>
              <w:t>1998.</w:t>
            </w:r>
          </w:p>
          <w:p w14:paraId="7A070D69" w14:textId="77777777" w:rsidR="002B7C48" w:rsidRPr="00F35EB9"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F35EB9">
              <w:rPr>
                <w:rFonts w:ascii="Arial" w:eastAsiaTheme="minorHAnsi" w:hAnsi="Arial" w:cs="Arial"/>
                <w:szCs w:val="24"/>
                <w:lang w:eastAsia="en-US"/>
              </w:rPr>
              <w:t>Promotes an awareness</w:t>
            </w:r>
            <w:r>
              <w:rPr>
                <w:rFonts w:ascii="Arial" w:eastAsiaTheme="minorHAnsi" w:hAnsi="Arial" w:cs="Arial"/>
                <w:szCs w:val="24"/>
                <w:lang w:eastAsia="en-US"/>
              </w:rPr>
              <w:t xml:space="preserve"> of</w:t>
            </w:r>
            <w:r w:rsidRPr="00F35EB9">
              <w:rPr>
                <w:rFonts w:ascii="Arial" w:eastAsiaTheme="minorHAnsi" w:hAnsi="Arial" w:cs="Arial"/>
                <w:szCs w:val="24"/>
                <w:lang w:eastAsia="en-US"/>
              </w:rPr>
              <w:t xml:space="preserve"> and commitment to </w:t>
            </w:r>
            <w:r>
              <w:rPr>
                <w:rFonts w:ascii="Arial" w:eastAsiaTheme="minorHAnsi" w:hAnsi="Arial" w:cs="Arial"/>
                <w:szCs w:val="24"/>
                <w:lang w:eastAsia="en-US"/>
              </w:rPr>
              <w:t>E</w:t>
            </w:r>
            <w:r w:rsidRPr="00F35EB9">
              <w:rPr>
                <w:rFonts w:ascii="Arial" w:eastAsiaTheme="minorHAnsi" w:hAnsi="Arial" w:cs="Arial"/>
                <w:szCs w:val="24"/>
                <w:lang w:eastAsia="en-US"/>
              </w:rPr>
              <w:t>-safe</w:t>
            </w:r>
            <w:r>
              <w:rPr>
                <w:rFonts w:ascii="Arial" w:eastAsiaTheme="minorHAnsi" w:hAnsi="Arial" w:cs="Arial"/>
                <w:szCs w:val="24"/>
                <w:lang w:eastAsia="en-US"/>
              </w:rPr>
              <w:t>ty</w:t>
            </w:r>
            <w:r w:rsidRPr="00F35EB9">
              <w:rPr>
                <w:rFonts w:ascii="Arial" w:eastAsiaTheme="minorHAnsi" w:hAnsi="Arial" w:cs="Arial"/>
                <w:szCs w:val="24"/>
                <w:lang w:eastAsia="en-US"/>
              </w:rPr>
              <w:t xml:space="preserve"> throughout the school community.</w:t>
            </w:r>
          </w:p>
          <w:p w14:paraId="7B9A7172" w14:textId="77777777" w:rsidR="002B7C48" w:rsidRPr="00F35EB9"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Pr>
                <w:rFonts w:ascii="Arial" w:eastAsiaTheme="minorHAnsi" w:hAnsi="Arial" w:cs="Arial"/>
                <w:szCs w:val="24"/>
                <w:lang w:eastAsia="en-US"/>
              </w:rPr>
              <w:t>Ensures that E-safety</w:t>
            </w:r>
            <w:r w:rsidRPr="00F35EB9">
              <w:rPr>
                <w:rFonts w:ascii="Arial" w:eastAsiaTheme="minorHAnsi" w:hAnsi="Arial" w:cs="Arial"/>
                <w:szCs w:val="24"/>
                <w:lang w:eastAsia="en-US"/>
              </w:rPr>
              <w:t xml:space="preserve"> is embedded across the curriculum</w:t>
            </w:r>
            <w:r w:rsidR="00305054">
              <w:rPr>
                <w:rFonts w:ascii="Arial" w:eastAsiaTheme="minorHAnsi" w:hAnsi="Arial" w:cs="Arial"/>
                <w:szCs w:val="24"/>
                <w:lang w:eastAsia="en-US"/>
              </w:rPr>
              <w:t>.</w:t>
            </w:r>
          </w:p>
          <w:p w14:paraId="6EFF2FCD" w14:textId="77777777" w:rsidR="002B7C48" w:rsidRPr="007314B0" w:rsidRDefault="002B7C48" w:rsidP="00C26998">
            <w:pPr>
              <w:pStyle w:val="ListParagraph"/>
              <w:numPr>
                <w:ilvl w:val="0"/>
                <w:numId w:val="11"/>
              </w:numPr>
              <w:overflowPunct/>
              <w:ind w:left="188" w:hanging="188"/>
              <w:textAlignment w:val="auto"/>
              <w:rPr>
                <w:rFonts w:asciiTheme="minorHAnsi" w:eastAsiaTheme="minorHAnsi" w:hAnsiTheme="minorHAnsi" w:cstheme="minorHAnsi"/>
                <w:szCs w:val="24"/>
                <w:lang w:eastAsia="en-US"/>
              </w:rPr>
            </w:pPr>
            <w:r w:rsidRPr="007314B0">
              <w:rPr>
                <w:rFonts w:ascii="Arial" w:eastAsiaTheme="minorHAnsi" w:hAnsi="Arial" w:cs="Arial"/>
                <w:szCs w:val="24"/>
                <w:lang w:eastAsia="en-US"/>
              </w:rPr>
              <w:t xml:space="preserve">Is the main point of contact for </w:t>
            </w:r>
            <w:r>
              <w:rPr>
                <w:rFonts w:ascii="Arial" w:eastAsiaTheme="minorHAnsi" w:hAnsi="Arial" w:cs="Arial"/>
                <w:szCs w:val="24"/>
                <w:lang w:eastAsia="en-US"/>
              </w:rPr>
              <w:t>student</w:t>
            </w:r>
            <w:r w:rsidRPr="007314B0">
              <w:rPr>
                <w:rFonts w:ascii="Arial" w:eastAsiaTheme="minorHAnsi" w:hAnsi="Arial" w:cs="Arial"/>
                <w:szCs w:val="24"/>
                <w:lang w:eastAsia="en-US"/>
              </w:rPr>
              <w:t>s, staff, volunteers and parents who have E-safety concerns.</w:t>
            </w:r>
          </w:p>
          <w:p w14:paraId="4ED9C262" w14:textId="77777777" w:rsidR="002B7C48" w:rsidRPr="00F35EB9"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F35EB9">
              <w:rPr>
                <w:rFonts w:ascii="Arial" w:eastAsiaTheme="minorHAnsi" w:hAnsi="Arial" w:cs="Arial"/>
                <w:szCs w:val="24"/>
                <w:lang w:eastAsia="en-US"/>
              </w:rPr>
              <w:t xml:space="preserve">Ensures that staff and </w:t>
            </w:r>
            <w:r>
              <w:rPr>
                <w:rFonts w:ascii="Arial" w:eastAsiaTheme="minorHAnsi" w:hAnsi="Arial" w:cs="Arial"/>
                <w:szCs w:val="24"/>
                <w:lang w:eastAsia="en-US"/>
              </w:rPr>
              <w:t>student</w:t>
            </w:r>
            <w:r w:rsidRPr="00F35EB9">
              <w:rPr>
                <w:rFonts w:ascii="Arial" w:eastAsiaTheme="minorHAnsi" w:hAnsi="Arial" w:cs="Arial"/>
                <w:szCs w:val="24"/>
                <w:lang w:eastAsia="en-US"/>
              </w:rPr>
              <w:t>s are regularly updated on E-safety issues and legislation, and are aware of the potential for serious child protection issues that arise from (for example):</w:t>
            </w:r>
          </w:p>
          <w:p w14:paraId="13030DA2" w14:textId="77777777" w:rsidR="002B7C48" w:rsidRPr="00DD3355" w:rsidRDefault="002B7C48" w:rsidP="00C26998">
            <w:pPr>
              <w:pStyle w:val="ListParagraph"/>
              <w:numPr>
                <w:ilvl w:val="0"/>
                <w:numId w:val="13"/>
              </w:numPr>
              <w:overflowPunct/>
              <w:ind w:hanging="249"/>
              <w:textAlignment w:val="auto"/>
              <w:rPr>
                <w:rFonts w:ascii="Arial" w:eastAsiaTheme="minorHAnsi" w:hAnsi="Arial" w:cs="Arial"/>
                <w:szCs w:val="24"/>
                <w:lang w:eastAsia="en-US"/>
              </w:rPr>
            </w:pPr>
            <w:r w:rsidRPr="00DD3355">
              <w:rPr>
                <w:rFonts w:ascii="Arial" w:eastAsiaTheme="minorHAnsi" w:hAnsi="Arial" w:cs="Arial"/>
                <w:szCs w:val="24"/>
                <w:lang w:eastAsia="en-US"/>
              </w:rPr>
              <w:t>sharing of personal data</w:t>
            </w:r>
          </w:p>
          <w:p w14:paraId="772EC622" w14:textId="77777777" w:rsidR="002B7C48" w:rsidRPr="00DD3355" w:rsidRDefault="002B7C48" w:rsidP="00C26998">
            <w:pPr>
              <w:pStyle w:val="ListParagraph"/>
              <w:numPr>
                <w:ilvl w:val="0"/>
                <w:numId w:val="13"/>
              </w:numPr>
              <w:overflowPunct/>
              <w:ind w:hanging="249"/>
              <w:textAlignment w:val="auto"/>
              <w:rPr>
                <w:rFonts w:ascii="Arial" w:eastAsiaTheme="minorHAnsi" w:hAnsi="Arial" w:cs="Arial"/>
                <w:szCs w:val="24"/>
                <w:lang w:eastAsia="en-US"/>
              </w:rPr>
            </w:pPr>
            <w:r w:rsidRPr="00DD3355">
              <w:rPr>
                <w:rFonts w:ascii="Arial" w:eastAsiaTheme="minorHAnsi" w:hAnsi="Arial" w:cs="Arial"/>
                <w:szCs w:val="24"/>
                <w:lang w:eastAsia="en-US"/>
              </w:rPr>
              <w:t>access to illegal/inappropriate materials</w:t>
            </w:r>
          </w:p>
          <w:p w14:paraId="5873EEBA" w14:textId="77777777" w:rsidR="002B7C48" w:rsidRPr="00DD3355" w:rsidRDefault="002B7C48" w:rsidP="00C26998">
            <w:pPr>
              <w:pStyle w:val="ListParagraph"/>
              <w:numPr>
                <w:ilvl w:val="0"/>
                <w:numId w:val="13"/>
              </w:numPr>
              <w:overflowPunct/>
              <w:ind w:hanging="249"/>
              <w:textAlignment w:val="auto"/>
              <w:rPr>
                <w:rFonts w:ascii="Arial" w:eastAsiaTheme="minorHAnsi" w:hAnsi="Arial" w:cs="Arial"/>
                <w:szCs w:val="24"/>
                <w:lang w:eastAsia="en-US"/>
              </w:rPr>
            </w:pPr>
            <w:r w:rsidRPr="00DD3355">
              <w:rPr>
                <w:rFonts w:ascii="Arial" w:eastAsiaTheme="minorHAnsi" w:hAnsi="Arial" w:cs="Arial"/>
                <w:szCs w:val="24"/>
                <w:lang w:eastAsia="en-US"/>
              </w:rPr>
              <w:t>inappropriate on-line contact with</w:t>
            </w:r>
            <w:r>
              <w:rPr>
                <w:rFonts w:ascii="Arial" w:eastAsiaTheme="minorHAnsi" w:hAnsi="Arial" w:cs="Arial"/>
                <w:szCs w:val="24"/>
                <w:lang w:eastAsia="en-US"/>
              </w:rPr>
              <w:t xml:space="preserve"> </w:t>
            </w:r>
            <w:r w:rsidRPr="00DD3355">
              <w:rPr>
                <w:rFonts w:ascii="Arial" w:eastAsiaTheme="minorHAnsi" w:hAnsi="Arial" w:cs="Arial"/>
                <w:szCs w:val="24"/>
                <w:lang w:eastAsia="en-US"/>
              </w:rPr>
              <w:t>adults/strangers</w:t>
            </w:r>
          </w:p>
          <w:p w14:paraId="729A3075" w14:textId="77777777" w:rsidR="002B7C48" w:rsidRPr="007314B0" w:rsidRDefault="002B7C48" w:rsidP="00C26998">
            <w:pPr>
              <w:pStyle w:val="ListParagraph"/>
              <w:numPr>
                <w:ilvl w:val="0"/>
                <w:numId w:val="13"/>
              </w:numPr>
              <w:overflowPunct/>
              <w:ind w:hanging="249"/>
              <w:textAlignment w:val="auto"/>
              <w:rPr>
                <w:rFonts w:asciiTheme="minorHAnsi" w:eastAsiaTheme="minorHAnsi" w:hAnsiTheme="minorHAnsi" w:cstheme="minorHAnsi"/>
                <w:szCs w:val="24"/>
                <w:lang w:eastAsia="en-US"/>
              </w:rPr>
            </w:pPr>
            <w:r w:rsidRPr="00DD3355">
              <w:rPr>
                <w:rFonts w:ascii="Arial" w:eastAsiaTheme="minorHAnsi" w:hAnsi="Arial" w:cs="Arial"/>
                <w:szCs w:val="24"/>
                <w:lang w:eastAsia="en-US"/>
              </w:rPr>
              <w:t>cyber-b</w:t>
            </w:r>
            <w:r>
              <w:rPr>
                <w:rFonts w:ascii="Arial" w:eastAsiaTheme="minorHAnsi" w:hAnsi="Arial" w:cs="Arial"/>
                <w:szCs w:val="24"/>
                <w:lang w:eastAsia="en-US"/>
              </w:rPr>
              <w:t>ullying</w:t>
            </w:r>
          </w:p>
          <w:p w14:paraId="2041DF02" w14:textId="77777777" w:rsidR="002B7C48"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F35EB9">
              <w:rPr>
                <w:rFonts w:ascii="Arial" w:eastAsiaTheme="minorHAnsi" w:hAnsi="Arial" w:cs="Arial"/>
                <w:szCs w:val="24"/>
                <w:lang w:eastAsia="en-US"/>
              </w:rPr>
              <w:lastRenderedPageBreak/>
              <w:t>Ensures that all staff are aware of the procedures that need to be followed in the event of an E-safety incident.</w:t>
            </w:r>
          </w:p>
          <w:p w14:paraId="1A1515CA" w14:textId="77777777" w:rsidR="002B7C48" w:rsidRPr="00DD3355"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DD3355">
              <w:rPr>
                <w:rFonts w:ascii="Arial" w:eastAsiaTheme="minorHAnsi" w:hAnsi="Arial" w:cs="Arial"/>
                <w:szCs w:val="24"/>
                <w:lang w:eastAsia="en-US"/>
              </w:rPr>
              <w:t>Ensures that an E-safety incident log is kept up to date.</w:t>
            </w:r>
          </w:p>
          <w:p w14:paraId="35F1937E" w14:textId="77777777" w:rsidR="002B7C48" w:rsidRPr="00DD3355"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DD3355">
              <w:rPr>
                <w:rFonts w:ascii="Arial" w:eastAsiaTheme="minorHAnsi" w:hAnsi="Arial" w:cs="Arial"/>
                <w:szCs w:val="24"/>
                <w:lang w:eastAsia="en-US"/>
              </w:rPr>
              <w:t>Liaises with school IT technical staff</w:t>
            </w:r>
            <w:r>
              <w:rPr>
                <w:rFonts w:ascii="Arial" w:eastAsiaTheme="minorHAnsi" w:hAnsi="Arial" w:cs="Arial"/>
                <w:szCs w:val="24"/>
                <w:lang w:eastAsia="en-US"/>
              </w:rPr>
              <w:t xml:space="preserve"> where necessary and/or appropriate</w:t>
            </w:r>
            <w:r w:rsidRPr="00DD3355">
              <w:rPr>
                <w:rFonts w:ascii="Arial" w:eastAsiaTheme="minorHAnsi" w:hAnsi="Arial" w:cs="Arial"/>
                <w:szCs w:val="24"/>
                <w:lang w:eastAsia="en-US"/>
              </w:rPr>
              <w:t>.</w:t>
            </w:r>
          </w:p>
          <w:p w14:paraId="0FB40997" w14:textId="77777777" w:rsidR="002B7C48" w:rsidRPr="00DD3355"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DD3355">
              <w:rPr>
                <w:rFonts w:ascii="Arial" w:eastAsiaTheme="minorHAnsi" w:hAnsi="Arial" w:cs="Arial"/>
                <w:szCs w:val="24"/>
                <w:lang w:eastAsia="en-US"/>
              </w:rPr>
              <w:t xml:space="preserve">Facilitates training and </w:t>
            </w:r>
            <w:r>
              <w:rPr>
                <w:rFonts w:ascii="Arial" w:eastAsiaTheme="minorHAnsi" w:hAnsi="Arial" w:cs="Arial"/>
                <w:szCs w:val="24"/>
                <w:lang w:eastAsia="en-US"/>
              </w:rPr>
              <w:t xml:space="preserve">provides </w:t>
            </w:r>
            <w:r w:rsidRPr="00DD3355">
              <w:rPr>
                <w:rFonts w:ascii="Arial" w:eastAsiaTheme="minorHAnsi" w:hAnsi="Arial" w:cs="Arial"/>
                <w:szCs w:val="24"/>
                <w:lang w:eastAsia="en-US"/>
              </w:rPr>
              <w:t xml:space="preserve">advice </w:t>
            </w:r>
            <w:r>
              <w:rPr>
                <w:rFonts w:ascii="Arial" w:eastAsiaTheme="minorHAnsi" w:hAnsi="Arial" w:cs="Arial"/>
                <w:szCs w:val="24"/>
                <w:lang w:eastAsia="en-US"/>
              </w:rPr>
              <w:t xml:space="preserve">and guidance to </w:t>
            </w:r>
            <w:r w:rsidRPr="00DD3355">
              <w:rPr>
                <w:rFonts w:ascii="Arial" w:eastAsiaTheme="minorHAnsi" w:hAnsi="Arial" w:cs="Arial"/>
                <w:szCs w:val="24"/>
                <w:lang w:eastAsia="en-US"/>
              </w:rPr>
              <w:t>all staff.</w:t>
            </w:r>
          </w:p>
          <w:p w14:paraId="08E09DE8" w14:textId="77777777" w:rsidR="002B7C48" w:rsidRPr="00F35EB9"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F35EB9">
              <w:rPr>
                <w:rFonts w:ascii="Arial" w:eastAsiaTheme="minorHAnsi" w:hAnsi="Arial" w:cs="Arial"/>
                <w:szCs w:val="24"/>
                <w:lang w:eastAsia="en-US"/>
              </w:rPr>
              <w:t xml:space="preserve">Communicates regularly with </w:t>
            </w:r>
            <w:r w:rsidRPr="00F35EB9">
              <w:rPr>
                <w:rFonts w:ascii="Arial" w:eastAsiaTheme="minorHAnsi" w:hAnsi="Arial" w:cs="Arial"/>
                <w:szCs w:val="24"/>
                <w:highlight w:val="yellow"/>
                <w:lang w:eastAsia="en-US"/>
              </w:rPr>
              <w:t>SLT</w:t>
            </w:r>
            <w:r w:rsidRPr="00F35EB9">
              <w:rPr>
                <w:rFonts w:ascii="Arial" w:eastAsiaTheme="minorHAnsi" w:hAnsi="Arial" w:cs="Arial"/>
                <w:szCs w:val="24"/>
                <w:lang w:eastAsia="en-US"/>
              </w:rPr>
              <w:t xml:space="preserve"> to discuss current issues, review incident logs and filtering.</w:t>
            </w:r>
          </w:p>
          <w:p w14:paraId="2C167BAA" w14:textId="77777777" w:rsidR="002B7C48" w:rsidRPr="00DD3355" w:rsidRDefault="002B7C48" w:rsidP="00B74D90">
            <w:pPr>
              <w:pStyle w:val="ListParagraph"/>
              <w:overflowPunct/>
              <w:ind w:left="188"/>
              <w:textAlignment w:val="auto"/>
              <w:rPr>
                <w:rFonts w:ascii="Arial" w:eastAsiaTheme="minorHAnsi" w:hAnsi="Arial" w:cs="Arial"/>
                <w:szCs w:val="24"/>
                <w:lang w:eastAsia="en-US"/>
              </w:rPr>
            </w:pPr>
          </w:p>
        </w:tc>
      </w:tr>
      <w:tr w:rsidR="002B7C48" w14:paraId="2DB844DC" w14:textId="77777777" w:rsidTr="00B74D90">
        <w:tc>
          <w:tcPr>
            <w:tcW w:w="2817" w:type="dxa"/>
          </w:tcPr>
          <w:p w14:paraId="2098BEA2" w14:textId="77777777" w:rsidR="002B7C48" w:rsidRDefault="002B7C48" w:rsidP="00B74D90">
            <w:pPr>
              <w:pStyle w:val="Heading2"/>
              <w:ind w:firstLine="31"/>
              <w:outlineLvl w:val="1"/>
              <w:rPr>
                <w:rFonts w:asciiTheme="minorHAnsi" w:hAnsiTheme="minorHAnsi" w:cstheme="minorHAnsi"/>
              </w:rPr>
            </w:pPr>
            <w:r w:rsidRPr="00882EEF">
              <w:rPr>
                <w:rFonts w:asciiTheme="minorHAnsi" w:hAnsiTheme="minorHAnsi" w:cstheme="minorHAnsi"/>
                <w:b/>
                <w:sz w:val="24"/>
                <w:szCs w:val="24"/>
              </w:rPr>
              <w:lastRenderedPageBreak/>
              <w:t>Head of ICT/Lead teacher for ICT</w:t>
            </w:r>
          </w:p>
        </w:tc>
        <w:tc>
          <w:tcPr>
            <w:tcW w:w="5819" w:type="dxa"/>
          </w:tcPr>
          <w:p w14:paraId="1ED601AE" w14:textId="77777777" w:rsidR="002B7C48" w:rsidRPr="00122777" w:rsidRDefault="002B7C48" w:rsidP="00C26998">
            <w:pPr>
              <w:pStyle w:val="ListParagraph"/>
              <w:numPr>
                <w:ilvl w:val="0"/>
                <w:numId w:val="10"/>
              </w:numPr>
              <w:overflowPunct/>
              <w:ind w:left="235" w:hanging="142"/>
              <w:textAlignment w:val="auto"/>
              <w:rPr>
                <w:rFonts w:ascii="Arial" w:eastAsiaTheme="minorHAnsi" w:hAnsi="Arial" w:cs="Arial"/>
                <w:szCs w:val="24"/>
                <w:lang w:eastAsia="en-US"/>
              </w:rPr>
            </w:pPr>
            <w:r w:rsidRPr="00122777">
              <w:rPr>
                <w:rFonts w:ascii="Arial" w:eastAsiaTheme="minorHAnsi" w:hAnsi="Arial" w:cs="Arial"/>
                <w:szCs w:val="24"/>
                <w:lang w:eastAsia="en-US"/>
              </w:rPr>
              <w:t>Oversees the delivery of the E-safety element of the Computing curriculum.</w:t>
            </w:r>
          </w:p>
          <w:p w14:paraId="130B25DD" w14:textId="77777777" w:rsidR="002B7C48" w:rsidRDefault="002B7C48" w:rsidP="00C26998">
            <w:pPr>
              <w:pStyle w:val="ListParagraph"/>
              <w:numPr>
                <w:ilvl w:val="0"/>
                <w:numId w:val="10"/>
              </w:numPr>
              <w:overflowPunct/>
              <w:ind w:left="235" w:hanging="142"/>
              <w:textAlignment w:val="auto"/>
              <w:rPr>
                <w:rFonts w:asciiTheme="minorHAnsi" w:hAnsiTheme="minorHAnsi" w:cstheme="minorHAnsi"/>
              </w:rPr>
            </w:pPr>
            <w:r>
              <w:rPr>
                <w:rFonts w:ascii="Arial" w:eastAsiaTheme="minorHAnsi" w:hAnsi="Arial" w:cs="Arial"/>
                <w:szCs w:val="24"/>
                <w:lang w:eastAsia="en-US"/>
              </w:rPr>
              <w:t xml:space="preserve">Communicates </w:t>
            </w:r>
            <w:r w:rsidRPr="00122777">
              <w:rPr>
                <w:rFonts w:ascii="Arial" w:eastAsiaTheme="minorHAnsi" w:hAnsi="Arial" w:cs="Arial"/>
                <w:szCs w:val="24"/>
                <w:lang w:eastAsia="en-US"/>
              </w:rPr>
              <w:t>regularly with the E-safety coordinator.</w:t>
            </w:r>
          </w:p>
        </w:tc>
      </w:tr>
      <w:tr w:rsidR="002B7C48" w14:paraId="581C4165" w14:textId="77777777" w:rsidTr="00B74D90">
        <w:tc>
          <w:tcPr>
            <w:tcW w:w="2817" w:type="dxa"/>
          </w:tcPr>
          <w:p w14:paraId="113680E5" w14:textId="77777777" w:rsidR="002B7C48" w:rsidRDefault="002B7C48" w:rsidP="00B74D90">
            <w:pPr>
              <w:pStyle w:val="Heading2"/>
              <w:spacing w:before="0" w:after="0" w:line="360" w:lineRule="auto"/>
              <w:ind w:firstLine="28"/>
              <w:outlineLvl w:val="1"/>
              <w:rPr>
                <w:rFonts w:asciiTheme="minorHAnsi" w:hAnsiTheme="minorHAnsi" w:cstheme="minorHAnsi"/>
                <w:b/>
                <w:sz w:val="24"/>
                <w:szCs w:val="24"/>
              </w:rPr>
            </w:pPr>
          </w:p>
          <w:p w14:paraId="72FB83EA" w14:textId="77777777" w:rsidR="002B7C48" w:rsidRPr="00882EEF" w:rsidRDefault="002B7C48" w:rsidP="00B74D90">
            <w:pPr>
              <w:pStyle w:val="Heading2"/>
              <w:spacing w:before="0" w:after="0" w:line="240" w:lineRule="auto"/>
              <w:ind w:firstLine="28"/>
              <w:outlineLvl w:val="1"/>
              <w:rPr>
                <w:rFonts w:asciiTheme="minorHAnsi" w:hAnsiTheme="minorHAnsi" w:cstheme="minorHAnsi"/>
                <w:b/>
                <w:sz w:val="24"/>
                <w:szCs w:val="24"/>
              </w:rPr>
            </w:pPr>
            <w:r w:rsidRPr="00882EEF">
              <w:rPr>
                <w:rFonts w:asciiTheme="minorHAnsi" w:hAnsiTheme="minorHAnsi" w:cstheme="minorHAnsi"/>
                <w:b/>
                <w:sz w:val="24"/>
                <w:szCs w:val="24"/>
              </w:rPr>
              <w:t>Network</w:t>
            </w:r>
          </w:p>
          <w:p w14:paraId="3600A716" w14:textId="77777777" w:rsidR="002B7C48" w:rsidRDefault="00305054" w:rsidP="00B74D90">
            <w:pPr>
              <w:pStyle w:val="Heading2"/>
              <w:spacing w:before="0" w:after="0" w:line="240" w:lineRule="auto"/>
              <w:ind w:firstLine="28"/>
              <w:outlineLvl w:val="1"/>
              <w:rPr>
                <w:rFonts w:asciiTheme="minorHAnsi" w:hAnsiTheme="minorHAnsi" w:cstheme="minorHAnsi"/>
              </w:rPr>
            </w:pPr>
            <w:r>
              <w:rPr>
                <w:rFonts w:asciiTheme="minorHAnsi" w:hAnsiTheme="minorHAnsi" w:cstheme="minorHAnsi"/>
                <w:b/>
                <w:sz w:val="24"/>
                <w:szCs w:val="24"/>
              </w:rPr>
              <w:t>Manager/T</w:t>
            </w:r>
            <w:r w:rsidR="002B7C48" w:rsidRPr="00882EEF">
              <w:rPr>
                <w:rFonts w:asciiTheme="minorHAnsi" w:hAnsiTheme="minorHAnsi" w:cstheme="minorHAnsi"/>
                <w:b/>
                <w:sz w:val="24"/>
                <w:szCs w:val="24"/>
              </w:rPr>
              <w:t>echnician</w:t>
            </w:r>
          </w:p>
        </w:tc>
        <w:tc>
          <w:tcPr>
            <w:tcW w:w="5819" w:type="dxa"/>
          </w:tcPr>
          <w:p w14:paraId="5216D33A" w14:textId="77777777" w:rsidR="002B7C48"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Pr>
                <w:rFonts w:ascii="Arial" w:eastAsiaTheme="minorHAnsi" w:hAnsi="Arial" w:cs="Arial"/>
                <w:szCs w:val="24"/>
                <w:lang w:eastAsia="en-US"/>
              </w:rPr>
              <w:t>Oversees</w:t>
            </w:r>
            <w:r w:rsidRPr="00EB5B02">
              <w:rPr>
                <w:rFonts w:ascii="Arial" w:eastAsiaTheme="minorHAnsi" w:hAnsi="Arial" w:cs="Arial"/>
                <w:szCs w:val="24"/>
                <w:lang w:eastAsia="en-US"/>
              </w:rPr>
              <w:t xml:space="preserve"> the security of the school ICT system.</w:t>
            </w:r>
          </w:p>
          <w:p w14:paraId="50B248E9" w14:textId="77777777" w:rsidR="002B7C48" w:rsidRPr="00EB5B02"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 xml:space="preserve">Ensures that </w:t>
            </w:r>
            <w:r>
              <w:rPr>
                <w:rFonts w:ascii="Arial" w:eastAsiaTheme="minorHAnsi" w:hAnsi="Arial" w:cs="Arial"/>
                <w:szCs w:val="24"/>
                <w:lang w:eastAsia="en-US"/>
              </w:rPr>
              <w:t xml:space="preserve">appropriate mechanisms are in place to detect </w:t>
            </w:r>
            <w:r w:rsidRPr="00EB5B02">
              <w:rPr>
                <w:rFonts w:ascii="Arial" w:eastAsiaTheme="minorHAnsi" w:hAnsi="Arial" w:cs="Arial"/>
                <w:szCs w:val="24"/>
                <w:lang w:eastAsia="en-US"/>
              </w:rPr>
              <w:t xml:space="preserve">misuse and malicious attack (e.g. </w:t>
            </w:r>
            <w:r>
              <w:rPr>
                <w:rFonts w:ascii="Arial" w:eastAsiaTheme="minorHAnsi" w:hAnsi="Arial" w:cs="Arial"/>
                <w:szCs w:val="24"/>
                <w:lang w:eastAsia="en-US"/>
              </w:rPr>
              <w:t xml:space="preserve"> firewalls and antivirus software</w:t>
            </w:r>
            <w:r w:rsidRPr="00EB5B02">
              <w:rPr>
                <w:rFonts w:ascii="Arial" w:eastAsiaTheme="minorHAnsi" w:hAnsi="Arial" w:cs="Arial"/>
                <w:szCs w:val="24"/>
                <w:lang w:eastAsia="en-US"/>
              </w:rPr>
              <w:t>).</w:t>
            </w:r>
          </w:p>
          <w:p w14:paraId="62A4019D" w14:textId="77777777" w:rsidR="002B7C48"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Ensures that appropriate backup procedures exist so that critical information and systems can be recovered in the event of a disaster.</w:t>
            </w:r>
          </w:p>
          <w:p w14:paraId="48DEBE40" w14:textId="77777777" w:rsidR="002B7C48"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 xml:space="preserve">Ensures that the </w:t>
            </w:r>
            <w:r w:rsidRPr="003135FD">
              <w:rPr>
                <w:rFonts w:ascii="Arial" w:eastAsiaTheme="minorHAnsi" w:hAnsi="Arial" w:cs="Arial"/>
                <w:szCs w:val="24"/>
                <w:lang w:eastAsia="en-US"/>
              </w:rPr>
              <w:t>school’s policy on web-filtering</w:t>
            </w:r>
            <w:r w:rsidRPr="00EB5B02">
              <w:rPr>
                <w:rFonts w:ascii="Arial" w:eastAsiaTheme="minorHAnsi" w:hAnsi="Arial" w:cs="Arial"/>
                <w:szCs w:val="24"/>
                <w:lang w:eastAsia="en-US"/>
              </w:rPr>
              <w:t xml:space="preserve"> is applied and updated on a regular basis.</w:t>
            </w:r>
          </w:p>
          <w:p w14:paraId="24356B67" w14:textId="77777777" w:rsidR="002B7C48"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Ensures that access controls/encryption exist to protect personal and sensitive information held on school-owned devices.</w:t>
            </w:r>
          </w:p>
          <w:p w14:paraId="30661334" w14:textId="77777777" w:rsidR="002B7C48"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 xml:space="preserve">Ensures that users may only access the </w:t>
            </w:r>
            <w:r w:rsidRPr="00E00217">
              <w:rPr>
                <w:rFonts w:ascii="Arial" w:eastAsiaTheme="minorHAnsi" w:hAnsi="Arial" w:cs="Arial"/>
                <w:szCs w:val="24"/>
                <w:lang w:eastAsia="en-US"/>
              </w:rPr>
              <w:t>school</w:t>
            </w:r>
            <w:r w:rsidRPr="00EB5B02">
              <w:rPr>
                <w:rFonts w:ascii="Arial" w:eastAsiaTheme="minorHAnsi" w:hAnsi="Arial" w:cs="Arial"/>
                <w:szCs w:val="24"/>
                <w:lang w:eastAsia="en-US"/>
              </w:rPr>
              <w:t xml:space="preserve"> networks through an authorised and properly enforced </w:t>
            </w:r>
            <w:r w:rsidRPr="003135FD">
              <w:rPr>
                <w:rFonts w:ascii="Arial" w:eastAsiaTheme="minorHAnsi" w:hAnsi="Arial" w:cs="Arial"/>
                <w:szCs w:val="24"/>
                <w:lang w:eastAsia="en-US"/>
              </w:rPr>
              <w:t>password protection policy, in</w:t>
            </w:r>
            <w:r w:rsidRPr="00EB5B02">
              <w:rPr>
                <w:rFonts w:ascii="Arial" w:eastAsiaTheme="minorHAnsi" w:hAnsi="Arial" w:cs="Arial"/>
                <w:szCs w:val="24"/>
                <w:lang w:eastAsia="en-US"/>
              </w:rPr>
              <w:t xml:space="preserve"> which passwords are regularly changed.</w:t>
            </w:r>
          </w:p>
          <w:p w14:paraId="56FB81FD" w14:textId="77777777" w:rsidR="002B7C48" w:rsidRPr="00EB5B02"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 xml:space="preserve">Reports any E-safety </w:t>
            </w:r>
            <w:r>
              <w:rPr>
                <w:rFonts w:ascii="Arial" w:eastAsiaTheme="minorHAnsi" w:hAnsi="Arial" w:cs="Arial"/>
                <w:szCs w:val="24"/>
                <w:lang w:eastAsia="en-US"/>
              </w:rPr>
              <w:t>incidents or concerns</w:t>
            </w:r>
            <w:r w:rsidRPr="00EB5B02">
              <w:rPr>
                <w:rFonts w:ascii="Arial" w:eastAsiaTheme="minorHAnsi" w:hAnsi="Arial" w:cs="Arial"/>
                <w:szCs w:val="24"/>
                <w:lang w:eastAsia="en-US"/>
              </w:rPr>
              <w:t>, to the E-safety co-ordinator.</w:t>
            </w:r>
          </w:p>
          <w:p w14:paraId="09B6A76C" w14:textId="77777777" w:rsidR="002B7C48" w:rsidRPr="00EB5B02"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Keeps up to date with the school’s E-safety policy and technical information in order to carry out the E-safety role effectively and to inform and update others as relevant.</w:t>
            </w:r>
          </w:p>
          <w:p w14:paraId="3F418BEA" w14:textId="77777777" w:rsidR="002B7C48" w:rsidRPr="00EB5B02"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Keeps up-to-date documentation of the school’s E-security and technical procedures.</w:t>
            </w:r>
          </w:p>
          <w:p w14:paraId="50A153E4" w14:textId="77777777" w:rsidR="002B7C48" w:rsidRPr="00EB5B02" w:rsidRDefault="002B7C48" w:rsidP="00C26998">
            <w:pPr>
              <w:pStyle w:val="ListParagraph"/>
              <w:numPr>
                <w:ilvl w:val="0"/>
                <w:numId w:val="10"/>
              </w:numPr>
              <w:overflowPunct/>
              <w:ind w:left="188" w:hanging="142"/>
              <w:textAlignment w:val="auto"/>
              <w:rPr>
                <w:rFonts w:ascii="Arial" w:hAnsi="Arial" w:cs="Arial"/>
                <w:szCs w:val="24"/>
              </w:rPr>
            </w:pPr>
            <w:r w:rsidRPr="00EB5B02">
              <w:rPr>
                <w:rFonts w:ascii="Arial" w:eastAsiaTheme="minorHAnsi" w:hAnsi="Arial" w:cs="Arial"/>
                <w:szCs w:val="24"/>
                <w:lang w:eastAsia="en-US"/>
              </w:rPr>
              <w:t>Keeps an up to date record of those granted access to school systems.</w:t>
            </w:r>
          </w:p>
        </w:tc>
      </w:tr>
      <w:tr w:rsidR="002B7C48" w14:paraId="505758C1" w14:textId="77777777" w:rsidTr="00B74D90">
        <w:tc>
          <w:tcPr>
            <w:tcW w:w="2817" w:type="dxa"/>
          </w:tcPr>
          <w:p w14:paraId="4F05AB4A" w14:textId="77777777" w:rsidR="002B7C48" w:rsidRDefault="002B7C48" w:rsidP="00B74D90">
            <w:pPr>
              <w:pStyle w:val="Heading2"/>
              <w:ind w:firstLine="31"/>
              <w:outlineLvl w:val="1"/>
              <w:rPr>
                <w:rFonts w:asciiTheme="minorHAnsi" w:hAnsiTheme="minorHAnsi" w:cstheme="minorHAnsi"/>
              </w:rPr>
            </w:pPr>
            <w:r w:rsidRPr="00882EEF">
              <w:rPr>
                <w:rFonts w:asciiTheme="minorHAnsi" w:hAnsiTheme="minorHAnsi" w:cstheme="minorHAnsi"/>
                <w:b/>
                <w:sz w:val="24"/>
                <w:szCs w:val="24"/>
              </w:rPr>
              <w:t>ALL Staff</w:t>
            </w:r>
          </w:p>
        </w:tc>
        <w:tc>
          <w:tcPr>
            <w:tcW w:w="5819" w:type="dxa"/>
          </w:tcPr>
          <w:p w14:paraId="2789096E" w14:textId="77777777" w:rsidR="002B7C48" w:rsidRPr="00E04846"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Read, understand and help promote the school’s E-safety policies and guidance.</w:t>
            </w:r>
          </w:p>
          <w:p w14:paraId="4F3B88BE" w14:textId="77777777" w:rsidR="002B7C48" w:rsidRPr="00E04846"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Are aware of E-safety issues relat</w:t>
            </w:r>
            <w:r>
              <w:rPr>
                <w:rFonts w:asciiTheme="minorHAnsi" w:eastAsia="SymbolMT" w:hAnsiTheme="minorHAnsi" w:cstheme="minorHAnsi"/>
                <w:szCs w:val="24"/>
                <w:lang w:eastAsia="en-US"/>
              </w:rPr>
              <w:t>ing</w:t>
            </w:r>
            <w:r w:rsidRPr="00E04846">
              <w:rPr>
                <w:rFonts w:asciiTheme="minorHAnsi" w:eastAsia="SymbolMT" w:hAnsiTheme="minorHAnsi" w:cstheme="minorHAnsi"/>
                <w:szCs w:val="24"/>
                <w:lang w:eastAsia="en-US"/>
              </w:rPr>
              <w:t xml:space="preserve"> to the use of </w:t>
            </w:r>
            <w:r w:rsidR="00305054">
              <w:rPr>
                <w:rFonts w:asciiTheme="minorHAnsi" w:eastAsia="SymbolMT" w:hAnsiTheme="minorHAnsi" w:cstheme="minorHAnsi"/>
                <w:szCs w:val="24"/>
                <w:lang w:eastAsia="en-US"/>
              </w:rPr>
              <w:t>any digital technology</w:t>
            </w:r>
            <w:r w:rsidRPr="00E04846">
              <w:rPr>
                <w:rFonts w:asciiTheme="minorHAnsi" w:eastAsia="SymbolMT" w:hAnsiTheme="minorHAnsi" w:cstheme="minorHAnsi"/>
                <w:szCs w:val="24"/>
                <w:lang w:eastAsia="en-US"/>
              </w:rPr>
              <w:t>, monitor their use</w:t>
            </w:r>
            <w:r>
              <w:rPr>
                <w:rFonts w:asciiTheme="minorHAnsi" w:eastAsia="SymbolMT" w:hAnsiTheme="minorHAnsi" w:cstheme="minorHAnsi"/>
                <w:szCs w:val="24"/>
                <w:lang w:eastAsia="en-US"/>
              </w:rPr>
              <w:t>,</w:t>
            </w:r>
            <w:r w:rsidRPr="00E04846">
              <w:rPr>
                <w:rFonts w:asciiTheme="minorHAnsi" w:eastAsia="SymbolMT" w:hAnsiTheme="minorHAnsi" w:cstheme="minorHAnsi"/>
                <w:szCs w:val="24"/>
                <w:lang w:eastAsia="en-US"/>
              </w:rPr>
              <w:t xml:space="preserve"> and implement school policies </w:t>
            </w:r>
            <w:proofErr w:type="gramStart"/>
            <w:r w:rsidRPr="00E04846">
              <w:rPr>
                <w:rFonts w:asciiTheme="minorHAnsi" w:eastAsia="SymbolMT" w:hAnsiTheme="minorHAnsi" w:cstheme="minorHAnsi"/>
                <w:szCs w:val="24"/>
                <w:lang w:eastAsia="en-US"/>
              </w:rPr>
              <w:t>with regard to</w:t>
            </w:r>
            <w:proofErr w:type="gramEnd"/>
            <w:r w:rsidRPr="00E04846">
              <w:rPr>
                <w:rFonts w:asciiTheme="minorHAnsi" w:eastAsia="SymbolMT" w:hAnsiTheme="minorHAnsi" w:cstheme="minorHAnsi"/>
                <w:szCs w:val="24"/>
                <w:lang w:eastAsia="en-US"/>
              </w:rPr>
              <w:t xml:space="preserve"> devices.</w:t>
            </w:r>
          </w:p>
          <w:p w14:paraId="39F9BB50" w14:textId="77777777" w:rsidR="002B7C48" w:rsidRPr="00E04846"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Report any suspected misuse or problem to the E-safety coordinator.</w:t>
            </w:r>
          </w:p>
          <w:p w14:paraId="3C93C12E" w14:textId="77777777" w:rsidR="002B7C48" w:rsidRPr="00E04846"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 xml:space="preserve">Maintain an awareness of current E-safety issues and guidance, e. g. through </w:t>
            </w:r>
            <w:r>
              <w:rPr>
                <w:rFonts w:asciiTheme="minorHAnsi" w:eastAsia="SymbolMT" w:hAnsiTheme="minorHAnsi" w:cstheme="minorHAnsi"/>
                <w:szCs w:val="24"/>
                <w:lang w:eastAsia="en-US"/>
              </w:rPr>
              <w:t xml:space="preserve">training and </w:t>
            </w:r>
            <w:r w:rsidRPr="00E04846">
              <w:rPr>
                <w:rFonts w:asciiTheme="minorHAnsi" w:eastAsia="SymbolMT" w:hAnsiTheme="minorHAnsi" w:cstheme="minorHAnsi"/>
                <w:szCs w:val="24"/>
                <w:lang w:eastAsia="en-US"/>
              </w:rPr>
              <w:t>CPD.</w:t>
            </w:r>
          </w:p>
          <w:p w14:paraId="0B66E8BE" w14:textId="77777777" w:rsidR="002B7C48" w:rsidRPr="00E04846"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Model safe, responsible and professional behaviours in their own use of technology.</w:t>
            </w:r>
          </w:p>
          <w:p w14:paraId="05FB6B23" w14:textId="77777777" w:rsidR="002B7C48"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 xml:space="preserve">Ensure that any digital communications with </w:t>
            </w:r>
            <w:r>
              <w:rPr>
                <w:rFonts w:asciiTheme="minorHAnsi" w:eastAsia="SymbolMT" w:hAnsiTheme="minorHAnsi" w:cstheme="minorHAnsi"/>
                <w:szCs w:val="24"/>
                <w:lang w:eastAsia="en-US"/>
              </w:rPr>
              <w:t>student</w:t>
            </w:r>
            <w:r w:rsidRPr="00E04846">
              <w:rPr>
                <w:rFonts w:asciiTheme="minorHAnsi" w:eastAsia="SymbolMT" w:hAnsiTheme="minorHAnsi" w:cstheme="minorHAnsi"/>
                <w:szCs w:val="24"/>
                <w:lang w:eastAsia="en-US"/>
              </w:rPr>
              <w:t>s are on a professional level and through school-based systems</w:t>
            </w:r>
            <w:r>
              <w:rPr>
                <w:rFonts w:asciiTheme="minorHAnsi" w:eastAsia="SymbolMT" w:hAnsiTheme="minorHAnsi" w:cstheme="minorHAnsi"/>
                <w:szCs w:val="24"/>
                <w:lang w:eastAsia="en-US"/>
              </w:rPr>
              <w:t xml:space="preserve"> ONLY. </w:t>
            </w:r>
          </w:p>
          <w:p w14:paraId="1949D457" w14:textId="77777777" w:rsidR="002B7C48"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Pr>
                <w:rFonts w:asciiTheme="minorHAnsi" w:eastAsia="SymbolMT" w:hAnsiTheme="minorHAnsi" w:cstheme="minorHAnsi"/>
                <w:szCs w:val="24"/>
                <w:lang w:eastAsia="en-US"/>
              </w:rPr>
              <w:t>Ensure that no communication with students, parents or carers is entered into through personal devices or social media</w:t>
            </w:r>
            <w:r w:rsidR="00305054">
              <w:rPr>
                <w:rFonts w:asciiTheme="minorHAnsi" w:eastAsia="SymbolMT" w:hAnsiTheme="minorHAnsi" w:cstheme="minorHAnsi"/>
                <w:szCs w:val="24"/>
                <w:lang w:eastAsia="en-US"/>
              </w:rPr>
              <w:t>.</w:t>
            </w:r>
          </w:p>
          <w:p w14:paraId="4063D10B" w14:textId="77777777" w:rsidR="002B7C48" w:rsidRPr="00E04846" w:rsidRDefault="002B7C48" w:rsidP="00C26998">
            <w:pPr>
              <w:pStyle w:val="ListParagraph"/>
              <w:numPr>
                <w:ilvl w:val="0"/>
                <w:numId w:val="10"/>
              </w:numPr>
              <w:overflowPunct/>
              <w:ind w:left="188" w:hanging="142"/>
              <w:textAlignment w:val="auto"/>
              <w:rPr>
                <w:rFonts w:asciiTheme="minorHAnsi" w:hAnsiTheme="minorHAnsi" w:cstheme="minorHAnsi"/>
                <w:szCs w:val="24"/>
              </w:rPr>
            </w:pPr>
            <w:r w:rsidRPr="00E04846">
              <w:rPr>
                <w:rFonts w:asciiTheme="minorHAnsi" w:eastAsia="SymbolMT" w:hAnsiTheme="minorHAnsi" w:cstheme="minorHAnsi"/>
                <w:szCs w:val="24"/>
                <w:lang w:eastAsia="en-US"/>
              </w:rPr>
              <w:t xml:space="preserve">Ensure that all data about </w:t>
            </w:r>
            <w:r>
              <w:rPr>
                <w:rFonts w:asciiTheme="minorHAnsi" w:eastAsia="SymbolMT" w:hAnsiTheme="minorHAnsi" w:cstheme="minorHAnsi"/>
                <w:szCs w:val="24"/>
                <w:lang w:eastAsia="en-US"/>
              </w:rPr>
              <w:t>student</w:t>
            </w:r>
            <w:r w:rsidRPr="00E04846">
              <w:rPr>
                <w:rFonts w:asciiTheme="minorHAnsi" w:eastAsia="SymbolMT" w:hAnsiTheme="minorHAnsi" w:cstheme="minorHAnsi"/>
                <w:szCs w:val="24"/>
                <w:lang w:eastAsia="en-US"/>
              </w:rPr>
              <w:t xml:space="preserve">s and families is handled and stored in line with the principles </w:t>
            </w:r>
            <w:r w:rsidRPr="003135FD">
              <w:rPr>
                <w:rFonts w:asciiTheme="minorHAnsi" w:eastAsia="SymbolMT" w:hAnsiTheme="minorHAnsi" w:cstheme="minorHAnsi"/>
                <w:szCs w:val="24"/>
                <w:lang w:eastAsia="en-US"/>
              </w:rPr>
              <w:t>outlined in the Staff AUP.</w:t>
            </w:r>
          </w:p>
        </w:tc>
      </w:tr>
      <w:tr w:rsidR="002B7C48" w14:paraId="769ED445" w14:textId="77777777" w:rsidTr="00B74D90">
        <w:tc>
          <w:tcPr>
            <w:tcW w:w="2817" w:type="dxa"/>
          </w:tcPr>
          <w:p w14:paraId="41F4C213" w14:textId="77777777" w:rsidR="002B7C48" w:rsidRDefault="002B7C48" w:rsidP="00B74D90">
            <w:pPr>
              <w:pStyle w:val="Heading2"/>
              <w:ind w:firstLine="31"/>
              <w:outlineLvl w:val="1"/>
              <w:rPr>
                <w:rFonts w:asciiTheme="minorHAnsi" w:hAnsiTheme="minorHAnsi" w:cstheme="minorHAnsi"/>
              </w:rPr>
            </w:pPr>
            <w:r w:rsidRPr="00882EEF">
              <w:rPr>
                <w:rFonts w:asciiTheme="minorHAnsi" w:hAnsiTheme="minorHAnsi" w:cstheme="minorHAnsi"/>
                <w:b/>
                <w:sz w:val="24"/>
                <w:szCs w:val="24"/>
              </w:rPr>
              <w:lastRenderedPageBreak/>
              <w:t>Teaching Staff</w:t>
            </w:r>
          </w:p>
        </w:tc>
        <w:tc>
          <w:tcPr>
            <w:tcW w:w="5819" w:type="dxa"/>
          </w:tcPr>
          <w:p w14:paraId="65C62433" w14:textId="77777777" w:rsidR="002B7C48" w:rsidRPr="00E04846" w:rsidRDefault="002B7C48" w:rsidP="00C26998">
            <w:pPr>
              <w:pStyle w:val="ListParagraph"/>
              <w:numPr>
                <w:ilvl w:val="0"/>
                <w:numId w:val="12"/>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Embed E-safety issues in all aspects of the curriculum and other school activities.</w:t>
            </w:r>
          </w:p>
          <w:p w14:paraId="7D67956F" w14:textId="77777777" w:rsidR="002B7C48" w:rsidRPr="00E04846" w:rsidRDefault="002B7C48" w:rsidP="00C26998">
            <w:pPr>
              <w:pStyle w:val="ListParagraph"/>
              <w:numPr>
                <w:ilvl w:val="0"/>
                <w:numId w:val="12"/>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 xml:space="preserve">Supervise and guide </w:t>
            </w:r>
            <w:r>
              <w:rPr>
                <w:rFonts w:asciiTheme="minorHAnsi" w:eastAsia="SymbolMT" w:hAnsiTheme="minorHAnsi" w:cstheme="minorHAnsi"/>
                <w:szCs w:val="24"/>
                <w:lang w:eastAsia="en-US"/>
              </w:rPr>
              <w:t>student</w:t>
            </w:r>
            <w:r w:rsidRPr="00E04846">
              <w:rPr>
                <w:rFonts w:asciiTheme="minorHAnsi" w:eastAsia="SymbolMT" w:hAnsiTheme="minorHAnsi" w:cstheme="minorHAnsi"/>
                <w:szCs w:val="24"/>
                <w:lang w:eastAsia="en-US"/>
              </w:rPr>
              <w:t>s carefully when engaged in learning activities involving online technology (including extracurricular and extended school activities</w:t>
            </w:r>
            <w:r>
              <w:rPr>
                <w:rFonts w:asciiTheme="minorHAnsi" w:eastAsia="SymbolMT" w:hAnsiTheme="minorHAnsi" w:cstheme="minorHAnsi"/>
                <w:szCs w:val="24"/>
                <w:lang w:eastAsia="en-US"/>
              </w:rPr>
              <w:t>, where</w:t>
            </w:r>
            <w:r w:rsidRPr="00E04846">
              <w:rPr>
                <w:rFonts w:asciiTheme="minorHAnsi" w:eastAsia="SymbolMT" w:hAnsiTheme="minorHAnsi" w:cstheme="minorHAnsi"/>
                <w:szCs w:val="24"/>
                <w:lang w:eastAsia="en-US"/>
              </w:rPr>
              <w:t xml:space="preserve"> relevant).</w:t>
            </w:r>
          </w:p>
          <w:p w14:paraId="09DCCC86" w14:textId="77777777" w:rsidR="002B7C48" w:rsidRPr="00E04846" w:rsidRDefault="002B7C48" w:rsidP="00C26998">
            <w:pPr>
              <w:pStyle w:val="ListParagraph"/>
              <w:numPr>
                <w:ilvl w:val="0"/>
                <w:numId w:val="12"/>
              </w:numPr>
              <w:overflowPunct/>
              <w:ind w:left="188" w:hanging="142"/>
              <w:textAlignment w:val="auto"/>
              <w:rPr>
                <w:rFonts w:asciiTheme="minorHAnsi" w:hAnsiTheme="minorHAnsi" w:cstheme="minorHAnsi"/>
                <w:szCs w:val="24"/>
              </w:rPr>
            </w:pPr>
            <w:r w:rsidRPr="00E04846">
              <w:rPr>
                <w:rFonts w:asciiTheme="minorHAnsi" w:eastAsia="SymbolMT" w:hAnsiTheme="minorHAnsi" w:cstheme="minorHAnsi"/>
                <w:szCs w:val="24"/>
                <w:lang w:eastAsia="en-US"/>
              </w:rPr>
              <w:t xml:space="preserve">Ensure that </w:t>
            </w:r>
            <w:r>
              <w:rPr>
                <w:rFonts w:asciiTheme="minorHAnsi" w:eastAsia="SymbolMT" w:hAnsiTheme="minorHAnsi" w:cstheme="minorHAnsi"/>
                <w:szCs w:val="24"/>
                <w:lang w:eastAsia="en-US"/>
              </w:rPr>
              <w:t>student</w:t>
            </w:r>
            <w:r w:rsidRPr="00E04846">
              <w:rPr>
                <w:rFonts w:asciiTheme="minorHAnsi" w:eastAsia="SymbolMT" w:hAnsiTheme="minorHAnsi" w:cstheme="minorHAnsi"/>
                <w:szCs w:val="24"/>
                <w:lang w:eastAsia="en-US"/>
              </w:rPr>
              <w:t xml:space="preserve">s are fully aware of </w:t>
            </w:r>
            <w:r>
              <w:rPr>
                <w:rFonts w:asciiTheme="minorHAnsi" w:eastAsia="SymbolMT" w:hAnsiTheme="minorHAnsi" w:cstheme="minorHAnsi"/>
                <w:szCs w:val="24"/>
                <w:lang w:eastAsia="en-US"/>
              </w:rPr>
              <w:t xml:space="preserve">how to research safely online and </w:t>
            </w:r>
            <w:r w:rsidRPr="00E04846">
              <w:rPr>
                <w:rFonts w:asciiTheme="minorHAnsi" w:eastAsia="SymbolMT" w:hAnsiTheme="minorHAnsi" w:cstheme="minorHAnsi"/>
                <w:szCs w:val="24"/>
                <w:lang w:eastAsia="en-US"/>
              </w:rPr>
              <w:t xml:space="preserve">of </w:t>
            </w:r>
            <w:r>
              <w:rPr>
                <w:rFonts w:asciiTheme="minorHAnsi" w:eastAsia="SymbolMT" w:hAnsiTheme="minorHAnsi" w:cstheme="minorHAnsi"/>
                <w:szCs w:val="24"/>
                <w:lang w:eastAsia="en-US"/>
              </w:rPr>
              <w:t xml:space="preserve">potential </w:t>
            </w:r>
            <w:r w:rsidRPr="00E04846">
              <w:rPr>
                <w:rFonts w:asciiTheme="minorHAnsi" w:eastAsia="SymbolMT" w:hAnsiTheme="minorHAnsi" w:cstheme="minorHAnsi"/>
                <w:szCs w:val="24"/>
                <w:lang w:eastAsia="en-US"/>
              </w:rPr>
              <w:t>legal issues relating to electronic content such as copyright laws.</w:t>
            </w:r>
          </w:p>
        </w:tc>
      </w:tr>
      <w:tr w:rsidR="002B7C48" w14:paraId="406ADE73" w14:textId="77777777" w:rsidTr="00B74D90">
        <w:tc>
          <w:tcPr>
            <w:tcW w:w="2817" w:type="dxa"/>
          </w:tcPr>
          <w:p w14:paraId="46423F9F" w14:textId="77777777" w:rsidR="002B7C48" w:rsidRPr="00DC187A" w:rsidRDefault="002B7C48" w:rsidP="00B74D90">
            <w:pPr>
              <w:pStyle w:val="Heading2"/>
              <w:ind w:firstLine="31"/>
              <w:outlineLvl w:val="1"/>
              <w:rPr>
                <w:rFonts w:asciiTheme="minorHAnsi" w:hAnsiTheme="minorHAnsi" w:cstheme="minorHAnsi"/>
                <w:b/>
                <w:color w:val="494949"/>
                <w:sz w:val="24"/>
                <w:szCs w:val="24"/>
              </w:rPr>
            </w:pPr>
            <w:r w:rsidRPr="00DC187A">
              <w:rPr>
                <w:rFonts w:asciiTheme="minorHAnsi" w:hAnsiTheme="minorHAnsi" w:cstheme="minorHAnsi"/>
                <w:b/>
                <w:sz w:val="24"/>
                <w:szCs w:val="24"/>
              </w:rPr>
              <w:t xml:space="preserve">Students / </w:t>
            </w:r>
            <w:r>
              <w:rPr>
                <w:rFonts w:asciiTheme="minorHAnsi" w:hAnsiTheme="minorHAnsi" w:cstheme="minorHAnsi"/>
                <w:b/>
                <w:sz w:val="24"/>
                <w:szCs w:val="24"/>
              </w:rPr>
              <w:t>Student</w:t>
            </w:r>
            <w:r w:rsidRPr="00DC187A">
              <w:rPr>
                <w:rFonts w:asciiTheme="minorHAnsi" w:hAnsiTheme="minorHAnsi" w:cstheme="minorHAnsi"/>
                <w:b/>
                <w:sz w:val="24"/>
                <w:szCs w:val="24"/>
              </w:rPr>
              <w:t>s:</w:t>
            </w:r>
          </w:p>
          <w:p w14:paraId="768F879B" w14:textId="77777777" w:rsidR="002B7C48" w:rsidRDefault="002B7C48" w:rsidP="00B74D90">
            <w:pPr>
              <w:pStyle w:val="ListParagraph"/>
              <w:overflowPunct/>
              <w:ind w:left="0"/>
              <w:textAlignment w:val="auto"/>
              <w:rPr>
                <w:rFonts w:ascii="GillSansMT-Bold" w:eastAsiaTheme="minorHAnsi" w:hAnsi="GillSansMT-Bold" w:cs="GillSansMT-Bold"/>
                <w:b/>
                <w:bCs/>
                <w:sz w:val="22"/>
                <w:szCs w:val="22"/>
                <w:lang w:eastAsia="en-US"/>
              </w:rPr>
            </w:pPr>
          </w:p>
        </w:tc>
        <w:tc>
          <w:tcPr>
            <w:tcW w:w="5819" w:type="dxa"/>
          </w:tcPr>
          <w:p w14:paraId="7B524522" w14:textId="77777777" w:rsidR="002B7C48" w:rsidRPr="00DC187A" w:rsidRDefault="002B7C48" w:rsidP="00C26998">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A</w:t>
            </w:r>
            <w:r w:rsidRPr="00DC187A">
              <w:rPr>
                <w:rFonts w:asciiTheme="majorHAnsi" w:hAnsiTheme="majorHAnsi" w:cstheme="majorHAnsi"/>
              </w:rPr>
              <w:t xml:space="preserve">re responsible for using the </w:t>
            </w:r>
            <w:r w:rsidRPr="00E00217">
              <w:rPr>
                <w:rFonts w:asciiTheme="majorHAnsi" w:hAnsiTheme="majorHAnsi" w:cstheme="majorHAnsi"/>
              </w:rPr>
              <w:t xml:space="preserve">school </w:t>
            </w:r>
            <w:r w:rsidRPr="00DC187A">
              <w:rPr>
                <w:rFonts w:asciiTheme="majorHAnsi" w:hAnsiTheme="majorHAnsi" w:cstheme="majorHAnsi"/>
              </w:rPr>
              <w:t>digital technology systems in acco</w:t>
            </w:r>
            <w:r>
              <w:rPr>
                <w:rFonts w:asciiTheme="majorHAnsi" w:hAnsiTheme="majorHAnsi" w:cstheme="majorHAnsi"/>
              </w:rPr>
              <w:t xml:space="preserve">rdance with the Student AUP </w:t>
            </w:r>
            <w:r w:rsidRPr="00DC187A">
              <w:rPr>
                <w:rFonts w:asciiTheme="majorHAnsi" w:hAnsiTheme="majorHAnsi" w:cstheme="majorHAnsi"/>
              </w:rPr>
              <w:t>Agreement</w:t>
            </w:r>
            <w:r w:rsidR="00305054">
              <w:rPr>
                <w:rFonts w:asciiTheme="majorHAnsi" w:hAnsiTheme="majorHAnsi" w:cstheme="majorHAnsi"/>
              </w:rPr>
              <w:t>.</w:t>
            </w:r>
            <w:r w:rsidRPr="00DC187A">
              <w:rPr>
                <w:rFonts w:asciiTheme="majorHAnsi" w:hAnsiTheme="majorHAnsi" w:cstheme="majorHAnsi"/>
              </w:rPr>
              <w:t xml:space="preserve"> </w:t>
            </w:r>
          </w:p>
          <w:p w14:paraId="1E332510" w14:textId="77777777" w:rsidR="002B7C48" w:rsidRPr="00DC187A" w:rsidRDefault="002B7C48" w:rsidP="00C26998">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H</w:t>
            </w:r>
            <w:r w:rsidRPr="00DC187A">
              <w:rPr>
                <w:rFonts w:asciiTheme="majorHAnsi" w:hAnsiTheme="majorHAnsi" w:cstheme="majorHAnsi"/>
              </w:rPr>
              <w:t>ave a good understanding of research skills</w:t>
            </w:r>
            <w:r>
              <w:rPr>
                <w:rFonts w:asciiTheme="majorHAnsi" w:hAnsiTheme="majorHAnsi" w:cstheme="majorHAnsi"/>
              </w:rPr>
              <w:t>,</w:t>
            </w:r>
            <w:r w:rsidRPr="00DC187A">
              <w:rPr>
                <w:rFonts w:asciiTheme="majorHAnsi" w:hAnsiTheme="majorHAnsi" w:cstheme="majorHAnsi"/>
              </w:rPr>
              <w:t xml:space="preserve"> the need to avoid plagiarism and </w:t>
            </w:r>
            <w:r>
              <w:rPr>
                <w:rFonts w:asciiTheme="majorHAnsi" w:hAnsiTheme="majorHAnsi" w:cstheme="majorHAnsi"/>
              </w:rPr>
              <w:t xml:space="preserve">to </w:t>
            </w:r>
            <w:r w:rsidRPr="00DC187A">
              <w:rPr>
                <w:rFonts w:asciiTheme="majorHAnsi" w:hAnsiTheme="majorHAnsi" w:cstheme="majorHAnsi"/>
              </w:rPr>
              <w:t>uphold copyright regulations</w:t>
            </w:r>
            <w:r w:rsidR="00305054">
              <w:rPr>
                <w:rFonts w:asciiTheme="majorHAnsi" w:hAnsiTheme="majorHAnsi" w:cstheme="majorHAnsi"/>
              </w:rPr>
              <w:t>.</w:t>
            </w:r>
          </w:p>
          <w:p w14:paraId="2B218618" w14:textId="77777777" w:rsidR="002B7C48" w:rsidRPr="00DC187A" w:rsidRDefault="002B7C48" w:rsidP="00C26998">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U</w:t>
            </w:r>
            <w:r w:rsidRPr="00DC187A">
              <w:rPr>
                <w:rFonts w:asciiTheme="majorHAnsi" w:hAnsiTheme="majorHAnsi" w:cstheme="majorHAnsi"/>
              </w:rPr>
              <w:t>nderstand the importance of reporting abuse, misuse or access to inappropriate materials and know how to do so</w:t>
            </w:r>
            <w:r w:rsidR="00305054">
              <w:rPr>
                <w:rFonts w:asciiTheme="majorHAnsi" w:hAnsiTheme="majorHAnsi" w:cstheme="majorHAnsi"/>
              </w:rPr>
              <w:t>.</w:t>
            </w:r>
          </w:p>
          <w:p w14:paraId="402211CC" w14:textId="77777777" w:rsidR="002B7C48" w:rsidRPr="00DC187A" w:rsidRDefault="002B7C48" w:rsidP="00C26998">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U</w:t>
            </w:r>
            <w:r w:rsidRPr="00DC187A">
              <w:rPr>
                <w:rFonts w:asciiTheme="majorHAnsi" w:hAnsiTheme="majorHAnsi" w:cstheme="majorHAnsi"/>
              </w:rPr>
              <w:t>nderstand policies on the use of mobile devices and digital ca</w:t>
            </w:r>
            <w:r>
              <w:rPr>
                <w:rFonts w:asciiTheme="majorHAnsi" w:hAnsiTheme="majorHAnsi" w:cstheme="majorHAnsi"/>
              </w:rPr>
              <w:t xml:space="preserve">meras, the taking and use of images and </w:t>
            </w:r>
            <w:r w:rsidRPr="00DC187A">
              <w:rPr>
                <w:rFonts w:asciiTheme="majorHAnsi" w:hAnsiTheme="majorHAnsi" w:cstheme="majorHAnsi"/>
              </w:rPr>
              <w:t>cyber-bullying.</w:t>
            </w:r>
          </w:p>
          <w:p w14:paraId="76119918" w14:textId="77777777" w:rsidR="002B7C48" w:rsidRPr="00DC187A" w:rsidRDefault="002B7C48" w:rsidP="00C26998">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U</w:t>
            </w:r>
            <w:r w:rsidRPr="00DC187A">
              <w:rPr>
                <w:rFonts w:asciiTheme="majorHAnsi" w:hAnsiTheme="majorHAnsi" w:cstheme="majorHAnsi"/>
              </w:rPr>
              <w:t>nderstand the importance of adopting good online safety practice when using digital technologies out of school and realise that th</w:t>
            </w:r>
            <w:r w:rsidRPr="00E00217">
              <w:rPr>
                <w:rFonts w:asciiTheme="majorHAnsi" w:hAnsiTheme="majorHAnsi" w:cstheme="majorHAnsi"/>
              </w:rPr>
              <w:t xml:space="preserve">e </w:t>
            </w:r>
            <w:proofErr w:type="gramStart"/>
            <w:r w:rsidRPr="00E00217">
              <w:rPr>
                <w:rFonts w:asciiTheme="majorHAnsi" w:hAnsiTheme="majorHAnsi" w:cstheme="majorHAnsi"/>
              </w:rPr>
              <w:t>school’s</w:t>
            </w:r>
            <w:r w:rsidRPr="00DC187A">
              <w:rPr>
                <w:rFonts w:asciiTheme="majorHAnsi" w:hAnsiTheme="majorHAnsi" w:cstheme="majorHAnsi"/>
              </w:rPr>
              <w:t xml:space="preserve">  </w:t>
            </w:r>
            <w:r>
              <w:rPr>
                <w:rFonts w:asciiTheme="majorHAnsi" w:hAnsiTheme="majorHAnsi" w:cstheme="majorHAnsi"/>
              </w:rPr>
              <w:t>E</w:t>
            </w:r>
            <w:proofErr w:type="gramEnd"/>
            <w:r>
              <w:rPr>
                <w:rFonts w:asciiTheme="majorHAnsi" w:hAnsiTheme="majorHAnsi" w:cstheme="majorHAnsi"/>
              </w:rPr>
              <w:t>-</w:t>
            </w:r>
            <w:r w:rsidRPr="00DC187A">
              <w:rPr>
                <w:rFonts w:asciiTheme="majorHAnsi" w:hAnsiTheme="majorHAnsi" w:cstheme="majorHAnsi"/>
              </w:rPr>
              <w:t>Safety Policy covers their actions</w:t>
            </w:r>
            <w:r w:rsidR="00305054">
              <w:rPr>
                <w:rFonts w:asciiTheme="majorHAnsi" w:hAnsiTheme="majorHAnsi" w:cstheme="majorHAnsi"/>
              </w:rPr>
              <w:t xml:space="preserve">, in and out of </w:t>
            </w:r>
            <w:r w:rsidRPr="00DC187A">
              <w:rPr>
                <w:rFonts w:asciiTheme="majorHAnsi" w:hAnsiTheme="majorHAnsi" w:cstheme="majorHAnsi"/>
              </w:rPr>
              <w:t>school, if related to their membership of the school</w:t>
            </w:r>
            <w:r w:rsidR="00305054">
              <w:rPr>
                <w:rFonts w:asciiTheme="majorHAnsi" w:hAnsiTheme="majorHAnsi" w:cstheme="majorHAnsi"/>
              </w:rPr>
              <w:t>.</w:t>
            </w:r>
          </w:p>
          <w:p w14:paraId="1C2B33B1" w14:textId="77777777" w:rsidR="002B7C48" w:rsidRPr="00E04846" w:rsidRDefault="002B7C48" w:rsidP="00B74D90">
            <w:pPr>
              <w:pStyle w:val="ListParagraph"/>
              <w:overflowPunct/>
              <w:ind w:left="188"/>
              <w:textAlignment w:val="auto"/>
              <w:rPr>
                <w:rFonts w:asciiTheme="minorHAnsi" w:eastAsiaTheme="minorHAnsi" w:hAnsiTheme="minorHAnsi" w:cstheme="minorHAnsi"/>
                <w:szCs w:val="24"/>
                <w:lang w:eastAsia="en-US"/>
              </w:rPr>
            </w:pPr>
          </w:p>
        </w:tc>
      </w:tr>
      <w:tr w:rsidR="002B7C48" w14:paraId="7B4B4017" w14:textId="77777777" w:rsidTr="00B74D90">
        <w:tc>
          <w:tcPr>
            <w:tcW w:w="2817" w:type="dxa"/>
          </w:tcPr>
          <w:p w14:paraId="5EE4B0C0" w14:textId="77777777" w:rsidR="002B7C48" w:rsidRPr="00DA3C83" w:rsidRDefault="002B7C48" w:rsidP="00B74D90">
            <w:pPr>
              <w:pStyle w:val="Heading2"/>
              <w:ind w:left="31"/>
              <w:outlineLvl w:val="1"/>
              <w:rPr>
                <w:rFonts w:asciiTheme="minorHAnsi" w:hAnsiTheme="minorHAnsi" w:cstheme="minorHAnsi"/>
                <w:b/>
                <w:sz w:val="24"/>
                <w:szCs w:val="24"/>
              </w:rPr>
            </w:pPr>
            <w:r w:rsidRPr="00882EEF">
              <w:rPr>
                <w:rFonts w:asciiTheme="minorHAnsi" w:hAnsiTheme="minorHAnsi" w:cstheme="minorHAnsi"/>
                <w:b/>
                <w:sz w:val="24"/>
                <w:szCs w:val="24"/>
              </w:rPr>
              <w:t>Parents / Carers</w:t>
            </w:r>
            <w:r w:rsidRPr="00DA3C83">
              <w:rPr>
                <w:rFonts w:asciiTheme="minorHAnsi" w:hAnsiTheme="minorHAnsi" w:cstheme="minorHAnsi"/>
                <w:b/>
                <w:sz w:val="24"/>
                <w:szCs w:val="24"/>
              </w:rPr>
              <w:t xml:space="preserve"> </w:t>
            </w:r>
          </w:p>
          <w:p w14:paraId="065DA0D4" w14:textId="77777777" w:rsidR="002B7C48" w:rsidRPr="00882EEF" w:rsidRDefault="002B7C48" w:rsidP="00B74D90">
            <w:pPr>
              <w:pStyle w:val="Heading2"/>
              <w:ind w:firstLine="31"/>
              <w:outlineLvl w:val="1"/>
              <w:rPr>
                <w:rFonts w:asciiTheme="minorHAnsi" w:hAnsiTheme="minorHAnsi" w:cstheme="minorHAnsi"/>
                <w:b/>
                <w:sz w:val="24"/>
                <w:szCs w:val="24"/>
              </w:rPr>
            </w:pPr>
          </w:p>
        </w:tc>
        <w:tc>
          <w:tcPr>
            <w:tcW w:w="5819" w:type="dxa"/>
          </w:tcPr>
          <w:p w14:paraId="50EF87C8" w14:textId="77777777" w:rsidR="002B7C48" w:rsidRDefault="002B7C48" w:rsidP="00B74D90">
            <w:pPr>
              <w:ind w:left="709"/>
              <w:rPr>
                <w:rFonts w:asciiTheme="minorHAnsi" w:hAnsiTheme="minorHAnsi" w:cstheme="minorHAnsi"/>
                <w:i/>
                <w:szCs w:val="24"/>
              </w:rPr>
            </w:pPr>
          </w:p>
          <w:p w14:paraId="1038E84A" w14:textId="77777777" w:rsidR="002B7C48" w:rsidRDefault="002B7C48" w:rsidP="00B74D90">
            <w:pPr>
              <w:ind w:left="46"/>
              <w:rPr>
                <w:rFonts w:asciiTheme="minorHAnsi" w:hAnsiTheme="minorHAnsi" w:cstheme="minorHAnsi"/>
                <w:szCs w:val="24"/>
              </w:rPr>
            </w:pPr>
            <w:r w:rsidRPr="00DA3C83">
              <w:rPr>
                <w:rFonts w:asciiTheme="minorHAnsi" w:hAnsiTheme="minorHAnsi" w:cstheme="minorHAnsi"/>
                <w:szCs w:val="24"/>
              </w:rPr>
              <w:t xml:space="preserve">Parents and carers </w:t>
            </w:r>
            <w:r>
              <w:rPr>
                <w:rFonts w:asciiTheme="minorHAnsi" w:hAnsiTheme="minorHAnsi" w:cstheme="minorHAnsi"/>
                <w:szCs w:val="24"/>
              </w:rPr>
              <w:t>are</w:t>
            </w:r>
            <w:r w:rsidRPr="00DA3C83">
              <w:rPr>
                <w:rFonts w:asciiTheme="minorHAnsi" w:hAnsiTheme="minorHAnsi" w:cstheme="minorHAnsi"/>
                <w:szCs w:val="24"/>
              </w:rPr>
              <w:t xml:space="preserve"> encouraged to support the </w:t>
            </w:r>
            <w:r w:rsidRPr="00E00217">
              <w:rPr>
                <w:rFonts w:asciiTheme="minorHAnsi" w:hAnsiTheme="minorHAnsi" w:cstheme="minorHAnsi"/>
                <w:szCs w:val="24"/>
              </w:rPr>
              <w:t xml:space="preserve">school </w:t>
            </w:r>
            <w:r w:rsidRPr="00DA3C83">
              <w:rPr>
                <w:rFonts w:asciiTheme="minorHAnsi" w:hAnsiTheme="minorHAnsi" w:cstheme="minorHAnsi"/>
                <w:szCs w:val="24"/>
              </w:rPr>
              <w:t>in promoting good online safety practice and to follow guidelines on the appropriate use of:</w:t>
            </w:r>
          </w:p>
          <w:p w14:paraId="7234102F" w14:textId="77777777" w:rsidR="002B7C48" w:rsidRPr="00DA3C83" w:rsidRDefault="002B7C48" w:rsidP="00B74D90">
            <w:pPr>
              <w:ind w:left="46"/>
              <w:rPr>
                <w:rFonts w:asciiTheme="minorHAnsi" w:hAnsiTheme="minorHAnsi" w:cstheme="minorHAnsi"/>
                <w:szCs w:val="24"/>
              </w:rPr>
            </w:pPr>
          </w:p>
          <w:p w14:paraId="525DC8D8" w14:textId="77777777" w:rsidR="002B7C48" w:rsidRPr="008427E3" w:rsidRDefault="002B7C48" w:rsidP="00C26998">
            <w:pPr>
              <w:pStyle w:val="NormalWeb"/>
              <w:numPr>
                <w:ilvl w:val="0"/>
                <w:numId w:val="12"/>
              </w:numPr>
              <w:spacing w:before="0" w:beforeAutospacing="0" w:after="0" w:afterAutospacing="0"/>
              <w:ind w:left="188" w:hanging="142"/>
              <w:jc w:val="both"/>
              <w:rPr>
                <w:rFonts w:asciiTheme="majorHAnsi" w:hAnsiTheme="majorHAnsi" w:cstheme="majorHAnsi"/>
              </w:rPr>
            </w:pPr>
            <w:r w:rsidRPr="008427E3">
              <w:rPr>
                <w:rFonts w:asciiTheme="majorHAnsi" w:hAnsiTheme="majorHAnsi" w:cstheme="majorHAnsi"/>
              </w:rPr>
              <w:t>digital and video images taken at school events</w:t>
            </w:r>
            <w:r w:rsidR="00305054">
              <w:rPr>
                <w:rFonts w:asciiTheme="majorHAnsi" w:hAnsiTheme="majorHAnsi" w:cstheme="majorHAnsi"/>
              </w:rPr>
              <w:t>.</w:t>
            </w:r>
          </w:p>
          <w:p w14:paraId="72EEE45A" w14:textId="77777777" w:rsidR="002B7C48" w:rsidRPr="008427E3" w:rsidRDefault="002B7C48" w:rsidP="00C26998">
            <w:pPr>
              <w:pStyle w:val="NormalWeb"/>
              <w:numPr>
                <w:ilvl w:val="0"/>
                <w:numId w:val="12"/>
              </w:numPr>
              <w:spacing w:before="0" w:beforeAutospacing="0" w:after="0" w:afterAutospacing="0"/>
              <w:ind w:left="188" w:hanging="142"/>
              <w:jc w:val="both"/>
              <w:rPr>
                <w:rFonts w:asciiTheme="majorHAnsi" w:hAnsiTheme="majorHAnsi" w:cstheme="majorHAnsi"/>
              </w:rPr>
            </w:pPr>
            <w:r w:rsidRPr="008427E3">
              <w:rPr>
                <w:rFonts w:asciiTheme="majorHAnsi" w:hAnsiTheme="majorHAnsi" w:cstheme="majorHAnsi"/>
              </w:rPr>
              <w:t xml:space="preserve">access to </w:t>
            </w:r>
            <w:r w:rsidRPr="008427E3">
              <w:rPr>
                <w:rFonts w:asciiTheme="majorHAnsi" w:hAnsiTheme="majorHAnsi" w:cstheme="majorHAnsi"/>
                <w:highlight w:val="yellow"/>
              </w:rPr>
              <w:t xml:space="preserve">parents’ sections of the website/ Learning </w:t>
            </w:r>
            <w:proofErr w:type="gramStart"/>
            <w:r w:rsidRPr="008427E3">
              <w:rPr>
                <w:rFonts w:asciiTheme="majorHAnsi" w:hAnsiTheme="majorHAnsi" w:cstheme="majorHAnsi"/>
                <w:highlight w:val="yellow"/>
              </w:rPr>
              <w:t>Platform</w:t>
            </w:r>
            <w:r>
              <w:rPr>
                <w:rFonts w:asciiTheme="majorHAnsi" w:hAnsiTheme="majorHAnsi" w:cstheme="majorHAnsi"/>
              </w:rPr>
              <w:t xml:space="preserve">  and</w:t>
            </w:r>
            <w:proofErr w:type="gramEnd"/>
            <w:r>
              <w:rPr>
                <w:rFonts w:asciiTheme="majorHAnsi" w:hAnsiTheme="majorHAnsi" w:cstheme="majorHAnsi"/>
              </w:rPr>
              <w:t xml:space="preserve"> on-line student/student</w:t>
            </w:r>
            <w:r w:rsidRPr="008427E3">
              <w:rPr>
                <w:rFonts w:asciiTheme="majorHAnsi" w:hAnsiTheme="majorHAnsi" w:cstheme="majorHAnsi"/>
              </w:rPr>
              <w:t xml:space="preserve"> records</w:t>
            </w:r>
            <w:r w:rsidR="00305054">
              <w:rPr>
                <w:rFonts w:asciiTheme="majorHAnsi" w:hAnsiTheme="majorHAnsi" w:cstheme="majorHAnsi"/>
              </w:rPr>
              <w:t>.</w:t>
            </w:r>
          </w:p>
          <w:p w14:paraId="51BB4163" w14:textId="77777777" w:rsidR="002B7C48" w:rsidRPr="008427E3" w:rsidRDefault="002B7C48" w:rsidP="00C26998">
            <w:pPr>
              <w:pStyle w:val="NormalWeb"/>
              <w:numPr>
                <w:ilvl w:val="0"/>
                <w:numId w:val="12"/>
              </w:numPr>
              <w:spacing w:before="0" w:beforeAutospacing="0" w:after="0" w:afterAutospacing="0"/>
              <w:ind w:left="188" w:hanging="142"/>
              <w:jc w:val="both"/>
              <w:rPr>
                <w:rFonts w:asciiTheme="majorHAnsi" w:hAnsiTheme="majorHAnsi" w:cstheme="majorHAnsi"/>
              </w:rPr>
            </w:pPr>
            <w:r w:rsidRPr="008427E3">
              <w:rPr>
                <w:rFonts w:asciiTheme="majorHAnsi" w:hAnsiTheme="majorHAnsi" w:cstheme="majorHAnsi"/>
              </w:rPr>
              <w:t xml:space="preserve">their children’s personal devices in the </w:t>
            </w:r>
            <w:r w:rsidRPr="00E00217">
              <w:rPr>
                <w:rFonts w:asciiTheme="majorHAnsi" w:hAnsiTheme="majorHAnsi" w:cstheme="majorHAnsi"/>
              </w:rPr>
              <w:t>school</w:t>
            </w:r>
            <w:r w:rsidR="00305054">
              <w:rPr>
                <w:rFonts w:asciiTheme="majorHAnsi" w:hAnsiTheme="majorHAnsi" w:cstheme="majorHAnsi"/>
              </w:rPr>
              <w:t>.</w:t>
            </w:r>
            <w:r w:rsidRPr="00E00217">
              <w:rPr>
                <w:rFonts w:asciiTheme="majorHAnsi" w:hAnsiTheme="majorHAnsi" w:cstheme="majorHAnsi"/>
              </w:rPr>
              <w:t xml:space="preserve"> </w:t>
            </w:r>
            <w:r w:rsidRPr="00882EEF">
              <w:rPr>
                <w:rFonts w:asciiTheme="majorHAnsi" w:hAnsiTheme="majorHAnsi" w:cstheme="majorHAnsi"/>
                <w:highlight w:val="cyan"/>
              </w:rPr>
              <w:t>(</w:t>
            </w:r>
            <w:r w:rsidRPr="003135FD">
              <w:rPr>
                <w:rFonts w:ascii="Bookman Old Style" w:hAnsi="Bookman Old Style" w:cstheme="majorHAnsi"/>
                <w:color w:val="0066FF"/>
                <w:highlight w:val="cyan"/>
              </w:rPr>
              <w:t>where this is allowed</w:t>
            </w:r>
            <w:r w:rsidRPr="00882EEF">
              <w:rPr>
                <w:rFonts w:asciiTheme="majorHAnsi" w:hAnsiTheme="majorHAnsi" w:cstheme="majorHAnsi"/>
                <w:highlight w:val="cyan"/>
              </w:rPr>
              <w:t>)</w:t>
            </w:r>
          </w:p>
          <w:p w14:paraId="17C85400" w14:textId="77777777" w:rsidR="002B7C48" w:rsidRPr="00E04846" w:rsidRDefault="002B7C48" w:rsidP="00B74D90">
            <w:pPr>
              <w:pStyle w:val="ListParagraph"/>
              <w:overflowPunct/>
              <w:textAlignment w:val="auto"/>
              <w:rPr>
                <w:rFonts w:asciiTheme="minorHAnsi" w:eastAsiaTheme="minorHAnsi" w:hAnsiTheme="minorHAnsi" w:cstheme="minorHAnsi"/>
                <w:szCs w:val="24"/>
                <w:lang w:eastAsia="en-US"/>
              </w:rPr>
            </w:pPr>
          </w:p>
        </w:tc>
      </w:tr>
      <w:tr w:rsidR="002B7C48" w14:paraId="6ED5882B" w14:textId="77777777" w:rsidTr="00B74D90">
        <w:tc>
          <w:tcPr>
            <w:tcW w:w="2817" w:type="dxa"/>
          </w:tcPr>
          <w:p w14:paraId="10E6A61F" w14:textId="77777777" w:rsidR="002B7C48" w:rsidRDefault="002B7C48" w:rsidP="00B74D90">
            <w:pPr>
              <w:pStyle w:val="Heading2"/>
              <w:ind w:firstLine="31"/>
              <w:outlineLvl w:val="1"/>
              <w:rPr>
                <w:rFonts w:asciiTheme="minorHAnsi" w:hAnsiTheme="minorHAnsi" w:cstheme="minorHAnsi"/>
              </w:rPr>
            </w:pPr>
            <w:r w:rsidRPr="00882EEF">
              <w:rPr>
                <w:rFonts w:asciiTheme="minorHAnsi" w:hAnsiTheme="minorHAnsi" w:cstheme="minorHAnsi"/>
                <w:b/>
                <w:sz w:val="24"/>
                <w:szCs w:val="24"/>
              </w:rPr>
              <w:t>External groups</w:t>
            </w:r>
          </w:p>
        </w:tc>
        <w:tc>
          <w:tcPr>
            <w:tcW w:w="5819" w:type="dxa"/>
          </w:tcPr>
          <w:p w14:paraId="7B7FBF29" w14:textId="77777777" w:rsidR="002B7C48" w:rsidRPr="00E04846" w:rsidRDefault="002B7C48" w:rsidP="00B74D90">
            <w:pPr>
              <w:pStyle w:val="ListParagraph"/>
              <w:overflowPunct/>
              <w:ind w:left="188"/>
              <w:textAlignment w:val="auto"/>
              <w:rPr>
                <w:rFonts w:asciiTheme="minorHAnsi" w:hAnsiTheme="minorHAnsi" w:cstheme="minorHAnsi"/>
                <w:szCs w:val="24"/>
              </w:rPr>
            </w:pPr>
            <w:r w:rsidRPr="00E04846">
              <w:rPr>
                <w:rFonts w:asciiTheme="minorHAnsi" w:eastAsiaTheme="minorHAnsi" w:hAnsiTheme="minorHAnsi" w:cstheme="minorHAnsi"/>
                <w:szCs w:val="24"/>
                <w:lang w:eastAsia="en-US"/>
              </w:rPr>
              <w:t>Any external individual/organisation must sign an Acceptable Use Policy prior to using any equipment or the Internet within the school.</w:t>
            </w:r>
          </w:p>
        </w:tc>
      </w:tr>
    </w:tbl>
    <w:p w14:paraId="10D5D8A1" w14:textId="77777777" w:rsidR="002B7C48" w:rsidRDefault="002B7C48" w:rsidP="002B7C48">
      <w:pPr>
        <w:pStyle w:val="ListParagraph"/>
        <w:overflowPunct/>
        <w:ind w:left="709"/>
        <w:textAlignment w:val="auto"/>
        <w:rPr>
          <w:rFonts w:asciiTheme="minorHAnsi" w:hAnsiTheme="minorHAnsi" w:cstheme="minorHAnsi"/>
        </w:rPr>
      </w:pPr>
    </w:p>
    <w:p w14:paraId="76E44777" w14:textId="77777777" w:rsidR="00283706" w:rsidRDefault="00283706" w:rsidP="002B7C48">
      <w:pPr>
        <w:pStyle w:val="ListParagraph"/>
        <w:overflowPunct/>
        <w:ind w:left="709"/>
        <w:textAlignment w:val="auto"/>
        <w:rPr>
          <w:rFonts w:asciiTheme="minorHAnsi" w:hAnsiTheme="minorHAnsi" w:cstheme="minorHAnsi"/>
        </w:rPr>
      </w:pPr>
    </w:p>
    <w:p w14:paraId="2E969C2A" w14:textId="77777777" w:rsidR="00283706" w:rsidRDefault="00283706">
      <w:pPr>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14:paraId="62F1BB84" w14:textId="77777777" w:rsidR="002F68E1" w:rsidRPr="002F68E1" w:rsidRDefault="000365D6" w:rsidP="000A31EA">
      <w:pPr>
        <w:overflowPunct/>
        <w:autoSpaceDE/>
        <w:autoSpaceDN/>
        <w:adjustRightInd/>
        <w:spacing w:after="200" w:line="276" w:lineRule="auto"/>
        <w:textAlignment w:val="auto"/>
        <w:rPr>
          <w:rFonts w:ascii="Arial" w:hAnsi="Arial" w:cs="Arial"/>
          <w:b/>
          <w:szCs w:val="24"/>
        </w:rPr>
      </w:pPr>
      <w:bookmarkStart w:id="7" w:name="_Toc448745971"/>
      <w:bookmarkStart w:id="8" w:name="_Toc448754277"/>
      <w:bookmarkStart w:id="9" w:name="_Toc448756992"/>
      <w:r>
        <w:rPr>
          <w:rFonts w:ascii="Arial" w:hAnsi="Arial" w:cs="Arial"/>
          <w:b/>
          <w:szCs w:val="24"/>
        </w:rPr>
        <w:lastRenderedPageBreak/>
        <w:t xml:space="preserve">Appendix </w:t>
      </w:r>
      <w:r w:rsidR="00BE1995">
        <w:rPr>
          <w:rFonts w:ascii="Arial" w:hAnsi="Arial" w:cs="Arial"/>
          <w:b/>
          <w:szCs w:val="24"/>
        </w:rPr>
        <w:t>G</w:t>
      </w:r>
      <w:r w:rsidR="000A31EA">
        <w:rPr>
          <w:rFonts w:ascii="Arial" w:hAnsi="Arial" w:cs="Arial"/>
          <w:b/>
          <w:szCs w:val="24"/>
        </w:rPr>
        <w:t xml:space="preserve">: </w:t>
      </w:r>
      <w:r w:rsidR="002F68E1" w:rsidRPr="002F68E1">
        <w:rPr>
          <w:rFonts w:ascii="Arial" w:hAnsi="Arial" w:cs="Arial"/>
          <w:b/>
          <w:szCs w:val="24"/>
        </w:rPr>
        <w:t>Legislation</w:t>
      </w:r>
      <w:bookmarkEnd w:id="7"/>
      <w:bookmarkEnd w:id="8"/>
      <w:bookmarkEnd w:id="9"/>
      <w:r w:rsidR="000A31EA">
        <w:rPr>
          <w:rFonts w:ascii="Arial" w:hAnsi="Arial" w:cs="Arial"/>
          <w:b/>
          <w:szCs w:val="24"/>
        </w:rPr>
        <w:t xml:space="preserve"> -</w:t>
      </w:r>
      <w:r w:rsidR="00AC4B44">
        <w:rPr>
          <w:rFonts w:ascii="Arial" w:hAnsi="Arial" w:cs="Arial"/>
          <w:b/>
          <w:szCs w:val="24"/>
        </w:rPr>
        <w:t xml:space="preserve"> Overview of relevant legislation governing </w:t>
      </w:r>
      <w:r w:rsidR="00305054">
        <w:rPr>
          <w:rFonts w:ascii="Arial" w:hAnsi="Arial" w:cs="Arial"/>
          <w:b/>
          <w:szCs w:val="24"/>
        </w:rPr>
        <w:t>E-s</w:t>
      </w:r>
      <w:r w:rsidR="00AC4B44">
        <w:rPr>
          <w:rFonts w:ascii="Arial" w:hAnsi="Arial" w:cs="Arial"/>
          <w:b/>
          <w:szCs w:val="24"/>
        </w:rPr>
        <w:t>afety</w:t>
      </w:r>
    </w:p>
    <w:p w14:paraId="6EB3A2FF" w14:textId="77777777" w:rsidR="002F68E1" w:rsidRDefault="002F68E1" w:rsidP="001D04BF">
      <w:pPr>
        <w:overflowPunct/>
        <w:autoSpaceDE/>
        <w:autoSpaceDN/>
        <w:adjustRightInd/>
        <w:ind w:right="403"/>
        <w:jc w:val="both"/>
        <w:textAlignment w:val="auto"/>
        <w:rPr>
          <w:rFonts w:ascii="Arial" w:hAnsi="Arial" w:cs="Arial"/>
          <w:bCs/>
          <w:color w:val="000000"/>
          <w:szCs w:val="24"/>
        </w:rPr>
      </w:pPr>
      <w:r w:rsidRPr="002F68E1">
        <w:rPr>
          <w:rFonts w:ascii="Arial" w:hAnsi="Arial" w:cs="Arial"/>
          <w:bCs/>
          <w:color w:val="000000"/>
          <w:szCs w:val="24"/>
        </w:rPr>
        <w:t xml:space="preserve">Schools should be aware of the legislative framework under which this </w:t>
      </w:r>
      <w:r w:rsidR="00305054">
        <w:rPr>
          <w:rFonts w:ascii="Arial" w:hAnsi="Arial" w:cs="Arial"/>
          <w:bCs/>
          <w:color w:val="000000"/>
          <w:szCs w:val="24"/>
        </w:rPr>
        <w:t>E-s</w:t>
      </w:r>
      <w:r w:rsidRPr="002F68E1">
        <w:rPr>
          <w:rFonts w:ascii="Arial" w:hAnsi="Arial" w:cs="Arial"/>
          <w:bCs/>
          <w:color w:val="000000"/>
          <w:szCs w:val="24"/>
        </w:rPr>
        <w:t>afety Policy template and guidance has been produced. It is important to note that in general terms</w:t>
      </w:r>
      <w:r w:rsidR="00853F3C">
        <w:rPr>
          <w:rFonts w:ascii="Arial" w:hAnsi="Arial" w:cs="Arial"/>
          <w:bCs/>
          <w:color w:val="000000"/>
          <w:szCs w:val="24"/>
        </w:rPr>
        <w:t>,</w:t>
      </w:r>
      <w:r w:rsidRPr="002F68E1">
        <w:rPr>
          <w:rFonts w:ascii="Arial" w:hAnsi="Arial" w:cs="Arial"/>
          <w:bCs/>
          <w:color w:val="000000"/>
          <w:szCs w:val="24"/>
        </w:rPr>
        <w:t xml:space="preserve"> an action that is illegal if committed offline is also illegal if committed online. </w:t>
      </w:r>
    </w:p>
    <w:p w14:paraId="7C810DFD" w14:textId="77777777" w:rsidR="001D04BF" w:rsidRPr="002F68E1" w:rsidRDefault="001D04BF" w:rsidP="001D04BF">
      <w:pPr>
        <w:overflowPunct/>
        <w:autoSpaceDE/>
        <w:autoSpaceDN/>
        <w:adjustRightInd/>
        <w:ind w:right="403"/>
        <w:jc w:val="both"/>
        <w:textAlignment w:val="auto"/>
        <w:rPr>
          <w:rFonts w:ascii="Arial" w:hAnsi="Arial" w:cs="Arial"/>
          <w:bCs/>
          <w:color w:val="000000"/>
          <w:szCs w:val="24"/>
        </w:rPr>
      </w:pPr>
    </w:p>
    <w:p w14:paraId="7E029EC3" w14:textId="77777777" w:rsidR="002F68E1" w:rsidRDefault="001D04BF" w:rsidP="001D04BF">
      <w:pPr>
        <w:overflowPunct/>
        <w:autoSpaceDE/>
        <w:autoSpaceDN/>
        <w:adjustRightInd/>
        <w:ind w:right="403"/>
        <w:jc w:val="both"/>
        <w:textAlignment w:val="auto"/>
        <w:rPr>
          <w:rFonts w:ascii="Arial" w:eastAsia="Calibri" w:hAnsi="Arial" w:cs="Arial"/>
          <w:szCs w:val="24"/>
          <w:lang w:eastAsia="en-US"/>
        </w:rPr>
      </w:pPr>
      <w:r>
        <w:rPr>
          <w:rFonts w:ascii="Arial" w:eastAsia="Calibri" w:hAnsi="Arial" w:cs="Arial"/>
          <w:szCs w:val="24"/>
          <w:lang w:eastAsia="en-US"/>
        </w:rPr>
        <w:t>It is recommended that HR and/or l</w:t>
      </w:r>
      <w:r w:rsidR="002F68E1" w:rsidRPr="002F68E1">
        <w:rPr>
          <w:rFonts w:ascii="Arial" w:eastAsia="Calibri" w:hAnsi="Arial" w:cs="Arial"/>
          <w:szCs w:val="24"/>
          <w:lang w:eastAsia="en-US"/>
        </w:rPr>
        <w:t xml:space="preserve">egal advice is sought in the </w:t>
      </w:r>
      <w:r>
        <w:rPr>
          <w:rFonts w:ascii="Arial" w:eastAsia="Calibri" w:hAnsi="Arial" w:cs="Arial"/>
          <w:szCs w:val="24"/>
          <w:lang w:eastAsia="en-US"/>
        </w:rPr>
        <w:t>e</w:t>
      </w:r>
      <w:r w:rsidR="00003B20">
        <w:rPr>
          <w:rFonts w:ascii="Arial" w:eastAsia="Calibri" w:hAnsi="Arial" w:cs="Arial"/>
          <w:szCs w:val="24"/>
          <w:lang w:eastAsia="en-US"/>
        </w:rPr>
        <w:t>vent of an</w:t>
      </w:r>
      <w:r w:rsidR="00305054">
        <w:rPr>
          <w:rFonts w:ascii="Arial" w:eastAsia="Calibri" w:hAnsi="Arial" w:cs="Arial"/>
          <w:szCs w:val="24"/>
          <w:lang w:eastAsia="en-US"/>
        </w:rPr>
        <w:t xml:space="preserve"> E</w:t>
      </w:r>
      <w:r w:rsidR="00003B20">
        <w:rPr>
          <w:rFonts w:ascii="Arial" w:eastAsia="Calibri" w:hAnsi="Arial" w:cs="Arial"/>
          <w:szCs w:val="24"/>
          <w:lang w:eastAsia="en-US"/>
        </w:rPr>
        <w:t>-</w:t>
      </w:r>
      <w:r w:rsidR="002F68E1" w:rsidRPr="002F68E1">
        <w:rPr>
          <w:rFonts w:ascii="Arial" w:eastAsia="Calibri" w:hAnsi="Arial" w:cs="Arial"/>
          <w:szCs w:val="24"/>
          <w:lang w:eastAsia="en-US"/>
        </w:rPr>
        <w:t>safety i</w:t>
      </w:r>
      <w:r w:rsidR="00003B20">
        <w:rPr>
          <w:rFonts w:ascii="Arial" w:eastAsia="Calibri" w:hAnsi="Arial" w:cs="Arial"/>
          <w:szCs w:val="24"/>
          <w:lang w:eastAsia="en-US"/>
        </w:rPr>
        <w:t>ncident</w:t>
      </w:r>
      <w:r w:rsidR="002F68E1" w:rsidRPr="002F68E1">
        <w:rPr>
          <w:rFonts w:ascii="Arial" w:eastAsia="Calibri" w:hAnsi="Arial" w:cs="Arial"/>
          <w:szCs w:val="24"/>
          <w:lang w:eastAsia="en-US"/>
        </w:rPr>
        <w:t xml:space="preserve"> or situation.</w:t>
      </w:r>
    </w:p>
    <w:p w14:paraId="4591A8C8" w14:textId="77777777" w:rsidR="001D04BF" w:rsidRPr="002F68E1" w:rsidRDefault="001D04BF" w:rsidP="001D04BF">
      <w:pPr>
        <w:overflowPunct/>
        <w:autoSpaceDE/>
        <w:autoSpaceDN/>
        <w:adjustRightInd/>
        <w:ind w:right="403"/>
        <w:jc w:val="both"/>
        <w:textAlignment w:val="auto"/>
        <w:rPr>
          <w:rFonts w:ascii="Arial" w:eastAsia="Calibri" w:hAnsi="Arial" w:cs="Arial"/>
          <w:szCs w:val="24"/>
          <w:lang w:eastAsia="en-US"/>
        </w:rPr>
      </w:pPr>
    </w:p>
    <w:p w14:paraId="0004E9EF"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10" w:name="_Toc448745972"/>
      <w:bookmarkStart w:id="11" w:name="_Toc448754278"/>
      <w:r w:rsidRPr="00AB130D">
        <w:rPr>
          <w:rFonts w:ascii="Arial" w:hAnsi="Arial" w:cs="Arial"/>
          <w:b/>
          <w:szCs w:val="24"/>
        </w:rPr>
        <w:t>Computer Misuse Act 1990</w:t>
      </w:r>
      <w:bookmarkEnd w:id="10"/>
      <w:bookmarkEnd w:id="11"/>
    </w:p>
    <w:p w14:paraId="578F312B" w14:textId="77777777" w:rsidR="002F68E1" w:rsidRPr="002F68E1" w:rsidRDefault="002F68E1" w:rsidP="002F68E1">
      <w:pPr>
        <w:overflowPunct/>
        <w:autoSpaceDE/>
        <w:autoSpaceDN/>
        <w:adjustRightInd/>
        <w:spacing w:after="240" w:line="312" w:lineRule="auto"/>
        <w:jc w:val="both"/>
        <w:textAlignment w:val="auto"/>
        <w:rPr>
          <w:rFonts w:ascii="Arial" w:eastAsia="Calibri" w:hAnsi="Arial" w:cs="Arial"/>
          <w:szCs w:val="24"/>
          <w:lang w:eastAsia="en-US"/>
        </w:rPr>
      </w:pPr>
      <w:r w:rsidRPr="002F68E1">
        <w:rPr>
          <w:rFonts w:ascii="Arial" w:eastAsia="Calibri" w:hAnsi="Arial" w:cs="Arial"/>
          <w:szCs w:val="24"/>
          <w:lang w:eastAsia="en-US"/>
        </w:rPr>
        <w:t>This Act makes it an offence to:</w:t>
      </w:r>
    </w:p>
    <w:p w14:paraId="2B5E1311" w14:textId="77777777" w:rsidR="002F68E1" w:rsidRPr="001D04BF"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Erase or amend data or programs without authority;</w:t>
      </w:r>
    </w:p>
    <w:p w14:paraId="530E4FB6" w14:textId="77777777" w:rsidR="002F68E1" w:rsidRPr="001D04BF"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Obtain unauthorised access to a computer;</w:t>
      </w:r>
    </w:p>
    <w:p w14:paraId="6714DF78" w14:textId="77777777" w:rsidR="002F68E1" w:rsidRPr="001D04BF"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“Eavesdrop” on a computer;</w:t>
      </w:r>
    </w:p>
    <w:p w14:paraId="26CDDD15" w14:textId="77777777" w:rsidR="002F68E1" w:rsidRPr="001D04BF"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Make unauthorised use of computer time or facilities;</w:t>
      </w:r>
    </w:p>
    <w:p w14:paraId="42A723FA" w14:textId="77777777" w:rsidR="002F68E1" w:rsidRPr="001D04BF"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Maliciously corrupt or erase data or programs;</w:t>
      </w:r>
    </w:p>
    <w:p w14:paraId="211C1440" w14:textId="77777777" w:rsid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Deny access to authorised users.</w:t>
      </w:r>
    </w:p>
    <w:p w14:paraId="4D419A57" w14:textId="77777777" w:rsidR="001D04BF" w:rsidRDefault="001D04BF" w:rsidP="001D04BF">
      <w:pPr>
        <w:overflowPunct/>
        <w:autoSpaceDE/>
        <w:autoSpaceDN/>
        <w:adjustRightInd/>
        <w:ind w:right="403"/>
        <w:jc w:val="both"/>
        <w:textAlignment w:val="auto"/>
        <w:rPr>
          <w:rFonts w:ascii="Arial" w:eastAsia="Calibri" w:hAnsi="Arial" w:cs="Arial"/>
          <w:szCs w:val="24"/>
          <w:lang w:eastAsia="en-US"/>
        </w:rPr>
      </w:pPr>
    </w:p>
    <w:p w14:paraId="68CAD332"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12" w:name="_Toc448745973"/>
      <w:bookmarkStart w:id="13" w:name="_Toc448754279"/>
      <w:r w:rsidRPr="00AB130D">
        <w:rPr>
          <w:rFonts w:ascii="Arial" w:hAnsi="Arial" w:cs="Arial"/>
          <w:b/>
          <w:szCs w:val="24"/>
        </w:rPr>
        <w:t>Data Protection Act 1998</w:t>
      </w:r>
      <w:bookmarkEnd w:id="12"/>
      <w:bookmarkEnd w:id="13"/>
    </w:p>
    <w:p w14:paraId="48150BF7" w14:textId="77777777" w:rsidR="002F68E1" w:rsidRDefault="002F68E1" w:rsidP="001D04BF">
      <w:p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This protects the rights and privacy of individual’s data. To comply with the law, information about individuals must be collected and used fairly, stored safely and securely and not disclosed to any third party unlawfully. The Act states that person</w:t>
      </w:r>
      <w:r w:rsidR="00853DE2">
        <w:rPr>
          <w:rFonts w:ascii="Arial" w:eastAsia="Calibri" w:hAnsi="Arial" w:cs="Arial"/>
          <w:szCs w:val="24"/>
          <w:lang w:eastAsia="en-US"/>
        </w:rPr>
        <w:t>al</w:t>
      </w:r>
      <w:r w:rsidRPr="002F68E1">
        <w:rPr>
          <w:rFonts w:ascii="Arial" w:eastAsia="Calibri" w:hAnsi="Arial" w:cs="Arial"/>
          <w:szCs w:val="24"/>
          <w:lang w:eastAsia="en-US"/>
        </w:rPr>
        <w:t xml:space="preserve"> data must be:</w:t>
      </w:r>
    </w:p>
    <w:p w14:paraId="6A78E4A9" w14:textId="77777777" w:rsidR="001D04BF" w:rsidRPr="002F68E1" w:rsidRDefault="001D04BF" w:rsidP="001D04BF">
      <w:pPr>
        <w:overflowPunct/>
        <w:autoSpaceDE/>
        <w:autoSpaceDN/>
        <w:adjustRightInd/>
        <w:ind w:right="403"/>
        <w:jc w:val="both"/>
        <w:textAlignment w:val="auto"/>
        <w:rPr>
          <w:rFonts w:ascii="Arial" w:eastAsia="Calibri" w:hAnsi="Arial" w:cs="Arial"/>
          <w:szCs w:val="24"/>
          <w:lang w:eastAsia="en-US"/>
        </w:rPr>
      </w:pPr>
    </w:p>
    <w:p w14:paraId="3AE910BF" w14:textId="77777777"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Fairly and lawfully processed.</w:t>
      </w:r>
    </w:p>
    <w:p w14:paraId="1A3431B3" w14:textId="77777777"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Processed for limited purposes.</w:t>
      </w:r>
    </w:p>
    <w:p w14:paraId="5F637059" w14:textId="77777777"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Adequate, relevant and not excessive.</w:t>
      </w:r>
    </w:p>
    <w:p w14:paraId="04D9FBC0" w14:textId="77777777"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Accurate.</w:t>
      </w:r>
    </w:p>
    <w:p w14:paraId="399B9A11" w14:textId="77777777"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Not kept longer than necessary.</w:t>
      </w:r>
    </w:p>
    <w:p w14:paraId="21724330" w14:textId="77777777"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Processed in accordance with the data subject’s rights.</w:t>
      </w:r>
    </w:p>
    <w:p w14:paraId="37884714" w14:textId="77777777"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Secure.</w:t>
      </w:r>
    </w:p>
    <w:p w14:paraId="021B9E6A" w14:textId="77777777" w:rsid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Not transferred to other countries without adequate protection.</w:t>
      </w:r>
    </w:p>
    <w:p w14:paraId="7898FB4E" w14:textId="77777777" w:rsidR="009D05D5" w:rsidRDefault="009D05D5" w:rsidP="009D05D5">
      <w:pPr>
        <w:pStyle w:val="ListParagraph"/>
        <w:overflowPunct/>
        <w:autoSpaceDE/>
        <w:autoSpaceDN/>
        <w:adjustRightInd/>
        <w:ind w:right="403"/>
        <w:jc w:val="both"/>
        <w:textAlignment w:val="auto"/>
        <w:rPr>
          <w:rFonts w:ascii="Arial" w:eastAsia="Calibri" w:hAnsi="Arial" w:cs="Arial"/>
          <w:szCs w:val="24"/>
          <w:lang w:eastAsia="en-US"/>
        </w:rPr>
      </w:pPr>
    </w:p>
    <w:p w14:paraId="1FEDE563" w14:textId="77777777" w:rsidR="001D04BF" w:rsidRPr="002F68E1" w:rsidRDefault="002F68E1" w:rsidP="009D05D5">
      <w:pPr>
        <w:keepNext/>
        <w:keepLines/>
        <w:overflowPunct/>
        <w:autoSpaceDE/>
        <w:autoSpaceDN/>
        <w:adjustRightInd/>
        <w:spacing w:after="220" w:line="264" w:lineRule="auto"/>
        <w:textAlignment w:val="auto"/>
        <w:outlineLvl w:val="0"/>
        <w:rPr>
          <w:rFonts w:ascii="Gotham Medium" w:hAnsi="Gotham Medium"/>
          <w:b/>
          <w:bCs/>
          <w:color w:val="000000"/>
          <w:spacing w:val="-6"/>
          <w:sz w:val="26"/>
          <w:szCs w:val="22"/>
          <w:lang w:eastAsia="en-US"/>
        </w:rPr>
      </w:pPr>
      <w:bookmarkStart w:id="14" w:name="_Toc448745974"/>
      <w:bookmarkStart w:id="15" w:name="_Toc448754280"/>
      <w:r w:rsidRPr="00AB130D">
        <w:rPr>
          <w:rFonts w:ascii="Arial" w:hAnsi="Arial" w:cs="Arial"/>
          <w:b/>
          <w:szCs w:val="24"/>
        </w:rPr>
        <w:t>Freedom of Information Act 2000</w:t>
      </w:r>
      <w:bookmarkEnd w:id="14"/>
      <w:bookmarkEnd w:id="15"/>
    </w:p>
    <w:p w14:paraId="0485CFB9" w14:textId="77777777" w:rsidR="002F68E1" w:rsidRDefault="002F68E1" w:rsidP="001D04BF">
      <w:p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 xml:space="preserve">The Freedom of Information Act gives individuals the right to request information held by public authorities. All public authorities and companies wholly owned by public authorities have obligations under the Freedom of Information Act. When responding to requests, they </w:t>
      </w:r>
      <w:proofErr w:type="gramStart"/>
      <w:r w:rsidRPr="002F68E1">
        <w:rPr>
          <w:rFonts w:ascii="Arial" w:eastAsia="Calibri" w:hAnsi="Arial" w:cs="Arial"/>
          <w:szCs w:val="24"/>
          <w:lang w:eastAsia="en-US"/>
        </w:rPr>
        <w:t>have to</w:t>
      </w:r>
      <w:proofErr w:type="gramEnd"/>
      <w:r w:rsidRPr="002F68E1">
        <w:rPr>
          <w:rFonts w:ascii="Arial" w:eastAsia="Calibri" w:hAnsi="Arial" w:cs="Arial"/>
          <w:szCs w:val="24"/>
          <w:lang w:eastAsia="en-US"/>
        </w:rPr>
        <w:t xml:space="preserve"> follow a number of set procedures.</w:t>
      </w:r>
    </w:p>
    <w:p w14:paraId="1C7EADFF" w14:textId="77777777" w:rsidR="009D05D5" w:rsidRDefault="009D05D5" w:rsidP="001D04BF">
      <w:pPr>
        <w:overflowPunct/>
        <w:autoSpaceDE/>
        <w:autoSpaceDN/>
        <w:adjustRightInd/>
        <w:ind w:right="403"/>
        <w:jc w:val="both"/>
        <w:textAlignment w:val="auto"/>
        <w:rPr>
          <w:rFonts w:ascii="Arial" w:eastAsia="Calibri" w:hAnsi="Arial" w:cs="Arial"/>
          <w:szCs w:val="24"/>
          <w:lang w:eastAsia="en-US"/>
        </w:rPr>
      </w:pPr>
    </w:p>
    <w:p w14:paraId="42E5D58C"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16" w:name="_Toc448745975"/>
      <w:bookmarkStart w:id="17" w:name="_Toc448754281"/>
      <w:r w:rsidRPr="00AB130D">
        <w:rPr>
          <w:rFonts w:ascii="Arial" w:hAnsi="Arial" w:cs="Arial"/>
          <w:b/>
          <w:szCs w:val="24"/>
        </w:rPr>
        <w:t>Communications Act 2003</w:t>
      </w:r>
      <w:bookmarkEnd w:id="16"/>
      <w:bookmarkEnd w:id="17"/>
    </w:p>
    <w:p w14:paraId="063E2166" w14:textId="77777777" w:rsidR="002F68E1" w:rsidRDefault="002F68E1" w:rsidP="002D3F3D">
      <w:pPr>
        <w:overflowPunct/>
        <w:autoSpaceDE/>
        <w:autoSpaceDN/>
        <w:adjustRightInd/>
        <w:ind w:right="403"/>
        <w:jc w:val="both"/>
        <w:textAlignment w:val="auto"/>
        <w:rPr>
          <w:rFonts w:ascii="Arial" w:eastAsia="Calibri" w:hAnsi="Arial" w:cs="Arial"/>
          <w:szCs w:val="24"/>
          <w:lang w:eastAsia="en-US"/>
        </w:rPr>
      </w:pPr>
      <w:r w:rsidRPr="002D3F3D">
        <w:rPr>
          <w:rFonts w:ascii="Arial" w:eastAsia="Calibri" w:hAnsi="Arial" w:cs="Arial"/>
          <w:szCs w:val="24"/>
          <w:lang w:eastAsia="en-US"/>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w:t>
      </w:r>
      <w:r w:rsidR="00853F3C">
        <w:rPr>
          <w:rFonts w:ascii="Arial" w:eastAsia="Calibri" w:hAnsi="Arial" w:cs="Arial"/>
          <w:szCs w:val="24"/>
          <w:lang w:eastAsia="en-US"/>
        </w:rPr>
        <w:t xml:space="preserve"> </w:t>
      </w:r>
      <w:r w:rsidRPr="002D3F3D">
        <w:rPr>
          <w:rFonts w:ascii="Arial" w:eastAsia="Calibri" w:hAnsi="Arial" w:cs="Arial"/>
          <w:szCs w:val="24"/>
          <w:lang w:eastAsia="en-US"/>
        </w:rPr>
        <w:t>is guilty of an offence</w:t>
      </w:r>
      <w:r w:rsidR="00853F3C">
        <w:rPr>
          <w:rFonts w:ascii="Arial" w:eastAsia="Calibri" w:hAnsi="Arial" w:cs="Arial"/>
          <w:szCs w:val="24"/>
          <w:lang w:eastAsia="en-US"/>
        </w:rPr>
        <w:t>,</w:t>
      </w:r>
      <w:r w:rsidRPr="002D3F3D">
        <w:rPr>
          <w:rFonts w:ascii="Arial" w:eastAsia="Calibri" w:hAnsi="Arial" w:cs="Arial"/>
          <w:szCs w:val="24"/>
          <w:lang w:eastAsia="en-US"/>
        </w:rPr>
        <w:t xml:space="preserve"> liable, on conviction, to imprisonment. This wording is important because an offence is complete as soon as the message has been </w:t>
      </w:r>
      <w:proofErr w:type="gramStart"/>
      <w:r w:rsidRPr="002D3F3D">
        <w:rPr>
          <w:rFonts w:ascii="Arial" w:eastAsia="Calibri" w:hAnsi="Arial" w:cs="Arial"/>
          <w:szCs w:val="24"/>
          <w:lang w:eastAsia="en-US"/>
        </w:rPr>
        <w:t>sent:</w:t>
      </w:r>
      <w:proofErr w:type="gramEnd"/>
      <w:r w:rsidRPr="002D3F3D">
        <w:rPr>
          <w:rFonts w:ascii="Arial" w:eastAsia="Calibri" w:hAnsi="Arial" w:cs="Arial"/>
          <w:szCs w:val="24"/>
          <w:lang w:eastAsia="en-US"/>
        </w:rPr>
        <w:t xml:space="preserve"> there is no need to prove any intent or purpose.</w:t>
      </w:r>
    </w:p>
    <w:p w14:paraId="1893E8C0" w14:textId="77777777" w:rsidR="002D3F3D" w:rsidRDefault="002D3F3D" w:rsidP="002D3F3D">
      <w:pPr>
        <w:overflowPunct/>
        <w:autoSpaceDE/>
        <w:autoSpaceDN/>
        <w:adjustRightInd/>
        <w:ind w:right="403"/>
        <w:jc w:val="both"/>
        <w:textAlignment w:val="auto"/>
        <w:rPr>
          <w:rFonts w:ascii="Open Sans Light" w:eastAsia="Calibri" w:hAnsi="Open Sans Light"/>
          <w:sz w:val="22"/>
          <w:szCs w:val="22"/>
          <w:lang w:eastAsia="en-US"/>
        </w:rPr>
      </w:pPr>
    </w:p>
    <w:p w14:paraId="7D54C50B" w14:textId="77777777" w:rsidR="002D3F3D" w:rsidRPr="002D3F3D" w:rsidRDefault="002F68E1" w:rsidP="009D05D5">
      <w:pPr>
        <w:keepNext/>
        <w:keepLines/>
        <w:overflowPunct/>
        <w:autoSpaceDE/>
        <w:autoSpaceDN/>
        <w:adjustRightInd/>
        <w:spacing w:after="220" w:line="264" w:lineRule="auto"/>
        <w:textAlignment w:val="auto"/>
        <w:outlineLvl w:val="0"/>
        <w:rPr>
          <w:rFonts w:ascii="Gotham Medium" w:hAnsi="Gotham Medium"/>
          <w:b/>
          <w:bCs/>
          <w:color w:val="000000"/>
          <w:spacing w:val="-6"/>
          <w:sz w:val="26"/>
          <w:szCs w:val="22"/>
          <w:lang w:eastAsia="en-US"/>
        </w:rPr>
      </w:pPr>
      <w:bookmarkStart w:id="18" w:name="_Toc448745976"/>
      <w:bookmarkStart w:id="19" w:name="_Toc448754282"/>
      <w:r w:rsidRPr="00AB130D">
        <w:rPr>
          <w:rFonts w:ascii="Arial" w:hAnsi="Arial" w:cs="Arial"/>
          <w:b/>
          <w:szCs w:val="24"/>
        </w:rPr>
        <w:lastRenderedPageBreak/>
        <w:t>Malicious Communications Act 1988</w:t>
      </w:r>
      <w:bookmarkEnd w:id="18"/>
      <w:bookmarkEnd w:id="19"/>
    </w:p>
    <w:p w14:paraId="38183926" w14:textId="77777777" w:rsidR="002F68E1" w:rsidRDefault="002F68E1" w:rsidP="002D3F3D">
      <w:pPr>
        <w:overflowPunct/>
        <w:autoSpaceDE/>
        <w:autoSpaceDN/>
        <w:adjustRightInd/>
        <w:ind w:right="403"/>
        <w:jc w:val="both"/>
        <w:textAlignment w:val="auto"/>
        <w:rPr>
          <w:rFonts w:ascii="Arial" w:eastAsia="Calibri" w:hAnsi="Arial" w:cs="Arial"/>
          <w:szCs w:val="24"/>
          <w:lang w:eastAsia="en-US"/>
        </w:rPr>
      </w:pPr>
      <w:r w:rsidRPr="002D3F3D">
        <w:rPr>
          <w:rFonts w:ascii="Arial" w:eastAsia="Calibri" w:hAnsi="Arial" w:cs="Arial"/>
          <w:szCs w:val="24"/>
          <w:lang w:eastAsia="en-US"/>
        </w:rPr>
        <w:t xml:space="preserve">It is an offence to send an indecent, offensive, or threatening letter, electronic communication or </w:t>
      </w:r>
      <w:proofErr w:type="gramStart"/>
      <w:r w:rsidRPr="002D3F3D">
        <w:rPr>
          <w:rFonts w:ascii="Arial" w:eastAsia="Calibri" w:hAnsi="Arial" w:cs="Arial"/>
          <w:szCs w:val="24"/>
          <w:lang w:eastAsia="en-US"/>
        </w:rPr>
        <w:t>other</w:t>
      </w:r>
      <w:proofErr w:type="gramEnd"/>
      <w:r w:rsidRPr="002D3F3D">
        <w:rPr>
          <w:rFonts w:ascii="Arial" w:eastAsia="Calibri" w:hAnsi="Arial" w:cs="Arial"/>
          <w:szCs w:val="24"/>
          <w:lang w:eastAsia="en-US"/>
        </w:rPr>
        <w:t xml:space="preserve"> article to another person.</w:t>
      </w:r>
    </w:p>
    <w:p w14:paraId="14552DEA" w14:textId="77777777" w:rsidR="009D05D5" w:rsidRDefault="009D05D5" w:rsidP="002D3F3D">
      <w:pPr>
        <w:overflowPunct/>
        <w:autoSpaceDE/>
        <w:autoSpaceDN/>
        <w:adjustRightInd/>
        <w:ind w:right="403"/>
        <w:jc w:val="both"/>
        <w:textAlignment w:val="auto"/>
        <w:rPr>
          <w:rFonts w:ascii="Arial" w:eastAsia="Calibri" w:hAnsi="Arial" w:cs="Arial"/>
          <w:szCs w:val="24"/>
          <w:lang w:eastAsia="en-US"/>
        </w:rPr>
      </w:pPr>
    </w:p>
    <w:p w14:paraId="22CF2BF2"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20" w:name="_Toc448745977"/>
      <w:bookmarkStart w:id="21" w:name="_Toc448754283"/>
      <w:r w:rsidRPr="00AB130D">
        <w:rPr>
          <w:rFonts w:ascii="Arial" w:hAnsi="Arial" w:cs="Arial"/>
          <w:b/>
          <w:szCs w:val="24"/>
        </w:rPr>
        <w:t>Regulation of Investigatory Powers Act 2000</w:t>
      </w:r>
      <w:bookmarkEnd w:id="20"/>
      <w:bookmarkEnd w:id="21"/>
    </w:p>
    <w:p w14:paraId="00D5B6C3"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It is an offence for any person to intentionally and without lawful authority</w:t>
      </w:r>
      <w:r w:rsidR="00853F3C">
        <w:rPr>
          <w:rFonts w:ascii="Arial" w:eastAsia="Calibri" w:hAnsi="Arial" w:cs="Arial"/>
          <w:szCs w:val="24"/>
          <w:lang w:eastAsia="en-US"/>
        </w:rPr>
        <w:t>,</w:t>
      </w:r>
      <w:r w:rsidRPr="009D05D5">
        <w:rPr>
          <w:rFonts w:ascii="Arial" w:eastAsia="Calibri" w:hAnsi="Arial" w:cs="Arial"/>
          <w:szCs w:val="24"/>
          <w:lang w:eastAsia="en-US"/>
        </w:rPr>
        <w:t xml:space="preserve"> intercept any communication. Monitoring or keeping a record of any form of electronic communications is permitted, in order to:</w:t>
      </w:r>
    </w:p>
    <w:p w14:paraId="21D11422"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6CFE2628" w14:textId="77777777"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Establish the facts;</w:t>
      </w:r>
    </w:p>
    <w:p w14:paraId="6D0AAEA6" w14:textId="77777777"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Ascertain compliance with regulatory or self-regulatory practices or procedures;</w:t>
      </w:r>
    </w:p>
    <w:p w14:paraId="4DDAFDEE" w14:textId="77777777"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Demonstrate standards, which are or ought to be achieved by persons using the system;</w:t>
      </w:r>
    </w:p>
    <w:p w14:paraId="654C7564" w14:textId="77777777"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Investigate or detect unauthorised use of the communications system;</w:t>
      </w:r>
    </w:p>
    <w:p w14:paraId="414066AD" w14:textId="77777777"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Prevent or detect crime or in the interests of national security;</w:t>
      </w:r>
    </w:p>
    <w:p w14:paraId="5EAFE385" w14:textId="77777777"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Ensure the effective operation of the system.</w:t>
      </w:r>
    </w:p>
    <w:p w14:paraId="1CB85C01" w14:textId="77777777"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Monitoring but not recording is also permissible in order to:</w:t>
      </w:r>
    </w:p>
    <w:p w14:paraId="67AE6169" w14:textId="77777777" w:rsidR="002F68E1" w:rsidRPr="00305054" w:rsidRDefault="002F68E1" w:rsidP="00C26998">
      <w:pPr>
        <w:pStyle w:val="ListParagraph"/>
        <w:numPr>
          <w:ilvl w:val="0"/>
          <w:numId w:val="32"/>
        </w:numPr>
        <w:overflowPunct/>
        <w:autoSpaceDE/>
        <w:autoSpaceDN/>
        <w:adjustRightInd/>
        <w:ind w:left="1276" w:right="403" w:hanging="283"/>
        <w:jc w:val="both"/>
        <w:textAlignment w:val="auto"/>
        <w:rPr>
          <w:rFonts w:ascii="Arial" w:eastAsia="Calibri" w:hAnsi="Arial" w:cs="Arial"/>
          <w:szCs w:val="24"/>
          <w:lang w:eastAsia="en-US"/>
        </w:rPr>
      </w:pPr>
      <w:r w:rsidRPr="00305054">
        <w:rPr>
          <w:rFonts w:ascii="Arial" w:eastAsia="Calibri" w:hAnsi="Arial" w:cs="Arial"/>
          <w:szCs w:val="24"/>
          <w:lang w:eastAsia="en-US"/>
        </w:rPr>
        <w:t>Ascertain whether the communication is business or personal;</w:t>
      </w:r>
    </w:p>
    <w:p w14:paraId="27DBEB30" w14:textId="77777777" w:rsidR="002F68E1" w:rsidRPr="00305054" w:rsidRDefault="002F68E1" w:rsidP="00C26998">
      <w:pPr>
        <w:pStyle w:val="ListParagraph"/>
        <w:numPr>
          <w:ilvl w:val="0"/>
          <w:numId w:val="32"/>
        </w:numPr>
        <w:overflowPunct/>
        <w:autoSpaceDE/>
        <w:autoSpaceDN/>
        <w:adjustRightInd/>
        <w:ind w:left="1276" w:right="403" w:hanging="283"/>
        <w:jc w:val="both"/>
        <w:textAlignment w:val="auto"/>
        <w:rPr>
          <w:rFonts w:ascii="Arial" w:eastAsia="Calibri" w:hAnsi="Arial" w:cs="Arial"/>
          <w:szCs w:val="24"/>
          <w:lang w:eastAsia="en-US"/>
        </w:rPr>
      </w:pPr>
      <w:r w:rsidRPr="00305054">
        <w:rPr>
          <w:rFonts w:ascii="Arial" w:eastAsia="Calibri" w:hAnsi="Arial" w:cs="Arial"/>
          <w:szCs w:val="24"/>
          <w:lang w:eastAsia="en-US"/>
        </w:rPr>
        <w:t>Protect or support help line staff.</w:t>
      </w:r>
    </w:p>
    <w:p w14:paraId="3ADA5572" w14:textId="77777777" w:rsid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The school reserves the right to monitor its systems and communications in line with its rights under this </w:t>
      </w:r>
      <w:r w:rsidR="00305054">
        <w:rPr>
          <w:rFonts w:ascii="Arial" w:eastAsia="Calibri" w:hAnsi="Arial" w:cs="Arial"/>
          <w:szCs w:val="24"/>
          <w:lang w:eastAsia="en-US"/>
        </w:rPr>
        <w:t>A</w:t>
      </w:r>
      <w:r w:rsidRPr="009D05D5">
        <w:rPr>
          <w:rFonts w:ascii="Arial" w:eastAsia="Calibri" w:hAnsi="Arial" w:cs="Arial"/>
          <w:szCs w:val="24"/>
          <w:lang w:eastAsia="en-US"/>
        </w:rPr>
        <w:t>ct.</w:t>
      </w:r>
    </w:p>
    <w:p w14:paraId="650CDB6A"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394A6C04"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22" w:name="_Toc448745979"/>
      <w:bookmarkStart w:id="23" w:name="_Toc448754285"/>
      <w:r w:rsidRPr="00AB130D">
        <w:rPr>
          <w:rFonts w:ascii="Arial" w:hAnsi="Arial" w:cs="Arial"/>
          <w:b/>
          <w:szCs w:val="24"/>
        </w:rPr>
        <w:t>Copyright, Designs and Patents Act 1988</w:t>
      </w:r>
      <w:bookmarkEnd w:id="22"/>
      <w:bookmarkEnd w:id="23"/>
    </w:p>
    <w:p w14:paraId="771EAE9D"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It is an offence to copy all, or a substantial part of a copyright work. There are, however, certain limited user permissions, such as </w:t>
      </w:r>
      <w:r w:rsidR="00853F3C">
        <w:rPr>
          <w:rFonts w:ascii="Arial" w:eastAsia="Calibri" w:hAnsi="Arial" w:cs="Arial"/>
          <w:szCs w:val="24"/>
          <w:lang w:eastAsia="en-US"/>
        </w:rPr>
        <w:t>‘</w:t>
      </w:r>
      <w:r w:rsidRPr="009D05D5">
        <w:rPr>
          <w:rFonts w:ascii="Arial" w:eastAsia="Calibri" w:hAnsi="Arial" w:cs="Arial"/>
          <w:szCs w:val="24"/>
          <w:lang w:eastAsia="en-US"/>
        </w:rPr>
        <w:t>fair dealing</w:t>
      </w:r>
      <w:r w:rsidR="00853F3C">
        <w:rPr>
          <w:rFonts w:ascii="Arial" w:eastAsia="Calibri" w:hAnsi="Arial" w:cs="Arial"/>
          <w:szCs w:val="24"/>
          <w:lang w:eastAsia="en-US"/>
        </w:rPr>
        <w:t>’</w:t>
      </w:r>
      <w:r w:rsidRPr="009D05D5">
        <w:rPr>
          <w:rFonts w:ascii="Arial" w:eastAsia="Calibri" w:hAnsi="Arial" w:cs="Arial"/>
          <w:szCs w:val="24"/>
          <w:lang w:eastAsia="en-US"/>
        </w:rPr>
        <w:t>, which means</w:t>
      </w:r>
      <w:r w:rsidR="00853F3C">
        <w:rPr>
          <w:rFonts w:ascii="Arial" w:eastAsia="Calibri" w:hAnsi="Arial" w:cs="Arial"/>
          <w:szCs w:val="24"/>
          <w:lang w:eastAsia="en-US"/>
        </w:rPr>
        <w:t>,</w:t>
      </w:r>
      <w:r w:rsidRPr="009D05D5">
        <w:rPr>
          <w:rFonts w:ascii="Arial" w:eastAsia="Calibri" w:hAnsi="Arial" w:cs="Arial"/>
          <w:szCs w:val="24"/>
          <w:lang w:eastAsia="en-US"/>
        </w:rPr>
        <w:t xml:space="preserve"> under certain circumstances</w:t>
      </w:r>
      <w:r w:rsidR="00853F3C">
        <w:rPr>
          <w:rFonts w:ascii="Arial" w:eastAsia="Calibri" w:hAnsi="Arial" w:cs="Arial"/>
          <w:szCs w:val="24"/>
          <w:lang w:eastAsia="en-US"/>
        </w:rPr>
        <w:t>,</w:t>
      </w:r>
      <w:r w:rsidRPr="009D05D5">
        <w:rPr>
          <w:rFonts w:ascii="Arial" w:eastAsia="Calibri" w:hAnsi="Arial" w:cs="Arial"/>
          <w:szCs w:val="24"/>
          <w:lang w:eastAsia="en-US"/>
        </w:rPr>
        <w:t xml:space="preserve">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r w:rsidR="00853DE2" w:rsidRPr="009D05D5">
        <w:rPr>
          <w:rFonts w:ascii="Arial" w:eastAsia="Calibri" w:hAnsi="Arial" w:cs="Arial"/>
          <w:szCs w:val="24"/>
          <w:lang w:eastAsia="en-US"/>
        </w:rPr>
        <w:t>YouTube</w:t>
      </w:r>
      <w:r w:rsidRPr="009D05D5">
        <w:rPr>
          <w:rFonts w:ascii="Arial" w:eastAsia="Calibri" w:hAnsi="Arial" w:cs="Arial"/>
          <w:szCs w:val="24"/>
          <w:lang w:eastAsia="en-US"/>
        </w:rPr>
        <w:t>).</w:t>
      </w:r>
    </w:p>
    <w:p w14:paraId="6F1DC314" w14:textId="77777777" w:rsidR="009D05D5" w:rsidRPr="002F68E1" w:rsidRDefault="009D05D5" w:rsidP="009D05D5">
      <w:pPr>
        <w:overflowPunct/>
        <w:autoSpaceDE/>
        <w:autoSpaceDN/>
        <w:adjustRightInd/>
        <w:ind w:right="403"/>
        <w:jc w:val="both"/>
        <w:textAlignment w:val="auto"/>
        <w:rPr>
          <w:rFonts w:ascii="Open Sans Light" w:eastAsia="Calibri" w:hAnsi="Open Sans Light"/>
          <w:sz w:val="22"/>
          <w:szCs w:val="22"/>
          <w:lang w:eastAsia="en-US"/>
        </w:rPr>
      </w:pPr>
    </w:p>
    <w:p w14:paraId="63D1D4D1"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24" w:name="_Toc448745980"/>
      <w:bookmarkStart w:id="25" w:name="_Toc448754286"/>
      <w:r w:rsidRPr="00AB130D">
        <w:rPr>
          <w:rFonts w:ascii="Arial" w:hAnsi="Arial" w:cs="Arial"/>
          <w:b/>
          <w:szCs w:val="24"/>
        </w:rPr>
        <w:t>Telecommunications Act 1984</w:t>
      </w:r>
      <w:bookmarkEnd w:id="24"/>
      <w:bookmarkEnd w:id="25"/>
    </w:p>
    <w:p w14:paraId="03DE4E31"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026A4F5F"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4373B160" w14:textId="77777777" w:rsidR="002F68E1" w:rsidRDefault="002F68E1" w:rsidP="009D05D5">
      <w:pPr>
        <w:overflowPunct/>
        <w:autoSpaceDE/>
        <w:autoSpaceDN/>
        <w:adjustRightInd/>
        <w:ind w:right="403"/>
        <w:jc w:val="both"/>
        <w:textAlignment w:val="auto"/>
        <w:rPr>
          <w:rFonts w:ascii="Arial" w:hAnsi="Arial" w:cs="Arial"/>
          <w:b/>
          <w:szCs w:val="24"/>
        </w:rPr>
      </w:pPr>
      <w:bookmarkStart w:id="26" w:name="_Toc448745981"/>
      <w:bookmarkStart w:id="27" w:name="_Toc448754287"/>
      <w:r w:rsidRPr="00AB130D">
        <w:rPr>
          <w:rFonts w:ascii="Arial" w:hAnsi="Arial" w:cs="Arial"/>
          <w:b/>
          <w:szCs w:val="24"/>
        </w:rPr>
        <w:t>Criminal Justice &amp; Public Order Act 1994</w:t>
      </w:r>
      <w:bookmarkEnd w:id="26"/>
      <w:bookmarkEnd w:id="27"/>
    </w:p>
    <w:p w14:paraId="48687CC1" w14:textId="77777777" w:rsidR="00AC4B44" w:rsidRPr="00AB130D" w:rsidRDefault="00AC4B44" w:rsidP="009D05D5">
      <w:pPr>
        <w:overflowPunct/>
        <w:autoSpaceDE/>
        <w:autoSpaceDN/>
        <w:adjustRightInd/>
        <w:ind w:right="403"/>
        <w:jc w:val="both"/>
        <w:textAlignment w:val="auto"/>
        <w:rPr>
          <w:rFonts w:ascii="Arial" w:hAnsi="Arial" w:cs="Arial"/>
          <w:b/>
          <w:szCs w:val="24"/>
        </w:rPr>
      </w:pPr>
    </w:p>
    <w:p w14:paraId="6B86D087"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This defines a criminal offence of intentional harassment, which covers all forms of harassment, including sexual. A person is guilty of an offence if, with intent to cause a person harassment, alarm or distress, they: </w:t>
      </w:r>
    </w:p>
    <w:p w14:paraId="2DFAB1C5"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0582AD9C"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Use threatening, abusive or insulting words or behaviour, or disorderly behaviour; or</w:t>
      </w:r>
    </w:p>
    <w:p w14:paraId="014AE163"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Display any writing, sign or other visible representation, which is threatening, abusive or insulting, thereby causing that or another person harassment, alarm or distress.</w:t>
      </w:r>
    </w:p>
    <w:p w14:paraId="30B550C8" w14:textId="77777777" w:rsidR="009D05D5" w:rsidRPr="002F68E1" w:rsidRDefault="009D05D5" w:rsidP="00AC4B44">
      <w:pPr>
        <w:overflowPunct/>
        <w:autoSpaceDE/>
        <w:autoSpaceDN/>
        <w:adjustRightInd/>
        <w:spacing w:after="240" w:line="312" w:lineRule="auto"/>
        <w:ind w:left="567"/>
        <w:contextualSpacing/>
        <w:jc w:val="both"/>
        <w:textAlignment w:val="auto"/>
        <w:rPr>
          <w:rFonts w:ascii="Open Sans Light" w:eastAsia="Calibri" w:hAnsi="Open Sans Light"/>
          <w:sz w:val="22"/>
          <w:szCs w:val="22"/>
          <w:lang w:eastAsia="en-US"/>
        </w:rPr>
      </w:pPr>
    </w:p>
    <w:p w14:paraId="36E8DCE1"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28" w:name="_Toc448745982"/>
      <w:bookmarkStart w:id="29" w:name="_Toc448754288"/>
      <w:r w:rsidRPr="00AB130D">
        <w:rPr>
          <w:rFonts w:ascii="Arial" w:hAnsi="Arial" w:cs="Arial"/>
          <w:b/>
          <w:szCs w:val="24"/>
        </w:rPr>
        <w:lastRenderedPageBreak/>
        <w:t>Racial and Religious Hatred Act 2006</w:t>
      </w:r>
      <w:bookmarkEnd w:id="28"/>
      <w:bookmarkEnd w:id="29"/>
      <w:r w:rsidRPr="00AB130D">
        <w:rPr>
          <w:rFonts w:ascii="Arial" w:hAnsi="Arial" w:cs="Arial"/>
          <w:b/>
          <w:szCs w:val="24"/>
        </w:rPr>
        <w:t xml:space="preserve"> </w:t>
      </w:r>
    </w:p>
    <w:p w14:paraId="1E6E6903"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0CBF5BFA"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24384F07"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30" w:name="_Toc448745983"/>
      <w:bookmarkStart w:id="31" w:name="_Toc448754289"/>
      <w:r w:rsidRPr="00AB130D">
        <w:rPr>
          <w:rFonts w:ascii="Arial" w:hAnsi="Arial" w:cs="Arial"/>
          <w:b/>
          <w:szCs w:val="24"/>
        </w:rPr>
        <w:t xml:space="preserve">Protection from </w:t>
      </w:r>
      <w:r w:rsidR="000365D6" w:rsidRPr="00AB130D">
        <w:rPr>
          <w:rFonts w:ascii="Arial" w:hAnsi="Arial" w:cs="Arial"/>
          <w:b/>
          <w:szCs w:val="24"/>
        </w:rPr>
        <w:t>Harassment</w:t>
      </w:r>
      <w:r w:rsidRPr="00AB130D">
        <w:rPr>
          <w:rFonts w:ascii="Arial" w:hAnsi="Arial" w:cs="Arial"/>
          <w:b/>
          <w:szCs w:val="24"/>
        </w:rPr>
        <w:t xml:space="preserve"> Act 1997</w:t>
      </w:r>
      <w:bookmarkEnd w:id="30"/>
      <w:bookmarkEnd w:id="31"/>
    </w:p>
    <w:p w14:paraId="1F3C84C7"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w:t>
      </w:r>
      <w:r w:rsidR="00853F3C">
        <w:rPr>
          <w:rFonts w:ascii="Arial" w:eastAsia="Calibri" w:hAnsi="Arial" w:cs="Arial"/>
          <w:szCs w:val="24"/>
          <w:lang w:eastAsia="en-US"/>
        </w:rPr>
        <w:t>,</w:t>
      </w:r>
      <w:r w:rsidRPr="009D05D5">
        <w:rPr>
          <w:rFonts w:ascii="Arial" w:eastAsia="Calibri" w:hAnsi="Arial" w:cs="Arial"/>
          <w:szCs w:val="24"/>
          <w:lang w:eastAsia="en-US"/>
        </w:rPr>
        <w:t xml:space="preserve"> on each of those occasions. </w:t>
      </w:r>
    </w:p>
    <w:p w14:paraId="6FBE99D6"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7E2094E2"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32" w:name="_Toc448745984"/>
      <w:bookmarkStart w:id="33" w:name="_Toc448754290"/>
      <w:r w:rsidRPr="00AB130D">
        <w:rPr>
          <w:rFonts w:ascii="Arial" w:hAnsi="Arial" w:cs="Arial"/>
          <w:b/>
          <w:szCs w:val="24"/>
        </w:rPr>
        <w:t>Protection of Children Act 1978</w:t>
      </w:r>
      <w:bookmarkEnd w:id="32"/>
      <w:bookmarkEnd w:id="33"/>
    </w:p>
    <w:p w14:paraId="42FCA2E7"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It is an offence to take, permit to be taken, make, possess, show, distribute or advertise indecent images of children in the United Kingdom. A child fo</w:t>
      </w:r>
      <w:r w:rsidR="002D27F6">
        <w:rPr>
          <w:rFonts w:ascii="Arial" w:eastAsia="Calibri" w:hAnsi="Arial" w:cs="Arial"/>
          <w:szCs w:val="24"/>
          <w:lang w:eastAsia="en-US"/>
        </w:rPr>
        <w:t>r these purposes is</w:t>
      </w:r>
      <w:r w:rsidRPr="009D05D5">
        <w:rPr>
          <w:rFonts w:ascii="Arial" w:eastAsia="Calibri" w:hAnsi="Arial" w:cs="Arial"/>
          <w:szCs w:val="24"/>
          <w:lang w:eastAsia="en-US"/>
        </w:rPr>
        <w:t xml:space="preserve">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r w:rsidR="009D05D5">
        <w:rPr>
          <w:rFonts w:ascii="Arial" w:eastAsia="Calibri" w:hAnsi="Arial" w:cs="Arial"/>
          <w:szCs w:val="24"/>
          <w:lang w:eastAsia="en-US"/>
        </w:rPr>
        <w:t>.</w:t>
      </w:r>
    </w:p>
    <w:p w14:paraId="71025B0C"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026BC11E"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34" w:name="_Toc448745985"/>
      <w:bookmarkStart w:id="35" w:name="_Toc448754291"/>
      <w:r w:rsidRPr="00AB130D">
        <w:rPr>
          <w:rFonts w:ascii="Arial" w:hAnsi="Arial" w:cs="Arial"/>
          <w:b/>
          <w:szCs w:val="24"/>
        </w:rPr>
        <w:t>Sexual Offences Act 2003</w:t>
      </w:r>
      <w:bookmarkEnd w:id="34"/>
      <w:bookmarkEnd w:id="35"/>
    </w:p>
    <w:p w14:paraId="7ADC42C8"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A grooming offence is committed if you are over 18 and have communicated with a child under 16 at least twice (including by phone or using the Internet)</w:t>
      </w:r>
      <w:r w:rsidR="00305054">
        <w:rPr>
          <w:rFonts w:ascii="Arial" w:eastAsia="Calibri" w:hAnsi="Arial" w:cs="Arial"/>
          <w:szCs w:val="24"/>
          <w:lang w:eastAsia="en-US"/>
        </w:rPr>
        <w:t>,</w:t>
      </w:r>
      <w:r w:rsidRPr="009D05D5">
        <w:rPr>
          <w:rFonts w:ascii="Arial" w:eastAsia="Calibri" w:hAnsi="Arial" w:cs="Arial"/>
          <w:szCs w:val="24"/>
          <w:lang w:eastAsia="en-US"/>
        </w:rPr>
        <w:t xml:space="preserve"> it is an offence to meet them or travel to meet them anywhere in the world with the intention of committing a sexual offence. Causing a child under 16 to watch a sexual act is illegal, including looking at images such as videos, photos or webcams, for your own gratification</w:t>
      </w:r>
      <w:r w:rsidR="00305054">
        <w:rPr>
          <w:rFonts w:ascii="Arial" w:eastAsia="Calibri" w:hAnsi="Arial" w:cs="Arial"/>
          <w:szCs w:val="24"/>
          <w:lang w:eastAsia="en-US"/>
        </w:rPr>
        <w:t>, or that of others</w:t>
      </w:r>
      <w:r w:rsidRPr="009D05D5">
        <w:rPr>
          <w:rFonts w:ascii="Arial" w:eastAsia="Calibri" w:hAnsi="Arial" w:cs="Arial"/>
          <w:szCs w:val="24"/>
          <w:lang w:eastAsia="en-US"/>
        </w:rPr>
        <w:t xml:space="preserve">. It is also an offence for a person in a position of trust to engage in sexual activity with any person under 18, with whom they are in a position of trust. (Typically, teachers, social workers, health professionals, connexions staff fall in this category of trust). Any </w:t>
      </w:r>
      <w:r w:rsidR="007B59DA">
        <w:rPr>
          <w:rFonts w:ascii="Arial" w:eastAsia="Calibri" w:hAnsi="Arial" w:cs="Arial"/>
          <w:szCs w:val="24"/>
          <w:lang w:eastAsia="en-US"/>
        </w:rPr>
        <w:t xml:space="preserve">person having </w:t>
      </w:r>
      <w:r w:rsidRPr="009D05D5">
        <w:rPr>
          <w:rFonts w:ascii="Arial" w:eastAsia="Calibri" w:hAnsi="Arial" w:cs="Arial"/>
          <w:szCs w:val="24"/>
          <w:lang w:eastAsia="en-US"/>
        </w:rPr>
        <w:t xml:space="preserve">sexual intercourse with a child under the age of 13 commits the offence of rape. </w:t>
      </w:r>
    </w:p>
    <w:p w14:paraId="6EFAFD46" w14:textId="77777777" w:rsidR="000365D6" w:rsidRPr="009D05D5" w:rsidRDefault="000365D6" w:rsidP="009D05D5">
      <w:pPr>
        <w:overflowPunct/>
        <w:autoSpaceDE/>
        <w:autoSpaceDN/>
        <w:adjustRightInd/>
        <w:ind w:right="403"/>
        <w:jc w:val="both"/>
        <w:textAlignment w:val="auto"/>
        <w:rPr>
          <w:rFonts w:ascii="Arial" w:eastAsia="Calibri" w:hAnsi="Arial" w:cs="Arial"/>
          <w:szCs w:val="24"/>
          <w:lang w:eastAsia="en-US"/>
        </w:rPr>
      </w:pPr>
    </w:p>
    <w:p w14:paraId="2DD358B2"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36" w:name="_Toc448745986"/>
      <w:bookmarkStart w:id="37" w:name="_Toc448754292"/>
      <w:r w:rsidRPr="00AB130D">
        <w:rPr>
          <w:rFonts w:ascii="Arial" w:hAnsi="Arial" w:cs="Arial"/>
          <w:b/>
          <w:szCs w:val="24"/>
        </w:rPr>
        <w:t>Public Order Act 1986</w:t>
      </w:r>
      <w:bookmarkEnd w:id="36"/>
      <w:bookmarkEnd w:id="37"/>
    </w:p>
    <w:p w14:paraId="1FFE7EA8" w14:textId="77777777" w:rsidR="009D05D5"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This Act makes it a criminal offence to stir up racial hatred by displaying, publishing or distributing written material which is threatening. Like the Racial and Religious Hatred Act 2006 it also makes the possession of inflammatory material with a view </w:t>
      </w:r>
      <w:r w:rsidR="007B59DA">
        <w:rPr>
          <w:rFonts w:ascii="Arial" w:eastAsia="Calibri" w:hAnsi="Arial" w:cs="Arial"/>
          <w:szCs w:val="24"/>
          <w:lang w:eastAsia="en-US"/>
        </w:rPr>
        <w:t>to</w:t>
      </w:r>
      <w:r w:rsidRPr="009D05D5">
        <w:rPr>
          <w:rFonts w:ascii="Arial" w:eastAsia="Calibri" w:hAnsi="Arial" w:cs="Arial"/>
          <w:szCs w:val="24"/>
          <w:lang w:eastAsia="en-US"/>
        </w:rPr>
        <w:t xml:space="preserve"> releasing it</w:t>
      </w:r>
      <w:r w:rsidR="007B59DA">
        <w:rPr>
          <w:rFonts w:ascii="Arial" w:eastAsia="Calibri" w:hAnsi="Arial" w:cs="Arial"/>
          <w:szCs w:val="24"/>
          <w:lang w:eastAsia="en-US"/>
        </w:rPr>
        <w:t>,</w:t>
      </w:r>
      <w:r w:rsidRPr="009D05D5">
        <w:rPr>
          <w:rFonts w:ascii="Arial" w:eastAsia="Calibri" w:hAnsi="Arial" w:cs="Arial"/>
          <w:szCs w:val="24"/>
          <w:lang w:eastAsia="en-US"/>
        </w:rPr>
        <w:t xml:space="preserve"> a criminal offence. </w:t>
      </w:r>
    </w:p>
    <w:p w14:paraId="014DAC48" w14:textId="77777777" w:rsidR="007B59DA" w:rsidRPr="009D05D5" w:rsidRDefault="007B59DA" w:rsidP="009D05D5">
      <w:pPr>
        <w:overflowPunct/>
        <w:autoSpaceDE/>
        <w:autoSpaceDN/>
        <w:adjustRightInd/>
        <w:ind w:right="403"/>
        <w:jc w:val="both"/>
        <w:textAlignment w:val="auto"/>
        <w:rPr>
          <w:rFonts w:ascii="Arial" w:eastAsia="Calibri" w:hAnsi="Arial" w:cs="Arial"/>
          <w:szCs w:val="24"/>
          <w:lang w:eastAsia="en-US"/>
        </w:rPr>
      </w:pPr>
    </w:p>
    <w:p w14:paraId="1BD6F0F1"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38" w:name="_Toc448745987"/>
      <w:bookmarkStart w:id="39" w:name="_Toc448754293"/>
      <w:r w:rsidRPr="00AB130D">
        <w:rPr>
          <w:rFonts w:ascii="Arial" w:hAnsi="Arial" w:cs="Arial"/>
          <w:b/>
          <w:szCs w:val="24"/>
        </w:rPr>
        <w:t>Obscene Publications Act 1959 and 1964</w:t>
      </w:r>
      <w:bookmarkEnd w:id="38"/>
      <w:bookmarkEnd w:id="39"/>
      <w:r w:rsidRPr="00AB130D">
        <w:rPr>
          <w:rFonts w:ascii="Arial" w:hAnsi="Arial" w:cs="Arial"/>
          <w:b/>
          <w:szCs w:val="24"/>
        </w:rPr>
        <w:t xml:space="preserve"> </w:t>
      </w:r>
    </w:p>
    <w:p w14:paraId="1FE61C87"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Publishing an “obscene” article is a criminal offence. Publishing includes electronic transmission. </w:t>
      </w:r>
    </w:p>
    <w:p w14:paraId="59E13741"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30119065"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40" w:name="_Toc448745988"/>
      <w:bookmarkStart w:id="41" w:name="_Toc448754294"/>
      <w:r w:rsidRPr="00AB130D">
        <w:rPr>
          <w:rFonts w:ascii="Arial" w:hAnsi="Arial" w:cs="Arial"/>
          <w:b/>
          <w:szCs w:val="24"/>
        </w:rPr>
        <w:t>Human Rights Act 1998</w:t>
      </w:r>
      <w:bookmarkEnd w:id="40"/>
      <w:bookmarkEnd w:id="41"/>
    </w:p>
    <w:p w14:paraId="2CDD3155"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This does not deal with any </w:t>
      </w:r>
      <w:proofErr w:type="gramStart"/>
      <w:r w:rsidRPr="009D05D5">
        <w:rPr>
          <w:rFonts w:ascii="Arial" w:eastAsia="Calibri" w:hAnsi="Arial" w:cs="Arial"/>
          <w:szCs w:val="24"/>
          <w:lang w:eastAsia="en-US"/>
        </w:rPr>
        <w:t>particular issue</w:t>
      </w:r>
      <w:proofErr w:type="gramEnd"/>
      <w:r w:rsidRPr="009D05D5">
        <w:rPr>
          <w:rFonts w:ascii="Arial" w:eastAsia="Calibri" w:hAnsi="Arial" w:cs="Arial"/>
          <w:szCs w:val="24"/>
          <w:lang w:eastAsia="en-US"/>
        </w:rPr>
        <w:t xml:space="preserve"> specifically or any discrete subject area within the law. It is a type of “higher law”, affecting all other laws. In the school context, human rights to be aware of include:</w:t>
      </w:r>
    </w:p>
    <w:p w14:paraId="3CBA5E06"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54B5E558"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The right to a fair trial</w:t>
      </w:r>
    </w:p>
    <w:p w14:paraId="612C40A7"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The right to respect for private and family life, home and correspondence</w:t>
      </w:r>
    </w:p>
    <w:p w14:paraId="79B91EC8"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lastRenderedPageBreak/>
        <w:t>Freedom of thought, conscience and religion</w:t>
      </w:r>
    </w:p>
    <w:p w14:paraId="4DDECFDF"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Freedom of expression</w:t>
      </w:r>
    </w:p>
    <w:p w14:paraId="77D98988"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Freedom of assembly</w:t>
      </w:r>
    </w:p>
    <w:p w14:paraId="6F7E1958"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Prohibition of discrimination</w:t>
      </w:r>
    </w:p>
    <w:p w14:paraId="539F3762" w14:textId="77777777"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The right to education</w:t>
      </w:r>
    </w:p>
    <w:p w14:paraId="1E1C9288" w14:textId="77777777" w:rsidR="009D05D5" w:rsidRPr="002F68E1" w:rsidRDefault="009D05D5" w:rsidP="00AC4B44">
      <w:pPr>
        <w:overflowPunct/>
        <w:autoSpaceDE/>
        <w:autoSpaceDN/>
        <w:adjustRightInd/>
        <w:spacing w:after="240" w:line="312" w:lineRule="auto"/>
        <w:ind w:left="1080"/>
        <w:contextualSpacing/>
        <w:jc w:val="both"/>
        <w:textAlignment w:val="auto"/>
        <w:rPr>
          <w:rFonts w:ascii="Open Sans Light" w:eastAsia="Calibri" w:hAnsi="Open Sans Light"/>
          <w:sz w:val="22"/>
          <w:szCs w:val="22"/>
          <w:lang w:eastAsia="en-US"/>
        </w:rPr>
      </w:pPr>
    </w:p>
    <w:p w14:paraId="492E1C69"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These rights are not absolute. The school is obliged to respect these rights and freedoms, balancing them against those rights, duties and obligations, which arise from other relevant legislation.</w:t>
      </w:r>
    </w:p>
    <w:p w14:paraId="0904BA0B"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1561FFEE"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42" w:name="_Toc448745989"/>
      <w:bookmarkStart w:id="43" w:name="_Toc448754295"/>
      <w:r w:rsidRPr="00AB130D">
        <w:rPr>
          <w:rFonts w:ascii="Arial" w:hAnsi="Arial" w:cs="Arial"/>
          <w:b/>
          <w:szCs w:val="24"/>
        </w:rPr>
        <w:t>The Education and Inspections Act 2006</w:t>
      </w:r>
      <w:bookmarkEnd w:id="42"/>
      <w:bookmarkEnd w:id="43"/>
      <w:r w:rsidRPr="00AB130D">
        <w:rPr>
          <w:rFonts w:ascii="Arial" w:hAnsi="Arial" w:cs="Arial"/>
          <w:b/>
          <w:szCs w:val="24"/>
        </w:rPr>
        <w:t xml:space="preserve"> </w:t>
      </w:r>
    </w:p>
    <w:p w14:paraId="6BA40F52"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noProof/>
          <w:szCs w:val="24"/>
        </w:rPr>
        <mc:AlternateContent>
          <mc:Choice Requires="wps">
            <w:drawing>
              <wp:anchor distT="0" distB="0" distL="114300" distR="114300" simplePos="0" relativeHeight="251673600" behindDoc="0" locked="0" layoutInCell="1" allowOverlap="1" wp14:anchorId="27805074" wp14:editId="009B3B80">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5B85" w14:textId="77777777" w:rsidR="00831BD0" w:rsidRDefault="00831BD0" w:rsidP="002F68E1">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D81F8" id="Text Box 27" o:spid="_x0000_s1032" type="#_x0000_t202" style="position:absolute;left:0;text-align:left;margin-left:-140.55pt;margin-top:89pt;width:6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f4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7m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" filled="f" stroked="f">
                <v:textbox>
                  <w:txbxContent>
                    <w:p w:rsidR="00831BD0" w:rsidRDefault="00831BD0" w:rsidP="002F68E1">
                      <w:pPr>
                        <w:jc w:val="center"/>
                        <w:rPr>
                          <w:rFonts w:ascii="Arial" w:hAnsi="Arial"/>
                        </w:rPr>
                      </w:pPr>
                      <w:r>
                        <w:rPr>
                          <w:rFonts w:ascii="Arial" w:hAnsi="Arial"/>
                          <w:color w:val="FFFFFF"/>
                          <w:sz w:val="60"/>
                        </w:rPr>
                        <w:t>51</w:t>
                      </w:r>
                    </w:p>
                  </w:txbxContent>
                </v:textbox>
              </v:shape>
            </w:pict>
          </mc:Fallback>
        </mc:AlternateContent>
      </w:r>
      <w:r w:rsidRPr="009D05D5">
        <w:rPr>
          <w:rFonts w:ascii="Arial" w:eastAsia="Calibri" w:hAnsi="Arial" w:cs="Arial"/>
          <w:szCs w:val="24"/>
          <w:lang w:eastAsia="en-US"/>
        </w:rPr>
        <w:t>Empowers Headteachers, to such extent as is reasonable, to regulate the behaviour of students / pupils when they are off the school site and empowers members of staff to impose disciplinary penalties for inappropriate behaviour.</w:t>
      </w:r>
    </w:p>
    <w:p w14:paraId="0FECB008"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0629E479"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44" w:name="_Toc448745990"/>
      <w:bookmarkStart w:id="45" w:name="_Toc448754296"/>
      <w:r w:rsidRPr="00AB130D">
        <w:rPr>
          <w:rFonts w:ascii="Arial" w:hAnsi="Arial" w:cs="Arial"/>
          <w:b/>
          <w:szCs w:val="24"/>
        </w:rPr>
        <w:t>The Education and Inspections Act 2011</w:t>
      </w:r>
      <w:bookmarkEnd w:id="44"/>
      <w:bookmarkEnd w:id="45"/>
    </w:p>
    <w:p w14:paraId="102EA6F7" w14:textId="77777777" w:rsidR="009D05D5"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Extended the powers included in the 2006 Act and gave permission for Headteachers (and nominated staff) to search for electronic devices. It also provides powers to search for data on those devices and to delete data. </w:t>
      </w:r>
    </w:p>
    <w:p w14:paraId="68C7FD43" w14:textId="77777777" w:rsidR="000365D6" w:rsidRPr="009D05D5" w:rsidRDefault="000365D6" w:rsidP="009D05D5">
      <w:pPr>
        <w:overflowPunct/>
        <w:autoSpaceDE/>
        <w:autoSpaceDN/>
        <w:adjustRightInd/>
        <w:ind w:right="403"/>
        <w:jc w:val="both"/>
        <w:textAlignment w:val="auto"/>
        <w:rPr>
          <w:rFonts w:ascii="Arial" w:eastAsia="Calibri" w:hAnsi="Arial" w:cs="Arial"/>
          <w:szCs w:val="24"/>
          <w:lang w:eastAsia="en-US"/>
        </w:rPr>
      </w:pPr>
    </w:p>
    <w:p w14:paraId="5B4BE1A2"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46" w:name="_Toc448745991"/>
      <w:bookmarkStart w:id="47" w:name="_Toc448754297"/>
      <w:r w:rsidRPr="00AB130D">
        <w:rPr>
          <w:rFonts w:ascii="Arial" w:hAnsi="Arial" w:cs="Arial"/>
          <w:b/>
          <w:szCs w:val="24"/>
        </w:rPr>
        <w:t>The Protection of Freedoms Act 2012</w:t>
      </w:r>
      <w:bookmarkEnd w:id="46"/>
      <w:bookmarkEnd w:id="47"/>
    </w:p>
    <w:p w14:paraId="091BEC15"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Requires schools to seek permission from a parent / carer to use Biometric systems</w:t>
      </w:r>
      <w:r w:rsidR="009D05D5">
        <w:rPr>
          <w:rFonts w:ascii="Arial" w:eastAsia="Calibri" w:hAnsi="Arial" w:cs="Arial"/>
          <w:szCs w:val="24"/>
          <w:lang w:eastAsia="en-US"/>
        </w:rPr>
        <w:t>.</w:t>
      </w:r>
    </w:p>
    <w:p w14:paraId="0F3C8825" w14:textId="77777777"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14:paraId="203FB4DB"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48" w:name="_Toc448745992"/>
      <w:bookmarkStart w:id="49" w:name="_Toc448754298"/>
      <w:r w:rsidRPr="00AB130D">
        <w:rPr>
          <w:rFonts w:ascii="Arial" w:hAnsi="Arial" w:cs="Arial"/>
          <w:b/>
          <w:szCs w:val="24"/>
        </w:rPr>
        <w:t>The School Information Regulations 2012</w:t>
      </w:r>
      <w:bookmarkEnd w:id="48"/>
      <w:bookmarkEnd w:id="49"/>
    </w:p>
    <w:p w14:paraId="4709FEFD" w14:textId="77777777" w:rsidR="002F68E1" w:rsidRPr="009D05D5"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Requires schools to publish certain information on its website: </w:t>
      </w:r>
    </w:p>
    <w:p w14:paraId="65880A0C" w14:textId="77777777" w:rsidR="002F68E1" w:rsidRPr="002F68E1" w:rsidRDefault="00AC745F" w:rsidP="002F68E1">
      <w:pPr>
        <w:overflowPunct/>
        <w:autoSpaceDE/>
        <w:autoSpaceDN/>
        <w:adjustRightInd/>
        <w:spacing w:after="240" w:line="312" w:lineRule="auto"/>
        <w:jc w:val="both"/>
        <w:textAlignment w:val="auto"/>
        <w:rPr>
          <w:rFonts w:ascii="Open Sans Light" w:eastAsia="Calibri" w:hAnsi="Open Sans Light"/>
          <w:sz w:val="22"/>
          <w:szCs w:val="22"/>
          <w:lang w:eastAsia="en-US"/>
        </w:rPr>
      </w:pPr>
      <w:hyperlink r:id="rId27" w:history="1">
        <w:r w:rsidR="002F68E1" w:rsidRPr="002F68E1">
          <w:rPr>
            <w:rFonts w:ascii="Open Sans Light" w:eastAsia="Calibri" w:hAnsi="Open Sans Light"/>
            <w:color w:val="0000FF"/>
            <w:sz w:val="22"/>
            <w:szCs w:val="22"/>
            <w:u w:val="single"/>
            <w:lang w:eastAsia="en-US"/>
          </w:rPr>
          <w:t>https://www.gov.uk/guidance/what-maintained-schools-must-publish-online</w:t>
        </w:r>
      </w:hyperlink>
    </w:p>
    <w:p w14:paraId="2EF65BE8" w14:textId="77777777"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50" w:name="_Toc448745993"/>
      <w:bookmarkStart w:id="51" w:name="_Toc448754299"/>
      <w:r w:rsidRPr="00AB130D">
        <w:rPr>
          <w:rFonts w:ascii="Arial" w:hAnsi="Arial" w:cs="Arial"/>
          <w:b/>
          <w:szCs w:val="24"/>
        </w:rPr>
        <w:t>Serious Crime Act 2015</w:t>
      </w:r>
      <w:bookmarkEnd w:id="50"/>
      <w:bookmarkEnd w:id="51"/>
      <w:r w:rsidRPr="00AB130D">
        <w:rPr>
          <w:rFonts w:ascii="Arial" w:hAnsi="Arial" w:cs="Arial"/>
          <w:b/>
          <w:szCs w:val="24"/>
        </w:rPr>
        <w:t xml:space="preserve"> </w:t>
      </w:r>
    </w:p>
    <w:p w14:paraId="3C309C30" w14:textId="77777777"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Introduced</w:t>
      </w:r>
      <w:r w:rsidR="007B59DA">
        <w:rPr>
          <w:rFonts w:ascii="Arial" w:eastAsia="Calibri" w:hAnsi="Arial" w:cs="Arial"/>
          <w:szCs w:val="24"/>
          <w:lang w:eastAsia="en-US"/>
        </w:rPr>
        <w:t xml:space="preserve"> the</w:t>
      </w:r>
      <w:r w:rsidRPr="009D05D5">
        <w:rPr>
          <w:rFonts w:ascii="Arial" w:eastAsia="Calibri" w:hAnsi="Arial" w:cs="Arial"/>
          <w:szCs w:val="24"/>
          <w:lang w:eastAsia="en-US"/>
        </w:rPr>
        <w:t xml:space="preserve"> new offence of sexual communication with a child. Also created new offences and orders around gang crime (including C</w:t>
      </w:r>
      <w:r w:rsidR="000365D6">
        <w:rPr>
          <w:rFonts w:ascii="Arial" w:eastAsia="Calibri" w:hAnsi="Arial" w:cs="Arial"/>
          <w:szCs w:val="24"/>
          <w:lang w:eastAsia="en-US"/>
        </w:rPr>
        <w:t xml:space="preserve">hild </w:t>
      </w:r>
      <w:r w:rsidRPr="009D05D5">
        <w:rPr>
          <w:rFonts w:ascii="Arial" w:eastAsia="Calibri" w:hAnsi="Arial" w:cs="Arial"/>
          <w:szCs w:val="24"/>
          <w:lang w:eastAsia="en-US"/>
        </w:rPr>
        <w:t>S</w:t>
      </w:r>
      <w:r w:rsidR="000365D6">
        <w:rPr>
          <w:rFonts w:ascii="Arial" w:eastAsia="Calibri" w:hAnsi="Arial" w:cs="Arial"/>
          <w:szCs w:val="24"/>
          <w:lang w:eastAsia="en-US"/>
        </w:rPr>
        <w:t xml:space="preserve">exual </w:t>
      </w:r>
      <w:r w:rsidRPr="009D05D5">
        <w:rPr>
          <w:rFonts w:ascii="Arial" w:eastAsia="Calibri" w:hAnsi="Arial" w:cs="Arial"/>
          <w:szCs w:val="24"/>
          <w:lang w:eastAsia="en-US"/>
        </w:rPr>
        <w:t>E</w:t>
      </w:r>
      <w:r w:rsidR="000365D6">
        <w:rPr>
          <w:rFonts w:ascii="Arial" w:eastAsia="Calibri" w:hAnsi="Arial" w:cs="Arial"/>
          <w:szCs w:val="24"/>
          <w:lang w:eastAsia="en-US"/>
        </w:rPr>
        <w:t>xploitation (CSE)</w:t>
      </w:r>
      <w:r w:rsidRPr="009D05D5">
        <w:rPr>
          <w:rFonts w:ascii="Arial" w:eastAsia="Calibri" w:hAnsi="Arial" w:cs="Arial"/>
          <w:szCs w:val="24"/>
          <w:lang w:eastAsia="en-US"/>
        </w:rPr>
        <w:t>)</w:t>
      </w:r>
      <w:r w:rsidR="009D05D5">
        <w:rPr>
          <w:rFonts w:ascii="Arial" w:eastAsia="Calibri" w:hAnsi="Arial" w:cs="Arial"/>
          <w:szCs w:val="24"/>
          <w:lang w:eastAsia="en-US"/>
        </w:rPr>
        <w:t>.</w:t>
      </w:r>
    </w:p>
    <w:p w14:paraId="2FE4AD2A" w14:textId="77777777" w:rsidR="00C5673B" w:rsidRDefault="00CE6D43">
      <w:pPr>
        <w:overflowPunct/>
        <w:autoSpaceDE/>
        <w:autoSpaceDN/>
        <w:adjustRightInd/>
        <w:spacing w:after="200" w:line="276" w:lineRule="auto"/>
        <w:textAlignment w:val="auto"/>
        <w:rPr>
          <w:rFonts w:ascii="Arial" w:eastAsia="Calibri" w:hAnsi="Arial" w:cs="Arial"/>
          <w:szCs w:val="24"/>
          <w:lang w:eastAsia="en-US"/>
        </w:rPr>
      </w:pPr>
      <w:r>
        <w:rPr>
          <w:rFonts w:ascii="Arial" w:eastAsia="Calibri" w:hAnsi="Arial" w:cs="Arial"/>
          <w:szCs w:val="24"/>
          <w:lang w:eastAsia="en-US"/>
        </w:rPr>
        <w:br w:type="page"/>
      </w:r>
    </w:p>
    <w:p w14:paraId="72D3E1EC" w14:textId="77777777" w:rsidR="00A8665D" w:rsidRDefault="00A8665D">
      <w:pPr>
        <w:overflowPunct/>
        <w:autoSpaceDE/>
        <w:autoSpaceDN/>
        <w:adjustRightInd/>
        <w:spacing w:after="200" w:line="276" w:lineRule="auto"/>
        <w:textAlignment w:val="auto"/>
        <w:rPr>
          <w:rFonts w:ascii="Arial" w:eastAsia="Calibri" w:hAnsi="Arial" w:cs="Arial"/>
          <w:szCs w:val="24"/>
          <w:lang w:eastAsia="en-US"/>
        </w:rPr>
        <w:sectPr w:rsidR="00A8665D" w:rsidSect="007743B6">
          <w:footerReference w:type="default" r:id="rId28"/>
          <w:pgSz w:w="11906" w:h="16838" w:code="9"/>
          <w:pgMar w:top="1134" w:right="567" w:bottom="1134" w:left="567" w:header="567" w:footer="567" w:gutter="0"/>
          <w:cols w:space="708"/>
          <w:docGrid w:linePitch="360"/>
        </w:sectPr>
      </w:pPr>
    </w:p>
    <w:tbl>
      <w:tblPr>
        <w:tblStyle w:val="TableGrid"/>
        <w:tblW w:w="0" w:type="auto"/>
        <w:tblLook w:val="04A0" w:firstRow="1" w:lastRow="0" w:firstColumn="1" w:lastColumn="0" w:noHBand="0" w:noVBand="1"/>
      </w:tblPr>
      <w:tblGrid>
        <w:gridCol w:w="1101"/>
        <w:gridCol w:w="850"/>
        <w:gridCol w:w="3686"/>
        <w:gridCol w:w="3118"/>
        <w:gridCol w:w="1843"/>
        <w:gridCol w:w="1843"/>
        <w:gridCol w:w="1733"/>
      </w:tblGrid>
      <w:tr w:rsidR="00C5673B" w14:paraId="755FAD96" w14:textId="77777777" w:rsidTr="0066677B">
        <w:tc>
          <w:tcPr>
            <w:tcW w:w="14174" w:type="dxa"/>
            <w:gridSpan w:val="7"/>
          </w:tcPr>
          <w:p w14:paraId="458F0761" w14:textId="77777777" w:rsidR="00C5673B" w:rsidRPr="0088670B" w:rsidRDefault="00C5673B" w:rsidP="0066677B">
            <w:pPr>
              <w:pStyle w:val="Heading1"/>
              <w:outlineLvl w:val="0"/>
              <w:rPr>
                <w:rFonts w:cstheme="majorHAnsi"/>
                <w:b/>
                <w:color w:val="auto"/>
                <w:sz w:val="28"/>
                <w:szCs w:val="28"/>
              </w:rPr>
            </w:pPr>
            <w:r>
              <w:rPr>
                <w:rFonts w:ascii="Arial" w:eastAsia="Calibri" w:hAnsi="Arial" w:cs="Arial"/>
                <w:szCs w:val="24"/>
                <w:lang w:eastAsia="en-US"/>
              </w:rPr>
              <w:lastRenderedPageBreak/>
              <w:br w:type="page"/>
            </w:r>
            <w:bookmarkStart w:id="52" w:name="_Toc448745876"/>
            <w:bookmarkStart w:id="53" w:name="_Toc448754182"/>
            <w:bookmarkStart w:id="54" w:name="_Toc448756981"/>
            <w:r w:rsidR="0088670B" w:rsidRPr="0088670B">
              <w:rPr>
                <w:rFonts w:cstheme="majorHAnsi"/>
                <w:b/>
                <w:color w:val="auto"/>
                <w:sz w:val="28"/>
                <w:szCs w:val="28"/>
              </w:rPr>
              <w:t xml:space="preserve">Appendix </w:t>
            </w:r>
            <w:r w:rsidR="00A8665D">
              <w:rPr>
                <w:rFonts w:cstheme="majorHAnsi"/>
                <w:b/>
                <w:color w:val="auto"/>
                <w:sz w:val="28"/>
                <w:szCs w:val="28"/>
              </w:rPr>
              <w:t>H</w:t>
            </w:r>
            <w:r w:rsidR="0088670B" w:rsidRPr="0088670B">
              <w:rPr>
                <w:rFonts w:cstheme="majorHAnsi"/>
                <w:b/>
                <w:color w:val="auto"/>
                <w:sz w:val="28"/>
                <w:szCs w:val="28"/>
              </w:rPr>
              <w:t xml:space="preserve">: </w:t>
            </w:r>
            <w:r w:rsidR="0088670B" w:rsidRPr="0088670B">
              <w:rPr>
                <w:rFonts w:cstheme="majorHAnsi"/>
                <w:b/>
                <w:i/>
                <w:color w:val="auto"/>
                <w:sz w:val="28"/>
                <w:szCs w:val="28"/>
              </w:rPr>
              <w:t xml:space="preserve">E-Safety Incident </w:t>
            </w:r>
            <w:r w:rsidRPr="0088670B">
              <w:rPr>
                <w:rFonts w:cstheme="majorHAnsi"/>
                <w:b/>
                <w:i/>
                <w:color w:val="auto"/>
                <w:sz w:val="28"/>
                <w:szCs w:val="28"/>
              </w:rPr>
              <w:t>Reporting Log</w:t>
            </w:r>
            <w:bookmarkEnd w:id="52"/>
            <w:bookmarkEnd w:id="53"/>
            <w:bookmarkEnd w:id="54"/>
          </w:p>
          <w:p w14:paraId="1B1AFCC4" w14:textId="77777777" w:rsidR="00C5673B" w:rsidRPr="0088670B" w:rsidRDefault="00C5673B" w:rsidP="0066677B">
            <w:pPr>
              <w:pStyle w:val="NoSpacing"/>
              <w:rPr>
                <w:rFonts w:asciiTheme="majorHAnsi" w:hAnsiTheme="majorHAnsi" w:cstheme="majorHAnsi"/>
                <w:sz w:val="24"/>
                <w:szCs w:val="24"/>
              </w:rPr>
            </w:pPr>
          </w:p>
        </w:tc>
      </w:tr>
      <w:tr w:rsidR="00C5673B" w14:paraId="59F94986" w14:textId="77777777" w:rsidTr="0066677B">
        <w:tc>
          <w:tcPr>
            <w:tcW w:w="1101" w:type="dxa"/>
            <w:vMerge w:val="restart"/>
          </w:tcPr>
          <w:p w14:paraId="72935125" w14:textId="77777777"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Date</w:t>
            </w:r>
          </w:p>
        </w:tc>
        <w:tc>
          <w:tcPr>
            <w:tcW w:w="850" w:type="dxa"/>
            <w:vMerge w:val="restart"/>
          </w:tcPr>
          <w:p w14:paraId="189CE9D0" w14:textId="77777777"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Time</w:t>
            </w:r>
          </w:p>
        </w:tc>
        <w:tc>
          <w:tcPr>
            <w:tcW w:w="3686" w:type="dxa"/>
            <w:vMerge w:val="restart"/>
          </w:tcPr>
          <w:p w14:paraId="56C27D4B" w14:textId="77777777"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Incident</w:t>
            </w:r>
          </w:p>
        </w:tc>
        <w:tc>
          <w:tcPr>
            <w:tcW w:w="4961" w:type="dxa"/>
            <w:gridSpan w:val="2"/>
          </w:tcPr>
          <w:p w14:paraId="7E4D90F1" w14:textId="77777777"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Action Taken</w:t>
            </w:r>
          </w:p>
        </w:tc>
        <w:tc>
          <w:tcPr>
            <w:tcW w:w="1843" w:type="dxa"/>
            <w:vMerge w:val="restart"/>
          </w:tcPr>
          <w:p w14:paraId="00BE6092" w14:textId="77777777"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Incident Reported By</w:t>
            </w:r>
          </w:p>
        </w:tc>
        <w:tc>
          <w:tcPr>
            <w:tcW w:w="1733" w:type="dxa"/>
            <w:vMerge w:val="restart"/>
          </w:tcPr>
          <w:p w14:paraId="228B6DA0" w14:textId="77777777"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Signature</w:t>
            </w:r>
          </w:p>
        </w:tc>
      </w:tr>
      <w:tr w:rsidR="00C5673B" w14:paraId="371F9C30" w14:textId="77777777" w:rsidTr="0066677B">
        <w:tc>
          <w:tcPr>
            <w:tcW w:w="1101" w:type="dxa"/>
            <w:vMerge/>
          </w:tcPr>
          <w:p w14:paraId="4B867A13" w14:textId="77777777" w:rsidR="00C5673B" w:rsidRDefault="00C5673B" w:rsidP="0066677B"/>
        </w:tc>
        <w:tc>
          <w:tcPr>
            <w:tcW w:w="850" w:type="dxa"/>
            <w:vMerge/>
          </w:tcPr>
          <w:p w14:paraId="01060BB7" w14:textId="77777777" w:rsidR="00C5673B" w:rsidRDefault="00C5673B" w:rsidP="0066677B"/>
        </w:tc>
        <w:tc>
          <w:tcPr>
            <w:tcW w:w="3686" w:type="dxa"/>
            <w:vMerge/>
          </w:tcPr>
          <w:p w14:paraId="5FFC12AB" w14:textId="77777777" w:rsidR="00C5673B" w:rsidRDefault="00C5673B" w:rsidP="0066677B"/>
        </w:tc>
        <w:tc>
          <w:tcPr>
            <w:tcW w:w="3118" w:type="dxa"/>
          </w:tcPr>
          <w:p w14:paraId="646503E2" w14:textId="77777777" w:rsidR="00C5673B" w:rsidRPr="0088670B" w:rsidRDefault="00C5673B" w:rsidP="0066677B">
            <w:pPr>
              <w:pStyle w:val="Heading4"/>
              <w:spacing w:before="120" w:after="120"/>
              <w:jc w:val="both"/>
              <w:outlineLvl w:val="3"/>
              <w:rPr>
                <w:color w:val="auto"/>
              </w:rPr>
            </w:pPr>
            <w:r w:rsidRPr="0088670B">
              <w:rPr>
                <w:color w:val="auto"/>
              </w:rPr>
              <w:t>What?</w:t>
            </w:r>
          </w:p>
        </w:tc>
        <w:tc>
          <w:tcPr>
            <w:tcW w:w="1843" w:type="dxa"/>
          </w:tcPr>
          <w:p w14:paraId="1252F1A3" w14:textId="77777777" w:rsidR="00C5673B" w:rsidRPr="0088670B" w:rsidRDefault="00C5673B" w:rsidP="0066677B">
            <w:pPr>
              <w:pStyle w:val="Heading4"/>
              <w:spacing w:before="120" w:after="120"/>
              <w:jc w:val="both"/>
              <w:outlineLvl w:val="3"/>
              <w:rPr>
                <w:color w:val="auto"/>
              </w:rPr>
            </w:pPr>
            <w:r w:rsidRPr="0088670B">
              <w:rPr>
                <w:color w:val="auto"/>
              </w:rPr>
              <w:t>By Whom?</w:t>
            </w:r>
          </w:p>
        </w:tc>
        <w:tc>
          <w:tcPr>
            <w:tcW w:w="1843" w:type="dxa"/>
            <w:vMerge/>
          </w:tcPr>
          <w:p w14:paraId="130CA959" w14:textId="77777777" w:rsidR="00C5673B" w:rsidRDefault="00C5673B" w:rsidP="0066677B"/>
        </w:tc>
        <w:tc>
          <w:tcPr>
            <w:tcW w:w="1733" w:type="dxa"/>
            <w:vMerge/>
          </w:tcPr>
          <w:p w14:paraId="67C97879" w14:textId="77777777" w:rsidR="00C5673B" w:rsidRDefault="00C5673B" w:rsidP="0066677B"/>
        </w:tc>
      </w:tr>
      <w:tr w:rsidR="00C5673B" w14:paraId="7C2B6113" w14:textId="77777777" w:rsidTr="0066677B">
        <w:trPr>
          <w:trHeight w:val="861"/>
        </w:trPr>
        <w:tc>
          <w:tcPr>
            <w:tcW w:w="1101" w:type="dxa"/>
          </w:tcPr>
          <w:p w14:paraId="52B7BC4C" w14:textId="77777777" w:rsidR="00C5673B" w:rsidRDefault="00C5673B" w:rsidP="0066677B"/>
        </w:tc>
        <w:tc>
          <w:tcPr>
            <w:tcW w:w="850" w:type="dxa"/>
          </w:tcPr>
          <w:p w14:paraId="6DBF87CC" w14:textId="77777777" w:rsidR="00C5673B" w:rsidRDefault="00C5673B" w:rsidP="0066677B"/>
        </w:tc>
        <w:tc>
          <w:tcPr>
            <w:tcW w:w="3686" w:type="dxa"/>
          </w:tcPr>
          <w:p w14:paraId="67C9954B" w14:textId="77777777" w:rsidR="00C5673B" w:rsidRDefault="00C5673B" w:rsidP="0066677B"/>
        </w:tc>
        <w:tc>
          <w:tcPr>
            <w:tcW w:w="3118" w:type="dxa"/>
          </w:tcPr>
          <w:p w14:paraId="3B714593" w14:textId="77777777" w:rsidR="00C5673B" w:rsidRDefault="00C5673B" w:rsidP="0066677B"/>
        </w:tc>
        <w:tc>
          <w:tcPr>
            <w:tcW w:w="1843" w:type="dxa"/>
          </w:tcPr>
          <w:p w14:paraId="0386DE64" w14:textId="77777777" w:rsidR="00C5673B" w:rsidRDefault="00C5673B" w:rsidP="0066677B"/>
        </w:tc>
        <w:tc>
          <w:tcPr>
            <w:tcW w:w="1843" w:type="dxa"/>
          </w:tcPr>
          <w:p w14:paraId="680E4877" w14:textId="77777777" w:rsidR="00C5673B" w:rsidRDefault="00C5673B" w:rsidP="0066677B"/>
        </w:tc>
        <w:tc>
          <w:tcPr>
            <w:tcW w:w="1733" w:type="dxa"/>
          </w:tcPr>
          <w:p w14:paraId="06FEE888" w14:textId="77777777" w:rsidR="00C5673B" w:rsidRDefault="00C5673B" w:rsidP="0066677B"/>
        </w:tc>
      </w:tr>
      <w:tr w:rsidR="00C5673B" w14:paraId="3B7409DF" w14:textId="77777777" w:rsidTr="0066677B">
        <w:trPr>
          <w:trHeight w:val="861"/>
        </w:trPr>
        <w:tc>
          <w:tcPr>
            <w:tcW w:w="1101" w:type="dxa"/>
          </w:tcPr>
          <w:p w14:paraId="27381488" w14:textId="77777777" w:rsidR="00C5673B" w:rsidRDefault="00C5673B" w:rsidP="0066677B"/>
        </w:tc>
        <w:tc>
          <w:tcPr>
            <w:tcW w:w="850" w:type="dxa"/>
          </w:tcPr>
          <w:p w14:paraId="2D787E59" w14:textId="77777777" w:rsidR="00C5673B" w:rsidRDefault="00C5673B" w:rsidP="0066677B"/>
        </w:tc>
        <w:tc>
          <w:tcPr>
            <w:tcW w:w="3686" w:type="dxa"/>
          </w:tcPr>
          <w:p w14:paraId="0293E71D" w14:textId="77777777" w:rsidR="00C5673B" w:rsidRDefault="00C5673B" w:rsidP="0066677B"/>
        </w:tc>
        <w:tc>
          <w:tcPr>
            <w:tcW w:w="3118" w:type="dxa"/>
          </w:tcPr>
          <w:p w14:paraId="7F1601A6" w14:textId="77777777" w:rsidR="00C5673B" w:rsidRDefault="00C5673B" w:rsidP="0066677B"/>
        </w:tc>
        <w:tc>
          <w:tcPr>
            <w:tcW w:w="1843" w:type="dxa"/>
          </w:tcPr>
          <w:p w14:paraId="0A4A2D67" w14:textId="77777777" w:rsidR="00C5673B" w:rsidRDefault="00C5673B" w:rsidP="0066677B"/>
        </w:tc>
        <w:tc>
          <w:tcPr>
            <w:tcW w:w="1843" w:type="dxa"/>
          </w:tcPr>
          <w:p w14:paraId="5ABC88C8" w14:textId="77777777" w:rsidR="00C5673B" w:rsidRDefault="00C5673B" w:rsidP="0066677B"/>
        </w:tc>
        <w:tc>
          <w:tcPr>
            <w:tcW w:w="1733" w:type="dxa"/>
          </w:tcPr>
          <w:p w14:paraId="0DD83B9F" w14:textId="77777777" w:rsidR="00C5673B" w:rsidRDefault="00C5673B" w:rsidP="0066677B"/>
        </w:tc>
      </w:tr>
      <w:tr w:rsidR="00C5673B" w14:paraId="5F6A8AB9" w14:textId="77777777" w:rsidTr="0066677B">
        <w:trPr>
          <w:trHeight w:val="861"/>
        </w:trPr>
        <w:tc>
          <w:tcPr>
            <w:tcW w:w="1101" w:type="dxa"/>
          </w:tcPr>
          <w:p w14:paraId="6DAB71F2" w14:textId="77777777" w:rsidR="00C5673B" w:rsidRDefault="00C5673B" w:rsidP="0066677B"/>
        </w:tc>
        <w:tc>
          <w:tcPr>
            <w:tcW w:w="850" w:type="dxa"/>
          </w:tcPr>
          <w:p w14:paraId="653F4B1F" w14:textId="77777777" w:rsidR="00C5673B" w:rsidRDefault="00C5673B" w:rsidP="0066677B"/>
        </w:tc>
        <w:tc>
          <w:tcPr>
            <w:tcW w:w="3686" w:type="dxa"/>
          </w:tcPr>
          <w:p w14:paraId="4831C7FE" w14:textId="77777777" w:rsidR="00C5673B" w:rsidRDefault="00C5673B" w:rsidP="0066677B"/>
        </w:tc>
        <w:tc>
          <w:tcPr>
            <w:tcW w:w="3118" w:type="dxa"/>
          </w:tcPr>
          <w:p w14:paraId="38D22C0C" w14:textId="77777777" w:rsidR="00C5673B" w:rsidRDefault="00C5673B" w:rsidP="0066677B"/>
        </w:tc>
        <w:tc>
          <w:tcPr>
            <w:tcW w:w="1843" w:type="dxa"/>
          </w:tcPr>
          <w:p w14:paraId="71F09ADA" w14:textId="77777777" w:rsidR="00C5673B" w:rsidRDefault="00C5673B" w:rsidP="0066677B"/>
        </w:tc>
        <w:tc>
          <w:tcPr>
            <w:tcW w:w="1843" w:type="dxa"/>
          </w:tcPr>
          <w:p w14:paraId="36719CE0" w14:textId="77777777" w:rsidR="00C5673B" w:rsidRDefault="00C5673B" w:rsidP="0066677B"/>
        </w:tc>
        <w:tc>
          <w:tcPr>
            <w:tcW w:w="1733" w:type="dxa"/>
          </w:tcPr>
          <w:p w14:paraId="3F9C04A2" w14:textId="77777777" w:rsidR="00C5673B" w:rsidRDefault="00C5673B" w:rsidP="0066677B"/>
        </w:tc>
      </w:tr>
      <w:tr w:rsidR="00C5673B" w14:paraId="4413A685" w14:textId="77777777" w:rsidTr="0066677B">
        <w:trPr>
          <w:trHeight w:val="861"/>
        </w:trPr>
        <w:tc>
          <w:tcPr>
            <w:tcW w:w="1101" w:type="dxa"/>
          </w:tcPr>
          <w:p w14:paraId="1558CD2D" w14:textId="77777777" w:rsidR="00C5673B" w:rsidRDefault="00C5673B" w:rsidP="0066677B"/>
        </w:tc>
        <w:tc>
          <w:tcPr>
            <w:tcW w:w="850" w:type="dxa"/>
          </w:tcPr>
          <w:p w14:paraId="0AC3F564" w14:textId="77777777" w:rsidR="00C5673B" w:rsidRDefault="00C5673B" w:rsidP="0066677B"/>
        </w:tc>
        <w:tc>
          <w:tcPr>
            <w:tcW w:w="3686" w:type="dxa"/>
          </w:tcPr>
          <w:p w14:paraId="1AA9C018" w14:textId="77777777" w:rsidR="00C5673B" w:rsidRDefault="00C5673B" w:rsidP="0066677B"/>
        </w:tc>
        <w:tc>
          <w:tcPr>
            <w:tcW w:w="3118" w:type="dxa"/>
          </w:tcPr>
          <w:p w14:paraId="7D3B061F" w14:textId="77777777" w:rsidR="00C5673B" w:rsidRDefault="00C5673B" w:rsidP="0066677B"/>
        </w:tc>
        <w:tc>
          <w:tcPr>
            <w:tcW w:w="1843" w:type="dxa"/>
          </w:tcPr>
          <w:p w14:paraId="5C66D64F" w14:textId="77777777" w:rsidR="00C5673B" w:rsidRDefault="00C5673B" w:rsidP="0066677B"/>
        </w:tc>
        <w:tc>
          <w:tcPr>
            <w:tcW w:w="1843" w:type="dxa"/>
          </w:tcPr>
          <w:p w14:paraId="7038890F" w14:textId="77777777" w:rsidR="00C5673B" w:rsidRDefault="00C5673B" w:rsidP="0066677B"/>
        </w:tc>
        <w:tc>
          <w:tcPr>
            <w:tcW w:w="1733" w:type="dxa"/>
          </w:tcPr>
          <w:p w14:paraId="43EF0806" w14:textId="77777777" w:rsidR="00C5673B" w:rsidRDefault="00C5673B" w:rsidP="0066677B"/>
        </w:tc>
      </w:tr>
      <w:tr w:rsidR="00C5673B" w14:paraId="74F303E3" w14:textId="77777777" w:rsidTr="0066677B">
        <w:trPr>
          <w:trHeight w:val="861"/>
        </w:trPr>
        <w:tc>
          <w:tcPr>
            <w:tcW w:w="1101" w:type="dxa"/>
          </w:tcPr>
          <w:p w14:paraId="40E81C13" w14:textId="77777777" w:rsidR="00C5673B" w:rsidRDefault="00C5673B" w:rsidP="0066677B"/>
        </w:tc>
        <w:tc>
          <w:tcPr>
            <w:tcW w:w="850" w:type="dxa"/>
          </w:tcPr>
          <w:p w14:paraId="2389E3FD" w14:textId="77777777" w:rsidR="00C5673B" w:rsidRDefault="00C5673B" w:rsidP="0066677B"/>
        </w:tc>
        <w:tc>
          <w:tcPr>
            <w:tcW w:w="3686" w:type="dxa"/>
          </w:tcPr>
          <w:p w14:paraId="7BFC27A4" w14:textId="77777777" w:rsidR="00C5673B" w:rsidRDefault="00C5673B" w:rsidP="0066677B"/>
        </w:tc>
        <w:tc>
          <w:tcPr>
            <w:tcW w:w="3118" w:type="dxa"/>
          </w:tcPr>
          <w:p w14:paraId="1389AA67" w14:textId="77777777" w:rsidR="00C5673B" w:rsidRDefault="00C5673B" w:rsidP="0066677B"/>
        </w:tc>
        <w:tc>
          <w:tcPr>
            <w:tcW w:w="1843" w:type="dxa"/>
          </w:tcPr>
          <w:p w14:paraId="235AF395" w14:textId="77777777" w:rsidR="00C5673B" w:rsidRDefault="00C5673B" w:rsidP="0066677B"/>
        </w:tc>
        <w:tc>
          <w:tcPr>
            <w:tcW w:w="1843" w:type="dxa"/>
          </w:tcPr>
          <w:p w14:paraId="733F5D83" w14:textId="77777777" w:rsidR="00C5673B" w:rsidRDefault="00C5673B" w:rsidP="0066677B"/>
        </w:tc>
        <w:tc>
          <w:tcPr>
            <w:tcW w:w="1733" w:type="dxa"/>
          </w:tcPr>
          <w:p w14:paraId="60F3683E" w14:textId="77777777" w:rsidR="00C5673B" w:rsidRDefault="00C5673B" w:rsidP="0066677B"/>
        </w:tc>
      </w:tr>
      <w:tr w:rsidR="00C5673B" w14:paraId="2D5541F4" w14:textId="77777777" w:rsidTr="0066677B">
        <w:trPr>
          <w:trHeight w:val="861"/>
        </w:trPr>
        <w:tc>
          <w:tcPr>
            <w:tcW w:w="1101" w:type="dxa"/>
          </w:tcPr>
          <w:p w14:paraId="29E914DA" w14:textId="77777777" w:rsidR="00C5673B" w:rsidRDefault="00C5673B" w:rsidP="0066677B"/>
        </w:tc>
        <w:tc>
          <w:tcPr>
            <w:tcW w:w="850" w:type="dxa"/>
          </w:tcPr>
          <w:p w14:paraId="6DD1AC8F" w14:textId="77777777" w:rsidR="00C5673B" w:rsidRDefault="00C5673B" w:rsidP="0066677B"/>
        </w:tc>
        <w:tc>
          <w:tcPr>
            <w:tcW w:w="3686" w:type="dxa"/>
          </w:tcPr>
          <w:p w14:paraId="1FD5E116" w14:textId="77777777" w:rsidR="00C5673B" w:rsidRDefault="00C5673B" w:rsidP="0066677B"/>
        </w:tc>
        <w:tc>
          <w:tcPr>
            <w:tcW w:w="3118" w:type="dxa"/>
          </w:tcPr>
          <w:p w14:paraId="6B28DBA3" w14:textId="77777777" w:rsidR="00C5673B" w:rsidRDefault="00C5673B" w:rsidP="0066677B"/>
        </w:tc>
        <w:tc>
          <w:tcPr>
            <w:tcW w:w="1843" w:type="dxa"/>
          </w:tcPr>
          <w:p w14:paraId="197EE378" w14:textId="77777777" w:rsidR="00C5673B" w:rsidRDefault="00C5673B" w:rsidP="0066677B"/>
        </w:tc>
        <w:tc>
          <w:tcPr>
            <w:tcW w:w="1843" w:type="dxa"/>
          </w:tcPr>
          <w:p w14:paraId="33E931C2" w14:textId="77777777" w:rsidR="00C5673B" w:rsidRDefault="00C5673B" w:rsidP="0066677B"/>
        </w:tc>
        <w:tc>
          <w:tcPr>
            <w:tcW w:w="1733" w:type="dxa"/>
          </w:tcPr>
          <w:p w14:paraId="1426BE0A" w14:textId="77777777" w:rsidR="00C5673B" w:rsidRDefault="00C5673B" w:rsidP="0066677B"/>
        </w:tc>
      </w:tr>
      <w:tr w:rsidR="00C5673B" w14:paraId="52613B2D" w14:textId="77777777" w:rsidTr="0066677B">
        <w:trPr>
          <w:trHeight w:val="861"/>
        </w:trPr>
        <w:tc>
          <w:tcPr>
            <w:tcW w:w="1101" w:type="dxa"/>
          </w:tcPr>
          <w:p w14:paraId="3ACFE995" w14:textId="77777777" w:rsidR="00C5673B" w:rsidRDefault="00C5673B" w:rsidP="0066677B"/>
        </w:tc>
        <w:tc>
          <w:tcPr>
            <w:tcW w:w="850" w:type="dxa"/>
          </w:tcPr>
          <w:p w14:paraId="5540DEF5" w14:textId="77777777" w:rsidR="00C5673B" w:rsidRDefault="00C5673B" w:rsidP="0066677B"/>
        </w:tc>
        <w:tc>
          <w:tcPr>
            <w:tcW w:w="3686" w:type="dxa"/>
          </w:tcPr>
          <w:p w14:paraId="34B63113" w14:textId="77777777" w:rsidR="00C5673B" w:rsidRDefault="00C5673B" w:rsidP="0066677B"/>
        </w:tc>
        <w:tc>
          <w:tcPr>
            <w:tcW w:w="3118" w:type="dxa"/>
          </w:tcPr>
          <w:p w14:paraId="4C857819" w14:textId="77777777" w:rsidR="00C5673B" w:rsidRDefault="00C5673B" w:rsidP="0066677B"/>
        </w:tc>
        <w:tc>
          <w:tcPr>
            <w:tcW w:w="1843" w:type="dxa"/>
          </w:tcPr>
          <w:p w14:paraId="375D3AE3" w14:textId="77777777" w:rsidR="00C5673B" w:rsidRDefault="00C5673B" w:rsidP="0066677B"/>
        </w:tc>
        <w:tc>
          <w:tcPr>
            <w:tcW w:w="1843" w:type="dxa"/>
          </w:tcPr>
          <w:p w14:paraId="0EA8EE36" w14:textId="77777777" w:rsidR="00C5673B" w:rsidRDefault="00C5673B" w:rsidP="0066677B"/>
        </w:tc>
        <w:tc>
          <w:tcPr>
            <w:tcW w:w="1733" w:type="dxa"/>
          </w:tcPr>
          <w:p w14:paraId="01C735A2" w14:textId="77777777" w:rsidR="00C5673B" w:rsidRDefault="00C5673B" w:rsidP="0066677B"/>
        </w:tc>
      </w:tr>
    </w:tbl>
    <w:p w14:paraId="77281772" w14:textId="77777777" w:rsidR="00C5673B" w:rsidRDefault="00C5673B">
      <w:pPr>
        <w:overflowPunct/>
        <w:autoSpaceDE/>
        <w:autoSpaceDN/>
        <w:adjustRightInd/>
        <w:spacing w:after="200" w:line="276" w:lineRule="auto"/>
        <w:textAlignment w:val="auto"/>
        <w:rPr>
          <w:rFonts w:ascii="Arial" w:eastAsia="Calibri" w:hAnsi="Arial" w:cs="Arial"/>
          <w:szCs w:val="24"/>
          <w:lang w:eastAsia="en-US"/>
        </w:rPr>
        <w:sectPr w:rsidR="00C5673B" w:rsidSect="00C5673B">
          <w:pgSz w:w="16838" w:h="11906" w:orient="landscape" w:code="9"/>
          <w:pgMar w:top="1418" w:right="851" w:bottom="1134" w:left="1418" w:header="567" w:footer="567" w:gutter="0"/>
          <w:cols w:space="708"/>
          <w:docGrid w:linePitch="360"/>
        </w:sectPr>
      </w:pPr>
    </w:p>
    <w:p w14:paraId="5818690C" w14:textId="77777777" w:rsidR="00A8665D" w:rsidRPr="00905DCF" w:rsidRDefault="00A8665D" w:rsidP="00905DCF">
      <w:pPr>
        <w:overflowPunct/>
        <w:autoSpaceDE/>
        <w:autoSpaceDN/>
        <w:adjustRightInd/>
        <w:spacing w:after="200" w:line="276" w:lineRule="auto"/>
        <w:textAlignment w:val="auto"/>
        <w:rPr>
          <w:rFonts w:ascii="Arial" w:hAnsi="Arial" w:cs="Arial"/>
          <w:b/>
          <w:szCs w:val="24"/>
        </w:rPr>
      </w:pPr>
      <w:r w:rsidRPr="00905DCF">
        <w:rPr>
          <w:rFonts w:ascii="Arial" w:hAnsi="Arial" w:cs="Arial"/>
          <w:b/>
          <w:szCs w:val="24"/>
        </w:rPr>
        <w:lastRenderedPageBreak/>
        <w:t xml:space="preserve">Appendix </w:t>
      </w:r>
      <w:r w:rsidR="000A31EA" w:rsidRPr="00905DCF">
        <w:rPr>
          <w:rFonts w:ascii="Arial" w:hAnsi="Arial" w:cs="Arial"/>
          <w:b/>
          <w:szCs w:val="24"/>
        </w:rPr>
        <w:t>I</w:t>
      </w:r>
      <w:r w:rsidRPr="00905DCF">
        <w:rPr>
          <w:rFonts w:ascii="Arial" w:hAnsi="Arial" w:cs="Arial"/>
          <w:b/>
          <w:szCs w:val="24"/>
        </w:rPr>
        <w:t xml:space="preserve">: Examples of potential </w:t>
      </w:r>
      <w:r w:rsidR="00305054" w:rsidRPr="00905DCF">
        <w:rPr>
          <w:rFonts w:ascii="Arial" w:hAnsi="Arial" w:cs="Arial"/>
          <w:b/>
          <w:szCs w:val="24"/>
        </w:rPr>
        <w:t>E</w:t>
      </w:r>
      <w:r w:rsidRPr="00905DCF">
        <w:rPr>
          <w:rFonts w:ascii="Arial" w:hAnsi="Arial" w:cs="Arial"/>
          <w:b/>
          <w:szCs w:val="24"/>
        </w:rPr>
        <w:t>-</w:t>
      </w:r>
      <w:r w:rsidR="00305054" w:rsidRPr="00905DCF">
        <w:rPr>
          <w:rFonts w:ascii="Arial" w:hAnsi="Arial" w:cs="Arial"/>
          <w:b/>
          <w:szCs w:val="24"/>
        </w:rPr>
        <w:t>s</w:t>
      </w:r>
      <w:r w:rsidRPr="00905DCF">
        <w:rPr>
          <w:rFonts w:ascii="Arial" w:hAnsi="Arial" w:cs="Arial"/>
          <w:b/>
          <w:szCs w:val="24"/>
        </w:rPr>
        <w:t>afety concerns (Students)</w:t>
      </w:r>
    </w:p>
    <w:p w14:paraId="3B82DC48" w14:textId="77777777" w:rsidR="00A8665D" w:rsidRDefault="00A8665D" w:rsidP="00A8665D">
      <w:pPr>
        <w:overflowPunct/>
        <w:ind w:left="709"/>
        <w:jc w:val="both"/>
        <w:textAlignment w:val="auto"/>
        <w:rPr>
          <w:rFonts w:ascii="Arial" w:eastAsiaTheme="minorHAnsi" w:hAnsi="Arial" w:cs="Arial"/>
          <w:b/>
          <w:bCs/>
          <w:color w:val="231F20"/>
          <w:szCs w:val="24"/>
          <w:lang w:eastAsia="en-US"/>
        </w:rPr>
      </w:pPr>
    </w:p>
    <w:p w14:paraId="264997B7"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 xml:space="preserve">The following are provided by way of guidance and are in no way limiting or exhaustive. You should seek advice from the </w:t>
      </w:r>
      <w:r w:rsidR="00113CBB" w:rsidRPr="007B59DA">
        <w:rPr>
          <w:rFonts w:ascii="Arial" w:eastAsia="Calibri" w:hAnsi="Arial" w:cs="Arial"/>
          <w:szCs w:val="24"/>
          <w:highlight w:val="cyan"/>
          <w:lang w:eastAsia="en-US"/>
        </w:rPr>
        <w:t>E</w:t>
      </w:r>
      <w:r w:rsidRPr="007B59DA">
        <w:rPr>
          <w:rFonts w:ascii="Arial" w:eastAsia="Calibri" w:hAnsi="Arial" w:cs="Arial"/>
          <w:szCs w:val="24"/>
          <w:highlight w:val="cyan"/>
          <w:lang w:eastAsia="en-US"/>
        </w:rPr>
        <w:t>-</w:t>
      </w:r>
      <w:r w:rsidR="00113CBB" w:rsidRPr="007B59DA">
        <w:rPr>
          <w:rFonts w:ascii="Arial" w:eastAsia="Calibri" w:hAnsi="Arial" w:cs="Arial"/>
          <w:szCs w:val="24"/>
          <w:highlight w:val="cyan"/>
          <w:lang w:eastAsia="en-US"/>
        </w:rPr>
        <w:t>s</w:t>
      </w:r>
      <w:r w:rsidRPr="007B59DA">
        <w:rPr>
          <w:rFonts w:ascii="Arial" w:eastAsia="Calibri" w:hAnsi="Arial" w:cs="Arial"/>
          <w:szCs w:val="24"/>
          <w:highlight w:val="cyan"/>
          <w:lang w:eastAsia="en-US"/>
        </w:rPr>
        <w:t>afety coordinator</w:t>
      </w:r>
      <w:r w:rsidRPr="00905DCF">
        <w:rPr>
          <w:rFonts w:ascii="Arial" w:eastAsia="Calibri" w:hAnsi="Arial" w:cs="Arial"/>
          <w:szCs w:val="24"/>
          <w:lang w:eastAsia="en-US"/>
        </w:rPr>
        <w:t xml:space="preserve"> if you are unsure about what might constitute a concern.</w:t>
      </w:r>
    </w:p>
    <w:p w14:paraId="704E0DFC" w14:textId="77777777" w:rsidR="00A8665D" w:rsidRPr="00290BCD" w:rsidRDefault="00A8665D" w:rsidP="00A8665D">
      <w:pPr>
        <w:overflowPunct/>
        <w:ind w:left="709"/>
        <w:jc w:val="both"/>
        <w:textAlignment w:val="auto"/>
        <w:rPr>
          <w:rFonts w:ascii="Arial" w:eastAsiaTheme="minorHAnsi" w:hAnsi="Arial" w:cs="Arial"/>
          <w:b/>
          <w:bCs/>
          <w:color w:val="231F20"/>
          <w:szCs w:val="24"/>
          <w:lang w:eastAsia="en-US"/>
        </w:rPr>
      </w:pPr>
    </w:p>
    <w:p w14:paraId="7D7B79D3" w14:textId="77777777" w:rsidR="00A8665D" w:rsidRDefault="00A8665D" w:rsidP="00905DCF">
      <w:pPr>
        <w:overflowPunct/>
        <w:jc w:val="both"/>
        <w:textAlignment w:val="auto"/>
        <w:rPr>
          <w:rFonts w:ascii="Arial" w:eastAsiaTheme="minorHAnsi" w:hAnsi="Arial" w:cs="Arial"/>
          <w:b/>
          <w:bCs/>
          <w:i/>
          <w:iCs/>
          <w:color w:val="231F20"/>
          <w:szCs w:val="24"/>
          <w:lang w:eastAsia="en-US"/>
        </w:rPr>
      </w:pPr>
      <w:r w:rsidRPr="00290BCD">
        <w:rPr>
          <w:rFonts w:ascii="Arial" w:eastAsiaTheme="minorHAnsi" w:hAnsi="Arial" w:cs="Arial"/>
          <w:b/>
          <w:bCs/>
          <w:i/>
          <w:iCs/>
          <w:color w:val="231F20"/>
          <w:szCs w:val="24"/>
          <w:lang w:eastAsia="en-US"/>
        </w:rPr>
        <w:t xml:space="preserve">Inappropriate material </w:t>
      </w:r>
      <w:r>
        <w:rPr>
          <w:rFonts w:ascii="Arial" w:eastAsiaTheme="minorHAnsi" w:hAnsi="Arial" w:cs="Arial"/>
          <w:b/>
          <w:bCs/>
          <w:i/>
          <w:iCs/>
          <w:color w:val="231F20"/>
          <w:szCs w:val="24"/>
          <w:lang w:eastAsia="en-US"/>
        </w:rPr>
        <w:t>accessed</w:t>
      </w:r>
      <w:r w:rsidRPr="00290BCD">
        <w:rPr>
          <w:rFonts w:ascii="Arial" w:eastAsiaTheme="minorHAnsi" w:hAnsi="Arial" w:cs="Arial"/>
          <w:b/>
          <w:bCs/>
          <w:i/>
          <w:iCs/>
          <w:color w:val="231F20"/>
          <w:szCs w:val="24"/>
          <w:lang w:eastAsia="en-US"/>
        </w:rPr>
        <w:t xml:space="preserve"> on school computers</w:t>
      </w:r>
    </w:p>
    <w:p w14:paraId="04FD8878"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p>
    <w:p w14:paraId="0D691DF7"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Due to the international scale and linked nature of Internet content, it is not possible to guarantee that unsuitable material will never appear on a computer even when filtering is in place and users abide by the rules.</w:t>
      </w:r>
    </w:p>
    <w:p w14:paraId="14AF5351" w14:textId="77777777" w:rsidR="00A8665D" w:rsidRPr="00290BCD" w:rsidRDefault="00A8665D" w:rsidP="00A8665D">
      <w:pPr>
        <w:overflowPunct/>
        <w:ind w:left="709"/>
        <w:jc w:val="both"/>
        <w:textAlignment w:val="auto"/>
        <w:rPr>
          <w:rFonts w:ascii="Arial" w:eastAsiaTheme="minorHAnsi" w:hAnsi="Arial" w:cs="Arial"/>
          <w:b/>
          <w:bCs/>
          <w:i/>
          <w:iCs/>
          <w:color w:val="231F20"/>
          <w:szCs w:val="24"/>
          <w:lang w:eastAsia="en-US"/>
        </w:rPr>
      </w:pPr>
    </w:p>
    <w:p w14:paraId="251C01F3"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 xml:space="preserve">Students are taught that they are not at fault if they see or come across something online that they find worrying or upsetting and are encouraged to alert staff to any inappropriate content. The staff member should report the incident to the </w:t>
      </w:r>
      <w:r w:rsidRPr="007B59DA">
        <w:rPr>
          <w:rFonts w:ascii="Arial" w:eastAsia="Calibri" w:hAnsi="Arial" w:cs="Arial"/>
          <w:szCs w:val="24"/>
          <w:highlight w:val="cyan"/>
          <w:lang w:eastAsia="en-US"/>
        </w:rPr>
        <w:t>E-safety Co-ordinator</w:t>
      </w:r>
      <w:r w:rsidRPr="00905DCF">
        <w:rPr>
          <w:rFonts w:ascii="Arial" w:eastAsia="Calibri" w:hAnsi="Arial" w:cs="Arial"/>
          <w:szCs w:val="24"/>
          <w:lang w:eastAsia="en-US"/>
        </w:rPr>
        <w:t xml:space="preserve"> who will log the problem and liaise with the </w:t>
      </w:r>
      <w:r w:rsidRPr="007B59DA">
        <w:rPr>
          <w:rFonts w:ascii="Arial" w:eastAsia="Calibri" w:hAnsi="Arial" w:cs="Arial"/>
          <w:szCs w:val="24"/>
          <w:highlight w:val="cyan"/>
          <w:lang w:eastAsia="en-US"/>
        </w:rPr>
        <w:t>Network Manager</w:t>
      </w:r>
      <w:r w:rsidRPr="00905DCF">
        <w:rPr>
          <w:rFonts w:ascii="Arial" w:eastAsia="Calibri" w:hAnsi="Arial" w:cs="Arial"/>
          <w:szCs w:val="24"/>
          <w:lang w:eastAsia="en-US"/>
        </w:rPr>
        <w:t xml:space="preserve"> to make any necessary adjustment to filter settings.</w:t>
      </w:r>
    </w:p>
    <w:p w14:paraId="3E83919B" w14:textId="77777777" w:rsidR="00A8665D" w:rsidRPr="00290BCD" w:rsidRDefault="00A8665D" w:rsidP="00A8665D">
      <w:pPr>
        <w:overflowPunct/>
        <w:ind w:left="709"/>
        <w:jc w:val="both"/>
        <w:textAlignment w:val="auto"/>
        <w:rPr>
          <w:rFonts w:ascii="Arial" w:eastAsiaTheme="minorHAnsi" w:hAnsi="Arial" w:cs="Arial"/>
          <w:color w:val="231F20"/>
          <w:szCs w:val="24"/>
          <w:lang w:eastAsia="en-US"/>
        </w:rPr>
      </w:pPr>
    </w:p>
    <w:p w14:paraId="5875C857" w14:textId="77777777" w:rsidR="00A8665D" w:rsidRDefault="00A8665D" w:rsidP="00905DCF">
      <w:pPr>
        <w:overflowPunct/>
        <w:jc w:val="both"/>
        <w:textAlignment w:val="auto"/>
        <w:rPr>
          <w:rFonts w:ascii="Arial" w:eastAsiaTheme="minorHAnsi" w:hAnsi="Arial" w:cs="Arial"/>
          <w:b/>
          <w:bCs/>
          <w:i/>
          <w:iCs/>
          <w:color w:val="231F20"/>
          <w:szCs w:val="24"/>
          <w:lang w:eastAsia="en-US"/>
        </w:rPr>
      </w:pPr>
      <w:r w:rsidRPr="00290BCD">
        <w:rPr>
          <w:rFonts w:ascii="Arial" w:eastAsiaTheme="minorHAnsi" w:hAnsi="Arial" w:cs="Arial"/>
          <w:b/>
          <w:bCs/>
          <w:i/>
          <w:iCs/>
          <w:color w:val="231F20"/>
          <w:szCs w:val="24"/>
          <w:lang w:eastAsia="en-US"/>
        </w:rPr>
        <w:t>Abusive messages on school computers</w:t>
      </w:r>
    </w:p>
    <w:p w14:paraId="39939410" w14:textId="77777777" w:rsidR="00A8665D" w:rsidRPr="00290BCD" w:rsidRDefault="00A8665D" w:rsidP="00A8665D">
      <w:pPr>
        <w:overflowPunct/>
        <w:ind w:left="709"/>
        <w:jc w:val="both"/>
        <w:textAlignment w:val="auto"/>
        <w:rPr>
          <w:rFonts w:ascii="Arial" w:eastAsiaTheme="minorHAnsi" w:hAnsi="Arial" w:cs="Arial"/>
          <w:b/>
          <w:bCs/>
          <w:i/>
          <w:iCs/>
          <w:color w:val="231F20"/>
          <w:szCs w:val="24"/>
          <w:lang w:eastAsia="en-US"/>
        </w:rPr>
      </w:pPr>
    </w:p>
    <w:p w14:paraId="6DA3F736"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 xml:space="preserve">Students who receive abusive messages over school systems will be </w:t>
      </w:r>
      <w:proofErr w:type="gramStart"/>
      <w:r w:rsidRPr="00905DCF">
        <w:rPr>
          <w:rFonts w:ascii="Arial" w:eastAsia="Calibri" w:hAnsi="Arial" w:cs="Arial"/>
          <w:szCs w:val="24"/>
          <w:lang w:eastAsia="en-US"/>
        </w:rPr>
        <w:t>supported, and</w:t>
      </w:r>
      <w:proofErr w:type="gramEnd"/>
      <w:r w:rsidRPr="00905DCF">
        <w:rPr>
          <w:rFonts w:ascii="Arial" w:eastAsia="Calibri" w:hAnsi="Arial" w:cs="Arial"/>
          <w:szCs w:val="24"/>
          <w:lang w:eastAsia="en-US"/>
        </w:rPr>
        <w:t xml:space="preserve"> advised not to delete messages. The </w:t>
      </w:r>
      <w:r w:rsidRPr="007B59DA">
        <w:rPr>
          <w:rFonts w:ascii="Arial" w:eastAsia="Calibri" w:hAnsi="Arial" w:cs="Arial"/>
          <w:szCs w:val="24"/>
          <w:highlight w:val="cyan"/>
          <w:lang w:eastAsia="en-US"/>
        </w:rPr>
        <w:t>E-safety Co-ordinator</w:t>
      </w:r>
      <w:r w:rsidRPr="00905DCF">
        <w:rPr>
          <w:rFonts w:ascii="Arial" w:eastAsia="Calibri" w:hAnsi="Arial" w:cs="Arial"/>
          <w:szCs w:val="24"/>
          <w:lang w:eastAsia="en-US"/>
        </w:rPr>
        <w:t xml:space="preserve"> will be </w:t>
      </w:r>
      <w:proofErr w:type="gramStart"/>
      <w:r w:rsidRPr="00905DCF">
        <w:rPr>
          <w:rFonts w:ascii="Arial" w:eastAsia="Calibri" w:hAnsi="Arial" w:cs="Arial"/>
          <w:szCs w:val="24"/>
          <w:lang w:eastAsia="en-US"/>
        </w:rPr>
        <w:t>informed</w:t>
      </w:r>
      <w:proofErr w:type="gramEnd"/>
      <w:r w:rsidRPr="00905DCF">
        <w:rPr>
          <w:rFonts w:ascii="Arial" w:eastAsia="Calibri" w:hAnsi="Arial" w:cs="Arial"/>
          <w:szCs w:val="24"/>
          <w:lang w:eastAsia="en-US"/>
        </w:rPr>
        <w:t xml:space="preserve"> and a formal process of investigation initiated.</w:t>
      </w:r>
    </w:p>
    <w:p w14:paraId="464FC4CF" w14:textId="77777777" w:rsidR="00A8665D" w:rsidRPr="00290BCD" w:rsidRDefault="00A8665D" w:rsidP="00A8665D">
      <w:pPr>
        <w:overflowPunct/>
        <w:ind w:left="709"/>
        <w:jc w:val="both"/>
        <w:textAlignment w:val="auto"/>
        <w:rPr>
          <w:rFonts w:ascii="Arial" w:eastAsiaTheme="minorHAnsi" w:hAnsi="Arial" w:cs="Arial"/>
          <w:color w:val="231F20"/>
          <w:szCs w:val="24"/>
          <w:lang w:eastAsia="en-US"/>
        </w:rPr>
      </w:pPr>
    </w:p>
    <w:p w14:paraId="7D3E0C24" w14:textId="77777777" w:rsidR="00A8665D" w:rsidRDefault="00A8665D" w:rsidP="00905DCF">
      <w:pPr>
        <w:overflowPunct/>
        <w:jc w:val="both"/>
        <w:textAlignment w:val="auto"/>
        <w:rPr>
          <w:rFonts w:ascii="Arial" w:eastAsiaTheme="minorHAnsi" w:hAnsi="Arial" w:cs="Arial"/>
          <w:b/>
          <w:bCs/>
          <w:i/>
          <w:iCs/>
          <w:color w:val="231F20"/>
          <w:szCs w:val="24"/>
          <w:lang w:eastAsia="en-US"/>
        </w:rPr>
      </w:pPr>
      <w:r>
        <w:rPr>
          <w:rFonts w:ascii="Arial" w:eastAsiaTheme="minorHAnsi" w:hAnsi="Arial" w:cs="Arial"/>
          <w:b/>
          <w:bCs/>
          <w:i/>
          <w:iCs/>
          <w:color w:val="231F20"/>
          <w:szCs w:val="24"/>
          <w:lang w:eastAsia="en-US"/>
        </w:rPr>
        <w:t>Parent/Carer</w:t>
      </w:r>
      <w:r w:rsidR="00113CBB">
        <w:rPr>
          <w:rFonts w:ascii="Arial" w:eastAsiaTheme="minorHAnsi" w:hAnsi="Arial" w:cs="Arial"/>
          <w:b/>
          <w:bCs/>
          <w:i/>
          <w:iCs/>
          <w:color w:val="231F20"/>
          <w:szCs w:val="24"/>
          <w:lang w:eastAsia="en-US"/>
        </w:rPr>
        <w:t>/Guardian</w:t>
      </w:r>
      <w:r>
        <w:rPr>
          <w:rFonts w:ascii="Arial" w:eastAsiaTheme="minorHAnsi" w:hAnsi="Arial" w:cs="Arial"/>
          <w:b/>
          <w:bCs/>
          <w:i/>
          <w:iCs/>
          <w:color w:val="231F20"/>
          <w:szCs w:val="24"/>
          <w:lang w:eastAsia="en-US"/>
        </w:rPr>
        <w:t xml:space="preserve"> reports</w:t>
      </w:r>
      <w:r w:rsidRPr="00290BCD">
        <w:rPr>
          <w:rFonts w:ascii="Arial" w:eastAsiaTheme="minorHAnsi" w:hAnsi="Arial" w:cs="Arial"/>
          <w:b/>
          <w:bCs/>
          <w:i/>
          <w:iCs/>
          <w:color w:val="231F20"/>
          <w:szCs w:val="24"/>
          <w:lang w:eastAsia="en-US"/>
        </w:rPr>
        <w:t xml:space="preserve"> </w:t>
      </w:r>
      <w:r>
        <w:rPr>
          <w:rFonts w:ascii="Arial" w:eastAsiaTheme="minorHAnsi" w:hAnsi="Arial" w:cs="Arial"/>
          <w:b/>
          <w:bCs/>
          <w:i/>
          <w:iCs/>
          <w:color w:val="231F20"/>
          <w:szCs w:val="24"/>
          <w:lang w:eastAsia="en-US"/>
        </w:rPr>
        <w:t>of cyber bullying</w:t>
      </w:r>
    </w:p>
    <w:p w14:paraId="5064C434" w14:textId="77777777" w:rsidR="00A8665D" w:rsidRPr="00290BCD" w:rsidRDefault="00A8665D" w:rsidP="00A8665D">
      <w:pPr>
        <w:overflowPunct/>
        <w:ind w:left="709"/>
        <w:jc w:val="both"/>
        <w:textAlignment w:val="auto"/>
        <w:rPr>
          <w:rFonts w:ascii="Arial" w:eastAsiaTheme="minorHAnsi" w:hAnsi="Arial" w:cs="Arial"/>
          <w:b/>
          <w:bCs/>
          <w:i/>
          <w:iCs/>
          <w:color w:val="231F20"/>
          <w:szCs w:val="24"/>
          <w:lang w:eastAsia="en-US"/>
        </w:rPr>
      </w:pPr>
    </w:p>
    <w:p w14:paraId="44C7D3EF" w14:textId="77777777" w:rsidR="00A8665D" w:rsidRPr="00905DCF" w:rsidRDefault="00113CBB"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 xml:space="preserve">Parents, </w:t>
      </w:r>
      <w:r w:rsidR="00A8665D" w:rsidRPr="00905DCF">
        <w:rPr>
          <w:rFonts w:ascii="Arial" w:eastAsia="Calibri" w:hAnsi="Arial" w:cs="Arial"/>
          <w:szCs w:val="24"/>
          <w:lang w:eastAsia="en-US"/>
        </w:rPr>
        <w:t xml:space="preserve">carers </w:t>
      </w:r>
      <w:r w:rsidRPr="00905DCF">
        <w:rPr>
          <w:rFonts w:ascii="Arial" w:eastAsia="Calibri" w:hAnsi="Arial" w:cs="Arial"/>
          <w:szCs w:val="24"/>
          <w:lang w:eastAsia="en-US"/>
        </w:rPr>
        <w:t xml:space="preserve">and guardians </w:t>
      </w:r>
      <w:r w:rsidR="00A8665D" w:rsidRPr="00905DCF">
        <w:rPr>
          <w:rFonts w:ascii="Arial" w:eastAsia="Calibri" w:hAnsi="Arial" w:cs="Arial"/>
          <w:szCs w:val="24"/>
          <w:lang w:eastAsia="en-US"/>
        </w:rPr>
        <w:t>may become aware that their child is concerned or upset by bullying, originating in the school but continuing via electronic means. Parents and carers should know that the school encourages them and/or students to approach them for help, either via a staff member or directly to the Head. Such incidents will be investigated and dealt with in accordance with the school/academy Behaviour/Bullying policy.</w:t>
      </w:r>
    </w:p>
    <w:p w14:paraId="411A57E2" w14:textId="77777777" w:rsidR="00A8665D" w:rsidRPr="00290BCD" w:rsidRDefault="00A8665D" w:rsidP="00A8665D">
      <w:pPr>
        <w:overflowPunct/>
        <w:ind w:left="709"/>
        <w:jc w:val="both"/>
        <w:textAlignment w:val="auto"/>
        <w:rPr>
          <w:rFonts w:ascii="Arial" w:eastAsiaTheme="minorHAnsi" w:hAnsi="Arial" w:cs="Arial"/>
          <w:color w:val="231F20"/>
          <w:szCs w:val="24"/>
          <w:lang w:eastAsia="en-US"/>
        </w:rPr>
      </w:pPr>
    </w:p>
    <w:p w14:paraId="2AAA4DB2" w14:textId="77777777" w:rsidR="00A8665D" w:rsidRDefault="00A8665D" w:rsidP="00905DCF">
      <w:pPr>
        <w:overflowPunct/>
        <w:jc w:val="both"/>
        <w:textAlignment w:val="auto"/>
        <w:rPr>
          <w:rFonts w:ascii="Arial" w:eastAsiaTheme="minorHAnsi" w:hAnsi="Arial" w:cs="Arial"/>
          <w:b/>
          <w:bCs/>
          <w:i/>
          <w:iCs/>
          <w:color w:val="231F20"/>
          <w:szCs w:val="24"/>
          <w:lang w:eastAsia="en-US"/>
        </w:rPr>
      </w:pPr>
      <w:r>
        <w:rPr>
          <w:rFonts w:ascii="Arial" w:eastAsiaTheme="minorHAnsi" w:hAnsi="Arial" w:cs="Arial"/>
          <w:b/>
          <w:bCs/>
          <w:i/>
          <w:iCs/>
          <w:color w:val="231F20"/>
          <w:szCs w:val="24"/>
          <w:lang w:eastAsia="en-US"/>
        </w:rPr>
        <w:t>Student</w:t>
      </w:r>
      <w:r w:rsidRPr="00290BCD">
        <w:rPr>
          <w:rFonts w:ascii="Arial" w:eastAsiaTheme="minorHAnsi" w:hAnsi="Arial" w:cs="Arial"/>
          <w:b/>
          <w:bCs/>
          <w:i/>
          <w:iCs/>
          <w:color w:val="231F20"/>
          <w:szCs w:val="24"/>
          <w:lang w:eastAsia="en-US"/>
        </w:rPr>
        <w:t xml:space="preserve"> disclosure of concerns or abuse</w:t>
      </w:r>
    </w:p>
    <w:p w14:paraId="62738246" w14:textId="77777777" w:rsidR="00A8665D" w:rsidRPr="00290BCD" w:rsidRDefault="00A8665D" w:rsidP="00A8665D">
      <w:pPr>
        <w:overflowPunct/>
        <w:ind w:left="709"/>
        <w:jc w:val="both"/>
        <w:textAlignment w:val="auto"/>
        <w:rPr>
          <w:rFonts w:ascii="Arial" w:eastAsiaTheme="minorHAnsi" w:hAnsi="Arial" w:cs="Arial"/>
          <w:b/>
          <w:bCs/>
          <w:i/>
          <w:iCs/>
          <w:color w:val="231F20"/>
          <w:szCs w:val="24"/>
          <w:lang w:eastAsia="en-US"/>
        </w:rPr>
      </w:pPr>
    </w:p>
    <w:p w14:paraId="0459A4C1"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 xml:space="preserve">All staff receive Safeguarding and </w:t>
      </w:r>
      <w:r w:rsidR="00113CBB" w:rsidRPr="00905DCF">
        <w:rPr>
          <w:rFonts w:ascii="Arial" w:eastAsia="Calibri" w:hAnsi="Arial" w:cs="Arial"/>
          <w:szCs w:val="24"/>
          <w:lang w:eastAsia="en-US"/>
        </w:rPr>
        <w:t>E</w:t>
      </w:r>
      <w:r w:rsidRPr="00905DCF">
        <w:rPr>
          <w:rFonts w:ascii="Arial" w:eastAsia="Calibri" w:hAnsi="Arial" w:cs="Arial"/>
          <w:szCs w:val="24"/>
          <w:lang w:eastAsia="en-US"/>
        </w:rPr>
        <w:t>-</w:t>
      </w:r>
      <w:r w:rsidR="00113CBB" w:rsidRPr="00905DCF">
        <w:rPr>
          <w:rFonts w:ascii="Arial" w:eastAsia="Calibri" w:hAnsi="Arial" w:cs="Arial"/>
          <w:szCs w:val="24"/>
          <w:lang w:eastAsia="en-US"/>
        </w:rPr>
        <w:t>s</w:t>
      </w:r>
      <w:r w:rsidRPr="00905DCF">
        <w:rPr>
          <w:rFonts w:ascii="Arial" w:eastAsia="Calibri" w:hAnsi="Arial" w:cs="Arial"/>
          <w:szCs w:val="24"/>
          <w:lang w:eastAsia="en-US"/>
        </w:rPr>
        <w:t xml:space="preserve">afety training as part of their induction, and thereafter on a regular basis. Where a student discloses a concern to a member of school staff, this is passed on to the Designated Safeguarding Lead and, where appropriate, the </w:t>
      </w:r>
      <w:r w:rsidRPr="007B59DA">
        <w:rPr>
          <w:rFonts w:ascii="Arial" w:eastAsia="Calibri" w:hAnsi="Arial" w:cs="Arial"/>
          <w:szCs w:val="24"/>
          <w:highlight w:val="cyan"/>
          <w:lang w:eastAsia="en-US"/>
        </w:rPr>
        <w:t>E-safety Coordinator</w:t>
      </w:r>
      <w:r w:rsidRPr="00905DCF">
        <w:rPr>
          <w:rFonts w:ascii="Arial" w:eastAsia="Calibri" w:hAnsi="Arial" w:cs="Arial"/>
          <w:szCs w:val="24"/>
          <w:lang w:eastAsia="en-US"/>
        </w:rPr>
        <w:t>.</w:t>
      </w:r>
    </w:p>
    <w:p w14:paraId="7E12341C" w14:textId="77777777" w:rsidR="00A8665D" w:rsidRPr="00290BCD" w:rsidRDefault="00A8665D" w:rsidP="00A8665D">
      <w:pPr>
        <w:overflowPunct/>
        <w:ind w:left="709"/>
        <w:jc w:val="both"/>
        <w:textAlignment w:val="auto"/>
        <w:rPr>
          <w:rFonts w:ascii="Arial" w:eastAsiaTheme="minorHAnsi" w:hAnsi="Arial" w:cs="Arial"/>
          <w:color w:val="231F20"/>
          <w:szCs w:val="24"/>
          <w:lang w:eastAsia="en-US"/>
        </w:rPr>
      </w:pPr>
    </w:p>
    <w:p w14:paraId="1B6618A0" w14:textId="77777777" w:rsidR="00A8665D" w:rsidRDefault="00A8665D" w:rsidP="00905DCF">
      <w:pPr>
        <w:overflowPunct/>
        <w:jc w:val="both"/>
        <w:textAlignment w:val="auto"/>
        <w:rPr>
          <w:rFonts w:ascii="Arial" w:eastAsiaTheme="minorHAnsi" w:hAnsi="Arial" w:cs="Arial"/>
          <w:b/>
          <w:bCs/>
          <w:i/>
          <w:iCs/>
          <w:color w:val="231F20"/>
          <w:szCs w:val="24"/>
          <w:lang w:eastAsia="en-US"/>
        </w:rPr>
      </w:pPr>
      <w:r>
        <w:rPr>
          <w:rFonts w:ascii="Arial" w:eastAsiaTheme="minorHAnsi" w:hAnsi="Arial" w:cs="Arial"/>
          <w:b/>
          <w:bCs/>
          <w:i/>
          <w:iCs/>
          <w:color w:val="231F20"/>
          <w:szCs w:val="24"/>
          <w:lang w:eastAsia="en-US"/>
        </w:rPr>
        <w:t>Student</w:t>
      </w:r>
      <w:r w:rsidRPr="00290BCD">
        <w:rPr>
          <w:rFonts w:ascii="Arial" w:eastAsiaTheme="minorHAnsi" w:hAnsi="Arial" w:cs="Arial"/>
          <w:b/>
          <w:bCs/>
          <w:i/>
          <w:iCs/>
          <w:color w:val="231F20"/>
          <w:szCs w:val="24"/>
          <w:lang w:eastAsia="en-US"/>
        </w:rPr>
        <w:t xml:space="preserve"> reporting outside school</w:t>
      </w:r>
    </w:p>
    <w:p w14:paraId="36CB6EBE" w14:textId="77777777" w:rsidR="00A8665D" w:rsidRPr="00290BCD" w:rsidRDefault="00A8665D" w:rsidP="00A8665D">
      <w:pPr>
        <w:overflowPunct/>
        <w:ind w:left="709"/>
        <w:jc w:val="both"/>
        <w:textAlignment w:val="auto"/>
        <w:rPr>
          <w:rFonts w:ascii="Arial" w:eastAsiaTheme="minorHAnsi" w:hAnsi="Arial" w:cs="Arial"/>
          <w:b/>
          <w:bCs/>
          <w:i/>
          <w:iCs/>
          <w:color w:val="231F20"/>
          <w:szCs w:val="24"/>
          <w:lang w:eastAsia="en-US"/>
        </w:rPr>
      </w:pPr>
    </w:p>
    <w:p w14:paraId="356446D7"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Students are taught that if something worries them, or if they think a situation is getting out of hand, that they should share this with a trusted adult such as their parents, carers</w:t>
      </w:r>
      <w:r w:rsidR="00113CBB" w:rsidRPr="00905DCF">
        <w:rPr>
          <w:rFonts w:ascii="Arial" w:eastAsia="Calibri" w:hAnsi="Arial" w:cs="Arial"/>
          <w:szCs w:val="24"/>
          <w:lang w:eastAsia="en-US"/>
        </w:rPr>
        <w:t>, guardians</w:t>
      </w:r>
      <w:r w:rsidRPr="00905DCF">
        <w:rPr>
          <w:rFonts w:ascii="Arial" w:eastAsia="Calibri" w:hAnsi="Arial" w:cs="Arial"/>
          <w:szCs w:val="24"/>
          <w:lang w:eastAsia="en-US"/>
        </w:rPr>
        <w:t xml:space="preserve"> or school staff.</w:t>
      </w:r>
    </w:p>
    <w:p w14:paraId="62FE7B72" w14:textId="77777777" w:rsidR="00A8665D" w:rsidRDefault="00A8665D" w:rsidP="00A8665D">
      <w:pPr>
        <w:overflowPunct/>
        <w:ind w:left="709"/>
        <w:jc w:val="both"/>
        <w:textAlignment w:val="auto"/>
        <w:rPr>
          <w:rFonts w:ascii="Arial" w:eastAsiaTheme="minorHAnsi" w:hAnsi="Arial" w:cs="Arial"/>
          <w:color w:val="231F20"/>
          <w:szCs w:val="24"/>
          <w:lang w:eastAsia="en-US"/>
        </w:rPr>
      </w:pPr>
    </w:p>
    <w:p w14:paraId="57D2C058" w14:textId="77777777" w:rsidR="00A8665D" w:rsidRPr="00905DCF" w:rsidRDefault="00A8665D" w:rsidP="00905DCF">
      <w:pPr>
        <w:overflowPunct/>
        <w:jc w:val="both"/>
        <w:textAlignment w:val="auto"/>
        <w:rPr>
          <w:rFonts w:ascii="Arial" w:eastAsiaTheme="minorHAnsi" w:hAnsi="Arial" w:cs="Arial"/>
          <w:b/>
          <w:bCs/>
          <w:i/>
          <w:iCs/>
          <w:color w:val="231F20"/>
          <w:szCs w:val="24"/>
          <w:lang w:eastAsia="en-US"/>
        </w:rPr>
      </w:pPr>
      <w:r w:rsidRPr="00905DCF">
        <w:rPr>
          <w:rFonts w:ascii="Arial" w:eastAsiaTheme="minorHAnsi" w:hAnsi="Arial" w:cs="Arial"/>
          <w:b/>
          <w:bCs/>
          <w:i/>
          <w:iCs/>
          <w:color w:val="231F20"/>
          <w:szCs w:val="24"/>
          <w:lang w:eastAsia="en-US"/>
        </w:rPr>
        <w:t>Allegations against staff</w:t>
      </w:r>
    </w:p>
    <w:p w14:paraId="4B29DA71" w14:textId="77777777" w:rsidR="00A8665D" w:rsidRDefault="00A8665D" w:rsidP="00A8665D">
      <w:pPr>
        <w:overflowPunct/>
        <w:ind w:left="709"/>
        <w:jc w:val="both"/>
        <w:textAlignment w:val="auto"/>
        <w:rPr>
          <w:rFonts w:ascii="Arial" w:eastAsiaTheme="minorHAnsi" w:hAnsi="Arial" w:cs="Arial"/>
          <w:color w:val="231F20"/>
          <w:szCs w:val="24"/>
          <w:lang w:eastAsia="en-US"/>
        </w:rPr>
      </w:pPr>
    </w:p>
    <w:p w14:paraId="1FADFF2A"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 xml:space="preserve">Allegations involving staff should ordinarily be reported to the Headteacher or through the Whistleblowing Policy.  If the allegation is one of </w:t>
      </w:r>
      <w:proofErr w:type="gramStart"/>
      <w:r w:rsidRPr="00905DCF">
        <w:rPr>
          <w:rFonts w:ascii="Arial" w:eastAsia="Calibri" w:hAnsi="Arial" w:cs="Arial"/>
          <w:szCs w:val="24"/>
          <w:lang w:eastAsia="en-US"/>
        </w:rPr>
        <w:t>abuse</w:t>
      </w:r>
      <w:proofErr w:type="gramEnd"/>
      <w:r w:rsidRPr="00905DCF">
        <w:rPr>
          <w:rFonts w:ascii="Arial" w:eastAsia="Calibri" w:hAnsi="Arial" w:cs="Arial"/>
          <w:szCs w:val="24"/>
          <w:lang w:eastAsia="en-US"/>
        </w:rPr>
        <w:t xml:space="preserve"> then it should be handled </w:t>
      </w:r>
      <w:r w:rsidRPr="00905DCF">
        <w:rPr>
          <w:rFonts w:ascii="Arial" w:eastAsia="Calibri" w:hAnsi="Arial" w:cs="Arial"/>
          <w:szCs w:val="24"/>
          <w:lang w:eastAsia="en-US"/>
        </w:rPr>
        <w:lastRenderedPageBreak/>
        <w:t>in line with the statutory DfE guidance: ‘Dealing with allegations of</w:t>
      </w:r>
      <w:r w:rsidRPr="00AC71D1">
        <w:rPr>
          <w:rFonts w:ascii="Arial" w:eastAsiaTheme="minorHAnsi" w:hAnsi="Arial" w:cs="Arial"/>
          <w:color w:val="231F20"/>
          <w:szCs w:val="24"/>
          <w:lang w:eastAsia="en-US"/>
        </w:rPr>
        <w:t xml:space="preserve"> </w:t>
      </w:r>
      <w:r w:rsidRPr="00905DCF">
        <w:rPr>
          <w:rFonts w:ascii="Arial" w:eastAsia="Calibri" w:hAnsi="Arial" w:cs="Arial"/>
          <w:szCs w:val="24"/>
          <w:lang w:eastAsia="en-US"/>
        </w:rPr>
        <w:t xml:space="preserve">abuse against teachers and other staff’.  If necessary </w:t>
      </w:r>
      <w:r w:rsidR="00113CBB" w:rsidRPr="00905DCF">
        <w:rPr>
          <w:rFonts w:ascii="Arial" w:eastAsia="Calibri" w:hAnsi="Arial" w:cs="Arial"/>
          <w:szCs w:val="24"/>
          <w:lang w:eastAsia="en-US"/>
        </w:rPr>
        <w:t xml:space="preserve">local </w:t>
      </w:r>
      <w:r w:rsidRPr="00905DCF">
        <w:rPr>
          <w:rFonts w:ascii="Arial" w:eastAsia="Calibri" w:hAnsi="Arial" w:cs="Arial"/>
          <w:szCs w:val="24"/>
          <w:lang w:eastAsia="en-US"/>
        </w:rPr>
        <w:t xml:space="preserve">authority’s LADO should be informed. </w:t>
      </w:r>
    </w:p>
    <w:p w14:paraId="7122A720"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p>
    <w:p w14:paraId="597271A8"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Evidence of incidents must be preserved and retained and where necessary, the LADO informed.</w:t>
      </w:r>
    </w:p>
    <w:p w14:paraId="167F1DC3"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p>
    <w:p w14:paraId="25A5929D" w14:textId="77777777"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The curriculum will cover how students should report incidents (e.g. C</w:t>
      </w:r>
      <w:r w:rsidR="00113CBB" w:rsidRPr="00905DCF">
        <w:rPr>
          <w:rFonts w:ascii="Arial" w:eastAsia="Calibri" w:hAnsi="Arial" w:cs="Arial"/>
          <w:szCs w:val="24"/>
          <w:lang w:eastAsia="en-US"/>
        </w:rPr>
        <w:t>EOP</w:t>
      </w:r>
      <w:r w:rsidRPr="00905DCF">
        <w:rPr>
          <w:rFonts w:ascii="Arial" w:eastAsia="Calibri" w:hAnsi="Arial" w:cs="Arial"/>
          <w:szCs w:val="24"/>
          <w:lang w:eastAsia="en-US"/>
        </w:rPr>
        <w:t xml:space="preserve"> button, trusted adult, Childline) </w:t>
      </w:r>
    </w:p>
    <w:p w14:paraId="5BF66388" w14:textId="77777777" w:rsidR="00A8665D" w:rsidRDefault="00A8665D">
      <w:pPr>
        <w:overflowPunct/>
        <w:autoSpaceDE/>
        <w:autoSpaceDN/>
        <w:adjustRightInd/>
        <w:spacing w:after="200" w:line="276" w:lineRule="auto"/>
        <w:textAlignment w:val="auto"/>
        <w:rPr>
          <w:rFonts w:ascii="Arial" w:eastAsia="Calibri" w:hAnsi="Arial" w:cs="Arial"/>
          <w:szCs w:val="24"/>
          <w:lang w:eastAsia="en-US"/>
        </w:rPr>
      </w:pPr>
      <w:r>
        <w:rPr>
          <w:rFonts w:ascii="Arial" w:eastAsia="Calibri" w:hAnsi="Arial" w:cs="Arial"/>
          <w:szCs w:val="24"/>
          <w:lang w:eastAsia="en-US"/>
        </w:rPr>
        <w:br w:type="page"/>
      </w:r>
    </w:p>
    <w:p w14:paraId="165531B9" w14:textId="77777777" w:rsidR="00CE6D43" w:rsidRPr="00CE6D43" w:rsidRDefault="00CE6D43" w:rsidP="00905DCF">
      <w:pPr>
        <w:ind w:left="-284" w:right="401"/>
        <w:rPr>
          <w:rFonts w:ascii="Arial" w:hAnsi="Arial" w:cs="Arial"/>
          <w:b/>
          <w:bCs/>
          <w:szCs w:val="24"/>
        </w:rPr>
      </w:pPr>
      <w:r w:rsidRPr="00CE6D43">
        <w:rPr>
          <w:rFonts w:ascii="Arial" w:hAnsi="Arial" w:cs="Arial"/>
          <w:b/>
          <w:bCs/>
          <w:szCs w:val="24"/>
        </w:rPr>
        <w:lastRenderedPageBreak/>
        <w:t xml:space="preserve">Appendix </w:t>
      </w:r>
      <w:r w:rsidR="000A31EA">
        <w:rPr>
          <w:rFonts w:ascii="Arial" w:hAnsi="Arial" w:cs="Arial"/>
          <w:b/>
          <w:bCs/>
          <w:szCs w:val="24"/>
        </w:rPr>
        <w:t>J</w:t>
      </w:r>
      <w:r w:rsidRPr="00CE6D43">
        <w:rPr>
          <w:rFonts w:ascii="Arial" w:hAnsi="Arial" w:cs="Arial"/>
          <w:b/>
          <w:bCs/>
          <w:szCs w:val="24"/>
        </w:rPr>
        <w:t xml:space="preserve">: </w:t>
      </w:r>
      <w:r w:rsidR="00883EF2">
        <w:rPr>
          <w:rFonts w:ascii="Arial" w:hAnsi="Arial" w:cs="Arial"/>
          <w:b/>
          <w:bCs/>
          <w:szCs w:val="24"/>
        </w:rPr>
        <w:t xml:space="preserve">How to Manage </w:t>
      </w:r>
      <w:r w:rsidR="00883EF2" w:rsidRPr="00CE6D43">
        <w:rPr>
          <w:rFonts w:ascii="Arial" w:hAnsi="Arial" w:cs="Arial"/>
          <w:b/>
          <w:bCs/>
          <w:szCs w:val="24"/>
        </w:rPr>
        <w:t>Student Breache</w:t>
      </w:r>
      <w:r w:rsidR="00883EF2">
        <w:rPr>
          <w:rFonts w:ascii="Arial" w:hAnsi="Arial" w:cs="Arial"/>
          <w:b/>
          <w:bCs/>
          <w:szCs w:val="24"/>
        </w:rPr>
        <w:t>s of the Acceptable Use Policy</w:t>
      </w:r>
    </w:p>
    <w:p w14:paraId="5D614D76" w14:textId="77777777" w:rsidR="00CE6D43" w:rsidRPr="00905DCF" w:rsidRDefault="00CE6D43" w:rsidP="00905DCF">
      <w:pPr>
        <w:overflowPunct/>
        <w:autoSpaceDE/>
        <w:autoSpaceDN/>
        <w:adjustRightInd/>
        <w:ind w:left="-284" w:right="403"/>
        <w:jc w:val="both"/>
        <w:textAlignment w:val="auto"/>
        <w:rPr>
          <w:rFonts w:ascii="Arial" w:eastAsia="Calibri" w:hAnsi="Arial" w:cs="Arial"/>
          <w:szCs w:val="24"/>
          <w:lang w:eastAsia="en-US"/>
        </w:rPr>
      </w:pPr>
    </w:p>
    <w:p w14:paraId="78E59E1A" w14:textId="77777777" w:rsidR="00CE6D43" w:rsidRPr="00905DCF" w:rsidRDefault="00CE6D43" w:rsidP="00905DCF">
      <w:pPr>
        <w:overflowPunct/>
        <w:autoSpaceDE/>
        <w:autoSpaceDN/>
        <w:adjustRightInd/>
        <w:ind w:left="-284" w:right="403"/>
        <w:jc w:val="both"/>
        <w:textAlignment w:val="auto"/>
        <w:rPr>
          <w:rFonts w:ascii="Arial" w:eastAsia="Calibri" w:hAnsi="Arial" w:cs="Arial"/>
          <w:szCs w:val="24"/>
          <w:lang w:eastAsia="en-US"/>
        </w:rPr>
      </w:pPr>
      <w:r w:rsidRPr="00905DCF">
        <w:rPr>
          <w:rFonts w:ascii="Arial" w:eastAsia="Calibri" w:hAnsi="Arial" w:cs="Arial"/>
          <w:szCs w:val="24"/>
          <w:lang w:eastAsia="en-US"/>
        </w:rPr>
        <w:t>Where a student is found to have breached the AUP, this will be dealt with in line with the appropriate school policies, such as the Behaviour policy.</w:t>
      </w:r>
    </w:p>
    <w:p w14:paraId="1BEF3D6A" w14:textId="77777777" w:rsidR="00CE6D43" w:rsidRPr="00905DCF" w:rsidRDefault="00CE6D43" w:rsidP="00905DCF">
      <w:pPr>
        <w:overflowPunct/>
        <w:autoSpaceDE/>
        <w:autoSpaceDN/>
        <w:adjustRightInd/>
        <w:ind w:left="-284" w:right="403"/>
        <w:jc w:val="both"/>
        <w:textAlignment w:val="auto"/>
        <w:rPr>
          <w:rFonts w:ascii="Arial" w:eastAsia="Calibri" w:hAnsi="Arial" w:cs="Arial"/>
          <w:szCs w:val="24"/>
          <w:lang w:eastAsia="en-US"/>
        </w:rPr>
      </w:pPr>
    </w:p>
    <w:p w14:paraId="4413C9A0" w14:textId="77777777" w:rsidR="00CE6D43" w:rsidRPr="00905DCF" w:rsidRDefault="00CE6D43" w:rsidP="00905DCF">
      <w:pPr>
        <w:overflowPunct/>
        <w:autoSpaceDE/>
        <w:autoSpaceDN/>
        <w:adjustRightInd/>
        <w:ind w:left="-284" w:right="403"/>
        <w:jc w:val="both"/>
        <w:textAlignment w:val="auto"/>
        <w:rPr>
          <w:rFonts w:ascii="Arial" w:eastAsia="Calibri" w:hAnsi="Arial" w:cs="Arial"/>
          <w:szCs w:val="24"/>
          <w:lang w:eastAsia="en-US"/>
        </w:rPr>
      </w:pPr>
      <w:r w:rsidRPr="00905DCF">
        <w:rPr>
          <w:rFonts w:ascii="Arial" w:eastAsia="Calibri" w:hAnsi="Arial" w:cs="Arial"/>
          <w:szCs w:val="24"/>
          <w:lang w:eastAsia="en-US"/>
        </w:rPr>
        <w:t>Remedial action relating to potential sanctions is at the discretion of school management</w:t>
      </w:r>
      <w:r w:rsidR="00003B20" w:rsidRPr="00905DCF">
        <w:rPr>
          <w:rFonts w:ascii="Arial" w:eastAsia="Calibri" w:hAnsi="Arial" w:cs="Arial"/>
          <w:szCs w:val="24"/>
          <w:lang w:eastAsia="en-US"/>
        </w:rPr>
        <w:t xml:space="preserve"> as suggested as below.</w:t>
      </w:r>
    </w:p>
    <w:p w14:paraId="462AC8DB" w14:textId="77777777" w:rsidR="00CE6D43" w:rsidRPr="00CE6D43" w:rsidRDefault="00CE6D43" w:rsidP="00905DCF">
      <w:pPr>
        <w:pStyle w:val="NormalWeb"/>
        <w:ind w:left="-284" w:right="401"/>
        <w:rPr>
          <w:rFonts w:ascii="Bookman" w:hAnsi="Bookman"/>
          <w:color w:val="003EA4"/>
          <w:szCs w:val="20"/>
        </w:rPr>
      </w:pPr>
      <w:r w:rsidRPr="00CE6D43">
        <w:rPr>
          <w:rFonts w:ascii="Bookman" w:hAnsi="Bookman"/>
          <w:color w:val="003EA4"/>
          <w:szCs w:val="20"/>
        </w:rPr>
        <w:t xml:space="preserve">The following are provided as exemplification only, and should be amended </w:t>
      </w:r>
      <w:r w:rsidR="00003B20">
        <w:rPr>
          <w:rFonts w:ascii="Bookman" w:hAnsi="Bookman"/>
          <w:color w:val="003EA4"/>
          <w:szCs w:val="20"/>
        </w:rPr>
        <w:t xml:space="preserve">and/or confirmed </w:t>
      </w:r>
      <w:r w:rsidRPr="00CE6D43">
        <w:rPr>
          <w:rFonts w:ascii="Bookman" w:hAnsi="Bookman"/>
          <w:color w:val="003EA4"/>
          <w:szCs w:val="20"/>
        </w:rPr>
        <w:t>by the school</w:t>
      </w:r>
      <w:r w:rsidR="00003B20">
        <w:rPr>
          <w:rFonts w:ascii="Bookman" w:hAnsi="Bookman"/>
          <w:color w:val="003EA4"/>
          <w:szCs w:val="20"/>
        </w:rPr>
        <w:t>,</w:t>
      </w:r>
      <w:r w:rsidRPr="00CE6D43">
        <w:rPr>
          <w:rFonts w:ascii="Bookman" w:hAnsi="Bookman"/>
          <w:color w:val="003EA4"/>
          <w:szCs w:val="20"/>
        </w:rPr>
        <w:t xml:space="preserve"> as appropriate:</w:t>
      </w:r>
    </w:p>
    <w:p w14:paraId="72684934" w14:textId="77777777" w:rsidR="00CE6D43" w:rsidRPr="00CE6D43" w:rsidRDefault="00CE6D43" w:rsidP="00905DCF">
      <w:pPr>
        <w:pStyle w:val="NormalWeb"/>
        <w:ind w:left="-284" w:right="401"/>
        <w:rPr>
          <w:rFonts w:ascii="Arial" w:hAnsi="Arial" w:cs="Arial"/>
          <w:b/>
        </w:rPr>
      </w:pPr>
      <w:r w:rsidRPr="00CE6D43">
        <w:rPr>
          <w:rFonts w:ascii="Arial" w:hAnsi="Arial" w:cs="Arial"/>
          <w:b/>
        </w:rPr>
        <w:t>Level 1 breaches</w:t>
      </w:r>
    </w:p>
    <w:p w14:paraId="25CD5351" w14:textId="77777777" w:rsidR="00CE6D43" w:rsidRPr="00F85E5C" w:rsidRDefault="00CE6D43" w:rsidP="00905DCF">
      <w:pPr>
        <w:numPr>
          <w:ilvl w:val="0"/>
          <w:numId w:val="34"/>
        </w:numPr>
        <w:overflowPunct/>
        <w:autoSpaceDE/>
        <w:autoSpaceDN/>
        <w:adjustRightInd/>
        <w:spacing w:before="100" w:beforeAutospacing="1" w:after="100" w:afterAutospacing="1"/>
        <w:ind w:right="401"/>
        <w:textAlignment w:val="auto"/>
        <w:rPr>
          <w:rFonts w:ascii="Arial" w:hAnsi="Arial" w:cs="Arial"/>
        </w:rPr>
      </w:pPr>
      <w:r w:rsidRPr="00F85E5C">
        <w:rPr>
          <w:rFonts w:ascii="Arial" w:hAnsi="Arial" w:cs="Arial"/>
        </w:rPr>
        <w:t xml:space="preserve">Use of non-educational sites during lessons </w:t>
      </w:r>
    </w:p>
    <w:p w14:paraId="510214FB" w14:textId="77777777" w:rsidR="00CE6D43" w:rsidRPr="00F85E5C" w:rsidRDefault="00CE6D43" w:rsidP="00905DCF">
      <w:pPr>
        <w:numPr>
          <w:ilvl w:val="0"/>
          <w:numId w:val="34"/>
        </w:numPr>
        <w:overflowPunct/>
        <w:autoSpaceDE/>
        <w:autoSpaceDN/>
        <w:adjustRightInd/>
        <w:spacing w:before="100" w:beforeAutospacing="1" w:after="100" w:afterAutospacing="1"/>
        <w:ind w:right="401"/>
        <w:textAlignment w:val="auto"/>
        <w:rPr>
          <w:rFonts w:ascii="Arial" w:hAnsi="Arial" w:cs="Arial"/>
        </w:rPr>
      </w:pPr>
      <w:r w:rsidRPr="00F85E5C">
        <w:rPr>
          <w:rFonts w:ascii="Arial" w:hAnsi="Arial" w:cs="Arial"/>
        </w:rPr>
        <w:t xml:space="preserve">Unauthorised use of email </w:t>
      </w:r>
    </w:p>
    <w:p w14:paraId="57EBB0C2" w14:textId="77777777" w:rsidR="00CE6D43" w:rsidRDefault="00CE6D43" w:rsidP="00905DCF">
      <w:pPr>
        <w:numPr>
          <w:ilvl w:val="0"/>
          <w:numId w:val="34"/>
        </w:numPr>
        <w:overflowPunct/>
        <w:autoSpaceDE/>
        <w:autoSpaceDN/>
        <w:adjustRightInd/>
        <w:spacing w:before="100" w:beforeAutospacing="1" w:after="100" w:afterAutospacing="1"/>
        <w:ind w:right="401"/>
        <w:textAlignment w:val="auto"/>
        <w:rPr>
          <w:rFonts w:ascii="Arial" w:hAnsi="Arial" w:cs="Arial"/>
        </w:rPr>
      </w:pPr>
      <w:r w:rsidRPr="00F85E5C">
        <w:rPr>
          <w:rFonts w:ascii="Arial" w:hAnsi="Arial" w:cs="Arial"/>
        </w:rPr>
        <w:t xml:space="preserve">Unauthorised use of mobile phone (or other </w:t>
      </w:r>
      <w:r>
        <w:rPr>
          <w:rFonts w:ascii="Arial" w:hAnsi="Arial" w:cs="Arial"/>
        </w:rPr>
        <w:t>devices/</w:t>
      </w:r>
      <w:r w:rsidRPr="00F85E5C">
        <w:rPr>
          <w:rFonts w:ascii="Arial" w:hAnsi="Arial" w:cs="Arial"/>
        </w:rPr>
        <w:t>technologies) in lessons</w:t>
      </w:r>
      <w:r>
        <w:rPr>
          <w:rFonts w:ascii="Arial" w:hAnsi="Arial" w:cs="Arial"/>
        </w:rPr>
        <w:t>, e.g. to send texts to friends</w:t>
      </w:r>
    </w:p>
    <w:p w14:paraId="07E8D893" w14:textId="77777777" w:rsidR="00CE6D43" w:rsidRPr="00F85E5C" w:rsidRDefault="00CE6D43" w:rsidP="00905DCF">
      <w:pPr>
        <w:numPr>
          <w:ilvl w:val="0"/>
          <w:numId w:val="34"/>
        </w:numPr>
        <w:overflowPunct/>
        <w:autoSpaceDE/>
        <w:autoSpaceDN/>
        <w:adjustRightInd/>
        <w:spacing w:before="100" w:beforeAutospacing="1" w:after="100" w:afterAutospacing="1"/>
        <w:ind w:right="401"/>
        <w:textAlignment w:val="auto"/>
        <w:rPr>
          <w:rFonts w:ascii="Arial" w:hAnsi="Arial" w:cs="Arial"/>
        </w:rPr>
      </w:pPr>
      <w:r w:rsidRPr="00F85E5C">
        <w:rPr>
          <w:rFonts w:ascii="Arial" w:hAnsi="Arial" w:cs="Arial"/>
        </w:rPr>
        <w:t>Use of unauthorised instant messaging</w:t>
      </w:r>
      <w:r>
        <w:rPr>
          <w:rFonts w:ascii="Arial" w:hAnsi="Arial" w:cs="Arial"/>
        </w:rPr>
        <w:t>/</w:t>
      </w:r>
      <w:r w:rsidRPr="00F85E5C">
        <w:rPr>
          <w:rFonts w:ascii="Arial" w:hAnsi="Arial" w:cs="Arial"/>
        </w:rPr>
        <w:t>social networking sites</w:t>
      </w:r>
    </w:p>
    <w:p w14:paraId="0AC92791" w14:textId="77777777" w:rsidR="00CE6D43" w:rsidRPr="00CE6D43" w:rsidRDefault="00CE6D43" w:rsidP="00905DCF">
      <w:pPr>
        <w:pStyle w:val="NormalWeb"/>
        <w:ind w:left="-284" w:right="401"/>
        <w:rPr>
          <w:rFonts w:ascii="Bookman" w:hAnsi="Bookman"/>
          <w:color w:val="003EA4"/>
          <w:szCs w:val="20"/>
        </w:rPr>
      </w:pPr>
      <w:r w:rsidRPr="00CE6D43">
        <w:rPr>
          <w:rFonts w:ascii="Bookman" w:hAnsi="Bookman"/>
          <w:color w:val="003EA4"/>
          <w:szCs w:val="20"/>
        </w:rPr>
        <w:t>[Possible Sanctions: re</w:t>
      </w:r>
      <w:r>
        <w:rPr>
          <w:rFonts w:ascii="Bookman" w:hAnsi="Bookman"/>
          <w:color w:val="003EA4"/>
          <w:szCs w:val="20"/>
        </w:rPr>
        <w:t>fer</w:t>
      </w:r>
      <w:r w:rsidRPr="00CE6D43">
        <w:rPr>
          <w:rFonts w:ascii="Bookman" w:hAnsi="Bookman"/>
          <w:color w:val="003EA4"/>
          <w:szCs w:val="20"/>
        </w:rPr>
        <w:t xml:space="preserve"> to class teacher / e-Safety Coordinator/ confiscation of phone</w:t>
      </w:r>
      <w:r w:rsidR="007B59DA">
        <w:rPr>
          <w:rFonts w:ascii="Bookman" w:hAnsi="Bookman"/>
          <w:color w:val="003EA4"/>
          <w:szCs w:val="20"/>
        </w:rPr>
        <w:t xml:space="preserve"> or </w:t>
      </w:r>
      <w:proofErr w:type="gramStart"/>
      <w:r w:rsidR="007B59DA">
        <w:rPr>
          <w:rFonts w:ascii="Bookman" w:hAnsi="Bookman"/>
          <w:color w:val="003EA4"/>
          <w:szCs w:val="20"/>
        </w:rPr>
        <w:t>other</w:t>
      </w:r>
      <w:proofErr w:type="gramEnd"/>
      <w:r w:rsidR="007B59DA">
        <w:rPr>
          <w:rFonts w:ascii="Bookman" w:hAnsi="Bookman"/>
          <w:color w:val="003EA4"/>
          <w:szCs w:val="20"/>
        </w:rPr>
        <w:t xml:space="preserve"> device</w:t>
      </w:r>
      <w:r w:rsidRPr="00CE6D43">
        <w:rPr>
          <w:rFonts w:ascii="Bookman" w:hAnsi="Bookman"/>
          <w:color w:val="003EA4"/>
          <w:szCs w:val="20"/>
        </w:rPr>
        <w:t xml:space="preserve">] </w:t>
      </w:r>
    </w:p>
    <w:p w14:paraId="61FFA6F0" w14:textId="77777777" w:rsidR="00CE6D43" w:rsidRPr="00CE6D43" w:rsidRDefault="00CE6D43" w:rsidP="00905DCF">
      <w:pPr>
        <w:pStyle w:val="NormalWeb"/>
        <w:ind w:left="-284" w:right="401"/>
        <w:rPr>
          <w:rFonts w:ascii="Arial" w:hAnsi="Arial" w:cs="Arial"/>
          <w:b/>
        </w:rPr>
      </w:pPr>
      <w:r w:rsidRPr="00CE6D43">
        <w:rPr>
          <w:rFonts w:ascii="Arial" w:hAnsi="Arial" w:cs="Arial"/>
          <w:b/>
        </w:rPr>
        <w:t xml:space="preserve">Level 2 </w:t>
      </w:r>
      <w:r>
        <w:rPr>
          <w:rFonts w:ascii="Arial" w:hAnsi="Arial" w:cs="Arial"/>
          <w:b/>
        </w:rPr>
        <w:t>breaches</w:t>
      </w:r>
      <w:r w:rsidRPr="00CE6D43">
        <w:rPr>
          <w:rFonts w:ascii="Arial" w:hAnsi="Arial" w:cs="Arial"/>
          <w:b/>
        </w:rPr>
        <w:t xml:space="preserve"> </w:t>
      </w:r>
    </w:p>
    <w:p w14:paraId="27B4270C" w14:textId="77777777"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use of non-educational sites during lessons after being warned </w:t>
      </w:r>
    </w:p>
    <w:p w14:paraId="454AB360" w14:textId="77777777"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unauthorised use of email after being warned </w:t>
      </w:r>
    </w:p>
    <w:p w14:paraId="5DD056AB" w14:textId="77777777"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unauthorised use of mobile phone </w:t>
      </w:r>
      <w:r w:rsidR="00371E3B" w:rsidRPr="00905DCF">
        <w:rPr>
          <w:rFonts w:ascii="Arial" w:hAnsi="Arial" w:cs="Arial"/>
        </w:rPr>
        <w:t xml:space="preserve">(or other devices/technologies) </w:t>
      </w:r>
      <w:r w:rsidRPr="00905DCF">
        <w:rPr>
          <w:rFonts w:ascii="Arial" w:hAnsi="Arial" w:cs="Arial"/>
        </w:rPr>
        <w:t>after being warned</w:t>
      </w:r>
    </w:p>
    <w:p w14:paraId="1C99D46F" w14:textId="77777777"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use of unauthorised instant messaging/social networking sites </w:t>
      </w:r>
    </w:p>
    <w:p w14:paraId="547778E5" w14:textId="77777777"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Use of Filesharing software</w:t>
      </w:r>
    </w:p>
    <w:p w14:paraId="0665C97A" w14:textId="77777777"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Accidentally corrupting or destroying others' data without notifying a member of staff </w:t>
      </w:r>
    </w:p>
    <w:p w14:paraId="09EF1076" w14:textId="77777777"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Accidentally accessing offensive material and not notifying a member of staff </w:t>
      </w:r>
    </w:p>
    <w:p w14:paraId="335728C1" w14:textId="77777777" w:rsidR="00CE6D43" w:rsidRPr="00371E3B" w:rsidRDefault="003A26E4" w:rsidP="00905DCF">
      <w:pPr>
        <w:pStyle w:val="NormalWeb"/>
        <w:ind w:left="-284" w:right="401"/>
        <w:rPr>
          <w:rFonts w:ascii="Bookman" w:hAnsi="Bookman"/>
          <w:color w:val="003EA4"/>
          <w:szCs w:val="20"/>
        </w:rPr>
      </w:pPr>
      <w:r>
        <w:rPr>
          <w:rFonts w:ascii="Bookman" w:hAnsi="Bookman"/>
          <w:color w:val="003EA4"/>
          <w:szCs w:val="20"/>
        </w:rPr>
        <w:t>[Possible Sanctions: refer to Class teacher/ E</w:t>
      </w:r>
      <w:r w:rsidR="00CE6D43" w:rsidRPr="00371E3B">
        <w:rPr>
          <w:rFonts w:ascii="Bookman" w:hAnsi="Bookman"/>
          <w:color w:val="003EA4"/>
          <w:szCs w:val="20"/>
        </w:rPr>
        <w:t>-safety Coordinator / removal of Internet access rights for a period / confiscation of phone</w:t>
      </w:r>
      <w:r>
        <w:rPr>
          <w:rFonts w:ascii="Bookman" w:hAnsi="Bookman"/>
          <w:color w:val="003EA4"/>
          <w:szCs w:val="20"/>
        </w:rPr>
        <w:t xml:space="preserve"> or device</w:t>
      </w:r>
      <w:r w:rsidR="00CE6D43" w:rsidRPr="00371E3B">
        <w:rPr>
          <w:rFonts w:ascii="Bookman" w:hAnsi="Bookman"/>
          <w:color w:val="003EA4"/>
          <w:szCs w:val="20"/>
        </w:rPr>
        <w:t xml:space="preserve"> / contact with parent</w:t>
      </w:r>
      <w:r w:rsidR="00371E3B">
        <w:rPr>
          <w:rFonts w:ascii="Bookman" w:hAnsi="Bookman"/>
          <w:color w:val="003EA4"/>
          <w:szCs w:val="20"/>
        </w:rPr>
        <w:t>s/carers</w:t>
      </w:r>
      <w:r w:rsidR="00CE6D43" w:rsidRPr="00371E3B">
        <w:rPr>
          <w:rFonts w:ascii="Bookman" w:hAnsi="Bookman"/>
          <w:color w:val="003EA4"/>
          <w:szCs w:val="20"/>
        </w:rPr>
        <w:t>]</w:t>
      </w:r>
    </w:p>
    <w:p w14:paraId="31C33C32" w14:textId="77777777" w:rsidR="00371E3B" w:rsidRPr="00CE6D43" w:rsidRDefault="00371E3B" w:rsidP="00905DCF">
      <w:pPr>
        <w:pStyle w:val="NormalWeb"/>
        <w:ind w:left="-284" w:right="401"/>
        <w:rPr>
          <w:rFonts w:ascii="Arial" w:hAnsi="Arial" w:cs="Arial"/>
          <w:b/>
        </w:rPr>
      </w:pPr>
      <w:r w:rsidRPr="00CE6D43">
        <w:rPr>
          <w:rFonts w:ascii="Arial" w:hAnsi="Arial" w:cs="Arial"/>
          <w:b/>
        </w:rPr>
        <w:t xml:space="preserve">Level </w:t>
      </w:r>
      <w:r>
        <w:rPr>
          <w:rFonts w:ascii="Arial" w:hAnsi="Arial" w:cs="Arial"/>
          <w:b/>
        </w:rPr>
        <w:t>3</w:t>
      </w:r>
      <w:r w:rsidRPr="00CE6D43">
        <w:rPr>
          <w:rFonts w:ascii="Arial" w:hAnsi="Arial" w:cs="Arial"/>
          <w:b/>
        </w:rPr>
        <w:t xml:space="preserve"> </w:t>
      </w:r>
      <w:r>
        <w:rPr>
          <w:rFonts w:ascii="Arial" w:hAnsi="Arial" w:cs="Arial"/>
          <w:b/>
        </w:rPr>
        <w:t>breaches</w:t>
      </w:r>
      <w:r w:rsidRPr="00CE6D43">
        <w:rPr>
          <w:rFonts w:ascii="Arial" w:hAnsi="Arial" w:cs="Arial"/>
          <w:b/>
        </w:rPr>
        <w:t xml:space="preserve"> </w:t>
      </w:r>
    </w:p>
    <w:p w14:paraId="29E919F7" w14:textId="77777777" w:rsidR="00CE6D43" w:rsidRPr="00905DCF" w:rsidRDefault="00CE6D43" w:rsidP="00905DCF">
      <w:pPr>
        <w:pStyle w:val="ListParagraph"/>
        <w:numPr>
          <w:ilvl w:val="0"/>
          <w:numId w:val="37"/>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Deliberately corrupting or destroying someone’s data, violating </w:t>
      </w:r>
      <w:r w:rsidR="00371E3B" w:rsidRPr="00905DCF">
        <w:rPr>
          <w:rFonts w:ascii="Arial" w:hAnsi="Arial" w:cs="Arial"/>
        </w:rPr>
        <w:t xml:space="preserve">the </w:t>
      </w:r>
      <w:r w:rsidRPr="00905DCF">
        <w:rPr>
          <w:rFonts w:ascii="Arial" w:hAnsi="Arial" w:cs="Arial"/>
        </w:rPr>
        <w:t xml:space="preserve">privacy of others </w:t>
      </w:r>
    </w:p>
    <w:p w14:paraId="6E95DD5D" w14:textId="77777777" w:rsidR="00CE6D43" w:rsidRPr="00905DCF" w:rsidRDefault="00CE6D43" w:rsidP="00905DCF">
      <w:pPr>
        <w:pStyle w:val="ListParagraph"/>
        <w:numPr>
          <w:ilvl w:val="0"/>
          <w:numId w:val="37"/>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Sending an email </w:t>
      </w:r>
      <w:r w:rsidR="00371E3B" w:rsidRPr="00905DCF">
        <w:rPr>
          <w:rFonts w:ascii="Arial" w:hAnsi="Arial" w:cs="Arial"/>
        </w:rPr>
        <w:t>and/or</w:t>
      </w:r>
      <w:r w:rsidRPr="00905DCF">
        <w:rPr>
          <w:rFonts w:ascii="Arial" w:hAnsi="Arial" w:cs="Arial"/>
        </w:rPr>
        <w:t xml:space="preserve"> message that is regarded as harassment or of a bullying nature (</w:t>
      </w:r>
      <w:r w:rsidR="00371E3B" w:rsidRPr="00905DCF">
        <w:rPr>
          <w:rFonts w:ascii="Arial" w:hAnsi="Arial" w:cs="Arial"/>
        </w:rPr>
        <w:t>cyberbullying</w:t>
      </w:r>
      <w:r w:rsidRPr="00905DCF">
        <w:rPr>
          <w:rFonts w:ascii="Arial" w:hAnsi="Arial" w:cs="Arial"/>
        </w:rPr>
        <w:t>)</w:t>
      </w:r>
    </w:p>
    <w:p w14:paraId="065A2150" w14:textId="77777777" w:rsidR="00CE6D43" w:rsidRPr="00905DCF" w:rsidRDefault="00CE6D43" w:rsidP="00905DCF">
      <w:pPr>
        <w:pStyle w:val="ListParagraph"/>
        <w:numPr>
          <w:ilvl w:val="0"/>
          <w:numId w:val="37"/>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Deliberately trying to access offensive or pornographic material </w:t>
      </w:r>
    </w:p>
    <w:p w14:paraId="4ABCBC86" w14:textId="77777777" w:rsidR="00CE6D43" w:rsidRDefault="003A26E4" w:rsidP="00905DCF">
      <w:pPr>
        <w:pStyle w:val="NormalWeb"/>
        <w:ind w:left="-284" w:right="401"/>
        <w:rPr>
          <w:rFonts w:ascii="Bookman" w:hAnsi="Bookman"/>
          <w:color w:val="003EA4"/>
          <w:szCs w:val="20"/>
        </w:rPr>
      </w:pPr>
      <w:r>
        <w:rPr>
          <w:rFonts w:ascii="Bookman" w:hAnsi="Bookman"/>
          <w:color w:val="003EA4"/>
          <w:szCs w:val="20"/>
        </w:rPr>
        <w:t>[Possible Sanctions: refer to Class teacher / E</w:t>
      </w:r>
      <w:r w:rsidR="00CE6D43" w:rsidRPr="00371E3B">
        <w:rPr>
          <w:rFonts w:ascii="Bookman" w:hAnsi="Bookman"/>
          <w:color w:val="003EA4"/>
          <w:szCs w:val="20"/>
        </w:rPr>
        <w:t>-safety Coordinator / Headteacher / removal of Internet rights for a period / contact with parents</w:t>
      </w:r>
      <w:r w:rsidR="00371E3B">
        <w:rPr>
          <w:rFonts w:ascii="Bookman" w:hAnsi="Bookman"/>
          <w:color w:val="003EA4"/>
          <w:szCs w:val="20"/>
        </w:rPr>
        <w:t>/carers</w:t>
      </w:r>
      <w:r w:rsidR="00CE6D43" w:rsidRPr="00371E3B">
        <w:rPr>
          <w:rFonts w:ascii="Bookman" w:hAnsi="Bookman"/>
          <w:color w:val="003EA4"/>
          <w:szCs w:val="20"/>
        </w:rPr>
        <w:t xml:space="preserve">] </w:t>
      </w:r>
    </w:p>
    <w:p w14:paraId="45993EF1" w14:textId="77777777" w:rsidR="00905DCF" w:rsidRDefault="00905DCF" w:rsidP="00905DCF">
      <w:pPr>
        <w:pStyle w:val="NormalWeb"/>
        <w:ind w:left="-284" w:right="401"/>
        <w:rPr>
          <w:rFonts w:ascii="Bookman" w:hAnsi="Bookman"/>
          <w:color w:val="003EA4"/>
          <w:szCs w:val="20"/>
        </w:rPr>
      </w:pPr>
    </w:p>
    <w:p w14:paraId="23106A5C" w14:textId="77777777" w:rsidR="00905DCF" w:rsidRDefault="00905DCF" w:rsidP="00905DCF">
      <w:pPr>
        <w:pStyle w:val="NormalWeb"/>
        <w:ind w:left="-284" w:right="401"/>
        <w:rPr>
          <w:rFonts w:ascii="Bookman" w:hAnsi="Bookman"/>
          <w:color w:val="003EA4"/>
          <w:szCs w:val="20"/>
        </w:rPr>
      </w:pPr>
    </w:p>
    <w:p w14:paraId="47CD17D9" w14:textId="77777777" w:rsidR="00CE6D43" w:rsidRPr="00371E3B" w:rsidRDefault="00CE6D43" w:rsidP="00905DCF">
      <w:pPr>
        <w:ind w:left="-284" w:right="401"/>
        <w:rPr>
          <w:rFonts w:ascii="Arial" w:hAnsi="Arial" w:cs="Arial"/>
          <w:b/>
        </w:rPr>
      </w:pPr>
      <w:r w:rsidRPr="00371E3B">
        <w:rPr>
          <w:rFonts w:ascii="Arial" w:hAnsi="Arial" w:cs="Arial"/>
          <w:b/>
        </w:rPr>
        <w:t>Other safeguarding actions</w:t>
      </w:r>
    </w:p>
    <w:p w14:paraId="2218C42A" w14:textId="77777777" w:rsidR="00CE6D43" w:rsidRPr="00F85E5C" w:rsidRDefault="00CE6D43" w:rsidP="00905DCF">
      <w:pPr>
        <w:ind w:left="-284" w:right="401"/>
        <w:rPr>
          <w:rFonts w:ascii="Arial" w:hAnsi="Arial" w:cs="Arial"/>
        </w:rPr>
      </w:pPr>
    </w:p>
    <w:p w14:paraId="2B2A3B0D" w14:textId="77777777" w:rsidR="00CE6D43" w:rsidRDefault="00CE6D43" w:rsidP="00905DCF">
      <w:pPr>
        <w:ind w:left="-284" w:right="401"/>
        <w:rPr>
          <w:rFonts w:ascii="Arial" w:hAnsi="Arial" w:cs="Arial"/>
        </w:rPr>
      </w:pPr>
      <w:r w:rsidRPr="00F85E5C">
        <w:rPr>
          <w:rFonts w:ascii="Arial" w:hAnsi="Arial" w:cs="Arial"/>
        </w:rPr>
        <w:t>If inappropriate web material is accessed:</w:t>
      </w:r>
    </w:p>
    <w:p w14:paraId="0E28399E" w14:textId="77777777" w:rsidR="00371E3B" w:rsidRPr="00F85E5C" w:rsidRDefault="00371E3B" w:rsidP="00905DCF">
      <w:pPr>
        <w:ind w:left="-284" w:right="401"/>
        <w:rPr>
          <w:rFonts w:ascii="Arial" w:hAnsi="Arial" w:cs="Arial"/>
        </w:rPr>
      </w:pPr>
    </w:p>
    <w:p w14:paraId="38371859" w14:textId="77777777" w:rsidR="00CE6D43" w:rsidRPr="00905DCF" w:rsidRDefault="00CE6D43" w:rsidP="00905DCF">
      <w:pPr>
        <w:pStyle w:val="ListParagraph"/>
        <w:numPr>
          <w:ilvl w:val="0"/>
          <w:numId w:val="38"/>
        </w:numPr>
        <w:overflowPunct/>
        <w:autoSpaceDE/>
        <w:autoSpaceDN/>
        <w:adjustRightInd/>
        <w:ind w:left="567" w:right="401" w:hanging="218"/>
        <w:textAlignment w:val="auto"/>
        <w:rPr>
          <w:rFonts w:ascii="Arial" w:hAnsi="Arial" w:cs="Arial"/>
        </w:rPr>
      </w:pPr>
      <w:r w:rsidRPr="00905DCF">
        <w:rPr>
          <w:rFonts w:ascii="Arial" w:hAnsi="Arial" w:cs="Arial"/>
        </w:rPr>
        <w:t>Ensure appropriate technical support filters the site</w:t>
      </w:r>
    </w:p>
    <w:p w14:paraId="34ADDFC8" w14:textId="77777777" w:rsidR="00CE6D43" w:rsidRPr="00905DCF" w:rsidRDefault="00CE6D43" w:rsidP="00905DCF">
      <w:pPr>
        <w:pStyle w:val="ListParagraph"/>
        <w:numPr>
          <w:ilvl w:val="0"/>
          <w:numId w:val="38"/>
        </w:numPr>
        <w:tabs>
          <w:tab w:val="left" w:pos="8080"/>
        </w:tabs>
        <w:overflowPunct/>
        <w:autoSpaceDE/>
        <w:autoSpaceDN/>
        <w:adjustRightInd/>
        <w:ind w:left="567" w:right="401" w:hanging="218"/>
        <w:textAlignment w:val="auto"/>
        <w:rPr>
          <w:rFonts w:ascii="Arial" w:hAnsi="Arial" w:cs="Arial"/>
        </w:rPr>
      </w:pPr>
      <w:r w:rsidRPr="00905DCF">
        <w:rPr>
          <w:rFonts w:ascii="Arial" w:hAnsi="Arial" w:cs="Arial"/>
        </w:rPr>
        <w:t>Inform SSCB/LA as appropriate</w:t>
      </w:r>
    </w:p>
    <w:p w14:paraId="0D6EC025" w14:textId="77777777" w:rsidR="00371E3B" w:rsidRPr="00CE6D43" w:rsidRDefault="00371E3B" w:rsidP="00905DCF">
      <w:pPr>
        <w:pStyle w:val="NormalWeb"/>
        <w:ind w:left="-284" w:right="401"/>
        <w:rPr>
          <w:rFonts w:ascii="Arial" w:hAnsi="Arial" w:cs="Arial"/>
          <w:b/>
        </w:rPr>
      </w:pPr>
      <w:r w:rsidRPr="00CE6D43">
        <w:rPr>
          <w:rFonts w:ascii="Arial" w:hAnsi="Arial" w:cs="Arial"/>
          <w:b/>
        </w:rPr>
        <w:t xml:space="preserve">Level </w:t>
      </w:r>
      <w:r>
        <w:rPr>
          <w:rFonts w:ascii="Arial" w:hAnsi="Arial" w:cs="Arial"/>
          <w:b/>
        </w:rPr>
        <w:t>4</w:t>
      </w:r>
      <w:r w:rsidRPr="00CE6D43">
        <w:rPr>
          <w:rFonts w:ascii="Arial" w:hAnsi="Arial" w:cs="Arial"/>
          <w:b/>
        </w:rPr>
        <w:t xml:space="preserve"> </w:t>
      </w:r>
      <w:r>
        <w:rPr>
          <w:rFonts w:ascii="Arial" w:hAnsi="Arial" w:cs="Arial"/>
          <w:b/>
        </w:rPr>
        <w:t>breaches</w:t>
      </w:r>
      <w:r w:rsidRPr="00CE6D43">
        <w:rPr>
          <w:rFonts w:ascii="Arial" w:hAnsi="Arial" w:cs="Arial"/>
          <w:b/>
        </w:rPr>
        <w:t xml:space="preserve"> </w:t>
      </w:r>
    </w:p>
    <w:p w14:paraId="6CCDFFAA" w14:textId="77777777" w:rsidR="00CE6D43" w:rsidRPr="00905DCF" w:rsidRDefault="00CE6D43" w:rsidP="00905DCF">
      <w:pPr>
        <w:pStyle w:val="ListParagraph"/>
        <w:numPr>
          <w:ilvl w:val="0"/>
          <w:numId w:val="39"/>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sending of emails </w:t>
      </w:r>
      <w:r w:rsidR="00371E3B" w:rsidRPr="00905DCF">
        <w:rPr>
          <w:rFonts w:ascii="Arial" w:hAnsi="Arial" w:cs="Arial"/>
        </w:rPr>
        <w:t>and/</w:t>
      </w:r>
      <w:r w:rsidRPr="00905DCF">
        <w:rPr>
          <w:rFonts w:ascii="Arial" w:hAnsi="Arial" w:cs="Arial"/>
        </w:rPr>
        <w:t>or messages regarded as harassment or of a bullying nature after being warned</w:t>
      </w:r>
      <w:r w:rsidR="00371E3B" w:rsidRPr="00905DCF">
        <w:rPr>
          <w:rFonts w:ascii="Arial" w:hAnsi="Arial" w:cs="Arial"/>
        </w:rPr>
        <w:t xml:space="preserve"> (cyberbullying)</w:t>
      </w:r>
    </w:p>
    <w:p w14:paraId="35D60DC0" w14:textId="77777777" w:rsidR="00CE6D43" w:rsidRPr="00905DCF" w:rsidRDefault="00CE6D43" w:rsidP="00905DCF">
      <w:pPr>
        <w:pStyle w:val="ListParagraph"/>
        <w:numPr>
          <w:ilvl w:val="0"/>
          <w:numId w:val="39"/>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Deliberately accessing, downloading and disseminating any material deemed offensive, obscene, defamatory, racist, homophobic or violent </w:t>
      </w:r>
    </w:p>
    <w:p w14:paraId="6FDA554A" w14:textId="77777777" w:rsidR="00CE6D43" w:rsidRPr="00905DCF" w:rsidRDefault="00CE6D43" w:rsidP="00905DCF">
      <w:pPr>
        <w:pStyle w:val="ListParagraph"/>
        <w:numPr>
          <w:ilvl w:val="0"/>
          <w:numId w:val="39"/>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Receipt or transmission of material that infringes the copyright of another person or infringes the conditions of the Data Protection Act, revised 1988 </w:t>
      </w:r>
    </w:p>
    <w:p w14:paraId="2606F038" w14:textId="77777777" w:rsidR="00CE6D43" w:rsidRPr="00905DCF" w:rsidRDefault="00CE6D43" w:rsidP="00905DCF">
      <w:pPr>
        <w:pStyle w:val="ListParagraph"/>
        <w:numPr>
          <w:ilvl w:val="0"/>
          <w:numId w:val="39"/>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Bri</w:t>
      </w:r>
      <w:r w:rsidR="00371E3B" w:rsidRPr="00905DCF">
        <w:rPr>
          <w:rFonts w:ascii="Arial" w:hAnsi="Arial" w:cs="Arial"/>
        </w:rPr>
        <w:t>nging the school name into disre</w:t>
      </w:r>
      <w:r w:rsidRPr="00905DCF">
        <w:rPr>
          <w:rFonts w:ascii="Arial" w:hAnsi="Arial" w:cs="Arial"/>
        </w:rPr>
        <w:t xml:space="preserve">pute </w:t>
      </w:r>
    </w:p>
    <w:p w14:paraId="733A6364" w14:textId="77777777" w:rsidR="00CE6D43" w:rsidRPr="00371E3B" w:rsidRDefault="00CE6D43" w:rsidP="00905DCF">
      <w:pPr>
        <w:pStyle w:val="NormalWeb"/>
        <w:ind w:left="-284" w:right="401"/>
        <w:rPr>
          <w:rFonts w:ascii="Bookman" w:hAnsi="Bookman"/>
          <w:color w:val="003EA4"/>
          <w:szCs w:val="20"/>
        </w:rPr>
      </w:pPr>
      <w:r w:rsidRPr="00371E3B">
        <w:rPr>
          <w:rFonts w:ascii="Bookman" w:hAnsi="Bookman"/>
          <w:color w:val="003EA4"/>
          <w:szCs w:val="20"/>
        </w:rPr>
        <w:t xml:space="preserve">[Possible Sanctions – Referred to Head Teacher / Contact with parents / possible </w:t>
      </w:r>
      <w:r w:rsidR="00371E3B">
        <w:rPr>
          <w:rFonts w:ascii="Bookman" w:hAnsi="Bookman"/>
          <w:color w:val="003EA4"/>
          <w:szCs w:val="20"/>
        </w:rPr>
        <w:t>exclusion /</w:t>
      </w:r>
      <w:r w:rsidRPr="00371E3B">
        <w:rPr>
          <w:rFonts w:ascii="Bookman" w:hAnsi="Bookman"/>
          <w:color w:val="003EA4"/>
          <w:szCs w:val="20"/>
        </w:rPr>
        <w:t xml:space="preserve"> refer to Community Police Officer / LA e-safety officer] </w:t>
      </w:r>
    </w:p>
    <w:p w14:paraId="2203E55F" w14:textId="77777777" w:rsidR="00CE6D43" w:rsidRDefault="00CE6D43" w:rsidP="00905DCF">
      <w:pPr>
        <w:ind w:left="-284" w:right="401"/>
        <w:rPr>
          <w:rFonts w:ascii="Arial" w:hAnsi="Arial" w:cs="Arial"/>
          <w:b/>
        </w:rPr>
      </w:pPr>
      <w:r w:rsidRPr="00371E3B">
        <w:rPr>
          <w:rFonts w:ascii="Arial" w:hAnsi="Arial" w:cs="Arial"/>
          <w:b/>
        </w:rPr>
        <w:t>Other safeguarding actions:</w:t>
      </w:r>
    </w:p>
    <w:p w14:paraId="0A8332AD" w14:textId="77777777" w:rsidR="00371E3B" w:rsidRPr="00371E3B" w:rsidRDefault="00371E3B" w:rsidP="00905DCF">
      <w:pPr>
        <w:ind w:left="-284" w:right="401"/>
        <w:rPr>
          <w:rFonts w:ascii="Arial" w:hAnsi="Arial" w:cs="Arial"/>
          <w:b/>
        </w:rPr>
      </w:pPr>
    </w:p>
    <w:p w14:paraId="663BBD0F" w14:textId="77777777" w:rsidR="00CE6D43" w:rsidRPr="00905DCF" w:rsidRDefault="00CE6D43" w:rsidP="00905DCF">
      <w:pPr>
        <w:pStyle w:val="ListParagraph"/>
        <w:numPr>
          <w:ilvl w:val="0"/>
          <w:numId w:val="42"/>
        </w:numPr>
        <w:ind w:right="401"/>
        <w:rPr>
          <w:rFonts w:ascii="Arial" w:hAnsi="Arial" w:cs="Arial"/>
        </w:rPr>
      </w:pPr>
      <w:r w:rsidRPr="00905DCF">
        <w:rPr>
          <w:rFonts w:ascii="Arial" w:hAnsi="Arial" w:cs="Arial"/>
        </w:rPr>
        <w:t>Secure and preserve any evidence</w:t>
      </w:r>
    </w:p>
    <w:p w14:paraId="1CD0DAB8" w14:textId="77777777" w:rsidR="00CE6D43" w:rsidRPr="00905DCF" w:rsidRDefault="00CE6D43" w:rsidP="00905DCF">
      <w:pPr>
        <w:pStyle w:val="ListParagraph"/>
        <w:numPr>
          <w:ilvl w:val="0"/>
          <w:numId w:val="42"/>
        </w:numPr>
        <w:ind w:right="401"/>
        <w:rPr>
          <w:rFonts w:ascii="Arial" w:hAnsi="Arial" w:cs="Arial"/>
        </w:rPr>
      </w:pPr>
      <w:r w:rsidRPr="00905DCF">
        <w:rPr>
          <w:rFonts w:ascii="Arial" w:hAnsi="Arial" w:cs="Arial"/>
        </w:rPr>
        <w:t>Inform the sender’s e-mail service provider if a system other than the school system is used.</w:t>
      </w:r>
    </w:p>
    <w:p w14:paraId="13637866" w14:textId="77777777" w:rsidR="00CE6D43" w:rsidRPr="00277B57" w:rsidRDefault="00CE6D43" w:rsidP="00905DCF">
      <w:pPr>
        <w:pStyle w:val="NormalWeb"/>
        <w:ind w:left="-284" w:right="401"/>
        <w:jc w:val="both"/>
        <w:rPr>
          <w:rFonts w:ascii="Arial" w:hAnsi="Arial" w:cs="Arial"/>
        </w:rPr>
      </w:pPr>
      <w:r w:rsidRPr="00CF6343">
        <w:rPr>
          <w:rFonts w:ascii="Arial" w:hAnsi="Arial" w:cs="Arial"/>
          <w:highlight w:val="cyan"/>
        </w:rPr>
        <w:t>Pupils are also</w:t>
      </w:r>
      <w:r w:rsidRPr="00CF6343">
        <w:rPr>
          <w:rFonts w:ascii="Arial" w:hAnsi="Arial" w:cs="Arial"/>
          <w:bCs/>
          <w:highlight w:val="cyan"/>
        </w:rPr>
        <w:t xml:space="preserve"> informed that sanctions can be applied to e-safety incidents that take place out of school</w:t>
      </w:r>
      <w:r w:rsidR="003A26E4">
        <w:rPr>
          <w:rFonts w:ascii="Arial" w:hAnsi="Arial" w:cs="Arial"/>
          <w:bCs/>
          <w:highlight w:val="cyan"/>
        </w:rPr>
        <w:t>,</w:t>
      </w:r>
      <w:r w:rsidRPr="00CF6343">
        <w:rPr>
          <w:rFonts w:ascii="Arial" w:hAnsi="Arial" w:cs="Arial"/>
          <w:bCs/>
          <w:highlight w:val="cyan"/>
        </w:rPr>
        <w:t xml:space="preserve"> if they are related to school</w:t>
      </w:r>
      <w:r w:rsidR="003A26E4">
        <w:rPr>
          <w:rFonts w:ascii="Arial" w:hAnsi="Arial" w:cs="Arial"/>
          <w:bCs/>
          <w:highlight w:val="cyan"/>
        </w:rPr>
        <w:t xml:space="preserve"> or any member of its community</w:t>
      </w:r>
      <w:r w:rsidRPr="00CF6343">
        <w:rPr>
          <w:rFonts w:ascii="Arial" w:hAnsi="Arial" w:cs="Arial"/>
          <w:highlight w:val="cyan"/>
        </w:rPr>
        <w:t>.</w:t>
      </w:r>
    </w:p>
    <w:p w14:paraId="6A0E9354" w14:textId="77777777" w:rsidR="00CE6D43" w:rsidRPr="00F85E5C" w:rsidRDefault="00CE6D43" w:rsidP="00905DCF">
      <w:pPr>
        <w:tabs>
          <w:tab w:val="left" w:pos="0"/>
        </w:tabs>
        <w:suppressAutoHyphens/>
        <w:ind w:left="-284" w:right="401"/>
        <w:jc w:val="both"/>
        <w:rPr>
          <w:rFonts w:ascii="Arial" w:hAnsi="Arial" w:cs="Arial"/>
          <w:spacing w:val="-3"/>
        </w:rPr>
      </w:pPr>
      <w:r w:rsidRPr="00F85E5C">
        <w:rPr>
          <w:rFonts w:ascii="Arial" w:hAnsi="Arial" w:cs="Arial"/>
          <w:spacing w:val="-3"/>
        </w:rPr>
        <w:t xml:space="preserve">Schools are likely to involve external support agencies as part of these investigations e.g. an ICT technical support service to investigate equipment and </w:t>
      </w:r>
      <w:r w:rsidR="003A26E4">
        <w:rPr>
          <w:rFonts w:ascii="Arial" w:hAnsi="Arial" w:cs="Arial"/>
          <w:spacing w:val="-3"/>
        </w:rPr>
        <w:t xml:space="preserve">collect data evidence and/or </w:t>
      </w:r>
      <w:r w:rsidRPr="00F85E5C">
        <w:rPr>
          <w:rFonts w:ascii="Arial" w:hAnsi="Arial" w:cs="Arial"/>
          <w:spacing w:val="-3"/>
        </w:rPr>
        <w:t>the Local Authority Human Resources team.</w:t>
      </w:r>
    </w:p>
    <w:p w14:paraId="4C36F926" w14:textId="77777777" w:rsidR="00CE6D43" w:rsidRPr="009D05D5" w:rsidRDefault="00CE6D43" w:rsidP="00905DCF">
      <w:pPr>
        <w:overflowPunct/>
        <w:autoSpaceDE/>
        <w:autoSpaceDN/>
        <w:adjustRightInd/>
        <w:ind w:left="-284" w:right="403"/>
        <w:jc w:val="both"/>
        <w:textAlignment w:val="auto"/>
        <w:rPr>
          <w:rFonts w:ascii="Arial" w:eastAsia="Calibri" w:hAnsi="Arial" w:cs="Arial"/>
          <w:szCs w:val="24"/>
          <w:lang w:eastAsia="en-US"/>
        </w:rPr>
      </w:pPr>
    </w:p>
    <w:p w14:paraId="7400F567" w14:textId="77777777" w:rsidR="00BF2498" w:rsidRDefault="00BF2498" w:rsidP="00905DCF">
      <w:pPr>
        <w:overflowPunct/>
        <w:autoSpaceDE/>
        <w:autoSpaceDN/>
        <w:adjustRightInd/>
        <w:spacing w:after="200" w:line="276" w:lineRule="auto"/>
        <w:ind w:left="-284"/>
        <w:textAlignment w:val="auto"/>
        <w:rPr>
          <w:rFonts w:asciiTheme="minorHAnsi" w:hAnsiTheme="minorHAnsi" w:cstheme="minorHAnsi"/>
        </w:rPr>
      </w:pPr>
      <w:r>
        <w:rPr>
          <w:rFonts w:asciiTheme="minorHAnsi" w:hAnsiTheme="minorHAnsi" w:cstheme="minorHAnsi"/>
        </w:rPr>
        <w:br w:type="page"/>
      </w:r>
    </w:p>
    <w:p w14:paraId="63D35F03" w14:textId="77777777" w:rsidR="00C5673B" w:rsidRDefault="00C5673B" w:rsidP="00C5673B">
      <w:pPr>
        <w:pStyle w:val="Heading1"/>
        <w:rPr>
          <w:b/>
          <w:color w:val="auto"/>
          <w:sz w:val="24"/>
          <w:szCs w:val="24"/>
        </w:rPr>
      </w:pPr>
      <w:bookmarkStart w:id="55" w:name="_Toc448745873"/>
      <w:bookmarkStart w:id="56" w:name="_Toc448754179"/>
      <w:bookmarkStart w:id="57" w:name="_Toc448756979"/>
      <w:r w:rsidRPr="00C5673B">
        <w:rPr>
          <w:b/>
          <w:color w:val="auto"/>
          <w:sz w:val="24"/>
          <w:szCs w:val="24"/>
        </w:rPr>
        <w:lastRenderedPageBreak/>
        <w:t>Appendix K:</w:t>
      </w:r>
      <w:r w:rsidRPr="00C5673B">
        <w:rPr>
          <w:color w:val="auto"/>
          <w:sz w:val="24"/>
          <w:szCs w:val="24"/>
        </w:rPr>
        <w:t xml:space="preserve"> </w:t>
      </w:r>
      <w:r w:rsidR="00A8665D" w:rsidRPr="00A8665D">
        <w:rPr>
          <w:b/>
          <w:color w:val="auto"/>
          <w:sz w:val="24"/>
          <w:szCs w:val="24"/>
        </w:rPr>
        <w:t xml:space="preserve">Recording and </w:t>
      </w:r>
      <w:r w:rsidRPr="00A8665D">
        <w:rPr>
          <w:b/>
          <w:color w:val="auto"/>
          <w:sz w:val="24"/>
          <w:szCs w:val="24"/>
        </w:rPr>
        <w:t xml:space="preserve">Responding </w:t>
      </w:r>
      <w:r w:rsidRPr="00C5673B">
        <w:rPr>
          <w:b/>
          <w:color w:val="auto"/>
          <w:sz w:val="24"/>
          <w:szCs w:val="24"/>
        </w:rPr>
        <w:t>to incidents of misuse – flow chart</w:t>
      </w:r>
      <w:bookmarkEnd w:id="55"/>
      <w:bookmarkEnd w:id="56"/>
      <w:bookmarkEnd w:id="57"/>
    </w:p>
    <w:p w14:paraId="3EF0D3D3" w14:textId="77777777" w:rsidR="00CF6343" w:rsidRDefault="00CF6343" w:rsidP="00CF6343"/>
    <w:p w14:paraId="37FB2869" w14:textId="77777777" w:rsidR="00C5673B" w:rsidRDefault="00C5673B" w:rsidP="002B7C48">
      <w:pPr>
        <w:pStyle w:val="ListParagraph"/>
        <w:overflowPunct/>
        <w:ind w:left="709"/>
        <w:textAlignment w:val="auto"/>
        <w:rPr>
          <w:rFonts w:asciiTheme="minorHAnsi" w:hAnsiTheme="minorHAnsi" w:cstheme="minorHAnsi"/>
        </w:rPr>
      </w:pPr>
    </w:p>
    <w:p w14:paraId="394A070E" w14:textId="77777777" w:rsidR="007A314F" w:rsidRDefault="007A314F" w:rsidP="002B7C48">
      <w:pPr>
        <w:pStyle w:val="ListParagraph"/>
        <w:overflowPunct/>
        <w:ind w:left="709"/>
        <w:textAlignment w:val="auto"/>
        <w:rPr>
          <w:rFonts w:asciiTheme="minorHAnsi" w:hAnsiTheme="minorHAnsi" w:cstheme="minorHAnsi"/>
        </w:rPr>
      </w:pPr>
    </w:p>
    <w:p w14:paraId="67FD85CA" w14:textId="77777777" w:rsidR="007A314F" w:rsidRDefault="007A314F" w:rsidP="002B7C48">
      <w:pPr>
        <w:pStyle w:val="ListParagraph"/>
        <w:overflowPunct/>
        <w:ind w:left="709"/>
        <w:textAlignment w:val="auto"/>
        <w:rPr>
          <w:rFonts w:asciiTheme="minorHAnsi" w:hAnsiTheme="minorHAnsi" w:cstheme="minorHAnsi"/>
        </w:rPr>
      </w:pPr>
    </w:p>
    <w:p w14:paraId="04029132" w14:textId="77777777" w:rsidR="007A314F" w:rsidRDefault="007A314F" w:rsidP="002B7C48">
      <w:pPr>
        <w:pStyle w:val="ListParagraph"/>
        <w:overflowPunct/>
        <w:ind w:left="709"/>
        <w:textAlignment w:val="auto"/>
        <w:rPr>
          <w:rFonts w:asciiTheme="minorHAnsi" w:hAnsiTheme="minorHAnsi" w:cstheme="minorHAnsi"/>
        </w:rPr>
      </w:pPr>
    </w:p>
    <w:p w14:paraId="7188D379" w14:textId="77777777" w:rsidR="007A314F" w:rsidRDefault="007A314F" w:rsidP="002B7C48">
      <w:pPr>
        <w:pStyle w:val="ListParagraph"/>
        <w:overflowPunct/>
        <w:ind w:left="709"/>
        <w:textAlignment w:val="auto"/>
        <w:rPr>
          <w:rFonts w:asciiTheme="minorHAnsi" w:hAnsiTheme="minorHAnsi" w:cstheme="minorHAnsi"/>
        </w:rPr>
      </w:pPr>
    </w:p>
    <w:p w14:paraId="2925BE85" w14:textId="77777777" w:rsidR="00C5673B" w:rsidRDefault="00C5673B" w:rsidP="002B7C48">
      <w:pPr>
        <w:pStyle w:val="ListParagraph"/>
        <w:overflowPunct/>
        <w:ind w:left="709"/>
        <w:textAlignment w:val="auto"/>
        <w:rPr>
          <w:rFonts w:asciiTheme="minorHAnsi" w:hAnsiTheme="minorHAnsi" w:cstheme="minorHAnsi"/>
        </w:rPr>
      </w:pPr>
    </w:p>
    <w:p w14:paraId="280ACE02" w14:textId="77777777" w:rsidR="00C5673B" w:rsidRDefault="00C5673B" w:rsidP="00C5673B">
      <w:pPr>
        <w:pStyle w:val="ListParagraph"/>
        <w:overflowPunct/>
        <w:ind w:left="142"/>
        <w:textAlignment w:val="auto"/>
        <w:rPr>
          <w:rFonts w:asciiTheme="minorHAnsi" w:hAnsiTheme="minorHAnsi" w:cstheme="minorHAnsi"/>
        </w:rPr>
      </w:pPr>
      <w:r w:rsidRPr="00BE0FC1">
        <w:rPr>
          <w:noProof/>
        </w:rPr>
        <w:drawing>
          <wp:inline distT="0" distB="0" distL="0" distR="0" wp14:anchorId="5E464A4E" wp14:editId="499D8401">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14:paraId="418DE676" w14:textId="77777777" w:rsidR="009B1E24" w:rsidRDefault="009B1E24" w:rsidP="00C5673B">
      <w:pPr>
        <w:pStyle w:val="ListParagraph"/>
        <w:overflowPunct/>
        <w:ind w:left="142"/>
        <w:textAlignment w:val="auto"/>
        <w:rPr>
          <w:rFonts w:asciiTheme="minorHAnsi" w:hAnsiTheme="minorHAnsi" w:cstheme="minorHAnsi"/>
        </w:rPr>
      </w:pPr>
    </w:p>
    <w:p w14:paraId="7BCF1E7F" w14:textId="77777777" w:rsidR="009B1E24" w:rsidRDefault="009B1E24">
      <w:pPr>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14:paraId="53D1E1FA" w14:textId="77777777" w:rsidR="009B1E24" w:rsidRPr="009B1E24" w:rsidRDefault="009B1E24" w:rsidP="00905DCF">
      <w:pPr>
        <w:overflowPunct/>
        <w:jc w:val="both"/>
        <w:textAlignment w:val="auto"/>
        <w:rPr>
          <w:rFonts w:ascii="Arial" w:eastAsiaTheme="minorHAnsi" w:hAnsi="Arial" w:cs="Arial"/>
          <w:b/>
          <w:bCs/>
          <w:color w:val="231F20"/>
          <w:szCs w:val="24"/>
          <w:lang w:eastAsia="en-US"/>
        </w:rPr>
      </w:pPr>
      <w:r>
        <w:rPr>
          <w:rFonts w:ascii="Arial" w:eastAsiaTheme="minorHAnsi" w:hAnsi="Arial" w:cs="Arial"/>
          <w:b/>
          <w:bCs/>
          <w:color w:val="231F20"/>
          <w:szCs w:val="24"/>
          <w:lang w:eastAsia="en-US"/>
        </w:rPr>
        <w:lastRenderedPageBreak/>
        <w:t xml:space="preserve">Appendix </w:t>
      </w:r>
      <w:r w:rsidR="00CF6343">
        <w:rPr>
          <w:rFonts w:ascii="Arial" w:eastAsiaTheme="minorHAnsi" w:hAnsi="Arial" w:cs="Arial"/>
          <w:b/>
          <w:bCs/>
          <w:color w:val="231F20"/>
          <w:szCs w:val="24"/>
          <w:lang w:eastAsia="en-US"/>
        </w:rPr>
        <w:t>L</w:t>
      </w:r>
      <w:r>
        <w:rPr>
          <w:rFonts w:ascii="Arial" w:eastAsiaTheme="minorHAnsi" w:hAnsi="Arial" w:cs="Arial"/>
          <w:b/>
          <w:bCs/>
          <w:color w:val="231F20"/>
          <w:szCs w:val="24"/>
          <w:lang w:eastAsia="en-US"/>
        </w:rPr>
        <w:t xml:space="preserve">: </w:t>
      </w:r>
      <w:r w:rsidRPr="009B1E24">
        <w:rPr>
          <w:rFonts w:ascii="Arial" w:eastAsiaTheme="minorHAnsi" w:hAnsi="Arial" w:cs="Arial"/>
          <w:b/>
          <w:bCs/>
          <w:color w:val="231F20"/>
          <w:szCs w:val="24"/>
          <w:lang w:eastAsia="en-US"/>
        </w:rPr>
        <w:t>C</w:t>
      </w:r>
      <w:r w:rsidR="00FA33AF">
        <w:rPr>
          <w:rFonts w:ascii="Arial" w:eastAsiaTheme="minorHAnsi" w:hAnsi="Arial" w:cs="Arial"/>
          <w:b/>
          <w:bCs/>
          <w:color w:val="231F20"/>
          <w:szCs w:val="24"/>
          <w:lang w:eastAsia="en-US"/>
        </w:rPr>
        <w:t xml:space="preserve">yberbullying: further advice and guidance </w:t>
      </w:r>
    </w:p>
    <w:p w14:paraId="35D706C4" w14:textId="77777777" w:rsidR="009B1E24" w:rsidRDefault="009B1E24" w:rsidP="00905DCF">
      <w:pPr>
        <w:overflowPunct/>
        <w:jc w:val="both"/>
        <w:textAlignment w:val="auto"/>
        <w:rPr>
          <w:rFonts w:ascii="Arial" w:eastAsiaTheme="minorHAnsi" w:hAnsi="Arial" w:cs="Arial"/>
          <w:bCs/>
          <w:color w:val="231F20"/>
          <w:szCs w:val="24"/>
          <w:lang w:eastAsia="en-US"/>
        </w:rPr>
      </w:pPr>
    </w:p>
    <w:p w14:paraId="152B69F8" w14:textId="77777777" w:rsidR="009B1E24" w:rsidRDefault="009B1E24" w:rsidP="00905DCF">
      <w:pPr>
        <w:overflowPunct/>
        <w:jc w:val="both"/>
        <w:textAlignment w:val="auto"/>
        <w:rPr>
          <w:rFonts w:ascii="Arial" w:eastAsiaTheme="minorHAnsi" w:hAnsi="Arial" w:cs="Arial"/>
          <w:bCs/>
          <w:color w:val="231F20"/>
          <w:szCs w:val="24"/>
          <w:lang w:eastAsia="en-US"/>
        </w:rPr>
      </w:pPr>
      <w:r>
        <w:rPr>
          <w:rFonts w:ascii="Arial" w:eastAsiaTheme="minorHAnsi" w:hAnsi="Arial" w:cs="Arial"/>
          <w:bCs/>
          <w:color w:val="231F20"/>
          <w:szCs w:val="24"/>
          <w:lang w:eastAsia="en-US"/>
        </w:rPr>
        <w:t>Behaviour that is classed as cyber bullying includes but is not limited to:</w:t>
      </w:r>
    </w:p>
    <w:p w14:paraId="3D8CFDA0" w14:textId="77777777" w:rsidR="009B1E24" w:rsidRDefault="009B1E24" w:rsidP="00905DCF">
      <w:pPr>
        <w:overflowPunct/>
        <w:jc w:val="both"/>
        <w:textAlignment w:val="auto"/>
        <w:rPr>
          <w:rFonts w:ascii="Arial" w:eastAsiaTheme="minorHAnsi" w:hAnsi="Arial" w:cs="Arial"/>
          <w:bCs/>
          <w:color w:val="231F20"/>
          <w:szCs w:val="24"/>
          <w:lang w:eastAsia="en-US"/>
        </w:rPr>
      </w:pPr>
    </w:p>
    <w:p w14:paraId="64EAB53F" w14:textId="77777777" w:rsidR="009B1E24" w:rsidRPr="00113CBB" w:rsidRDefault="009B1E24" w:rsidP="00905DCF">
      <w:pPr>
        <w:pStyle w:val="ListParagraph"/>
        <w:numPr>
          <w:ilvl w:val="0"/>
          <w:numId w:val="33"/>
        </w:numPr>
        <w:overflowPunct/>
        <w:ind w:left="0" w:hanging="141"/>
        <w:jc w:val="both"/>
        <w:textAlignment w:val="auto"/>
        <w:rPr>
          <w:rFonts w:ascii="Arial" w:eastAsiaTheme="minorHAnsi" w:hAnsi="Arial" w:cs="Arial"/>
          <w:bCs/>
          <w:color w:val="231F20"/>
          <w:szCs w:val="24"/>
          <w:lang w:eastAsia="en-US"/>
        </w:rPr>
      </w:pPr>
      <w:r w:rsidRPr="00113CBB">
        <w:rPr>
          <w:rFonts w:ascii="Arial" w:eastAsiaTheme="minorHAnsi" w:hAnsi="Arial" w:cs="Arial"/>
          <w:b/>
          <w:bCs/>
          <w:color w:val="231F20"/>
          <w:szCs w:val="24"/>
          <w:lang w:eastAsia="en-US"/>
        </w:rPr>
        <w:t>Abusive comments</w:t>
      </w:r>
      <w:r w:rsidRPr="00113CBB">
        <w:rPr>
          <w:rFonts w:ascii="Arial" w:eastAsiaTheme="minorHAnsi" w:hAnsi="Arial" w:cs="Arial"/>
          <w:bCs/>
          <w:color w:val="231F20"/>
          <w:szCs w:val="24"/>
          <w:lang w:eastAsia="en-US"/>
        </w:rPr>
        <w:t>, rumours, gossip and threats made over the internet or using digital communications – this includes internet trolling</w:t>
      </w:r>
      <w:r w:rsidR="00113CBB">
        <w:rPr>
          <w:rFonts w:ascii="Arial" w:eastAsiaTheme="minorHAnsi" w:hAnsi="Arial" w:cs="Arial"/>
          <w:bCs/>
          <w:color w:val="231F20"/>
          <w:szCs w:val="24"/>
          <w:lang w:eastAsia="en-US"/>
        </w:rPr>
        <w:t>.</w:t>
      </w:r>
    </w:p>
    <w:p w14:paraId="1B380EBA" w14:textId="77777777" w:rsidR="009B1E24" w:rsidRDefault="009B1E24" w:rsidP="00905DCF">
      <w:pPr>
        <w:overflowPunct/>
        <w:ind w:hanging="141"/>
        <w:jc w:val="both"/>
        <w:textAlignment w:val="auto"/>
        <w:rPr>
          <w:rFonts w:ascii="Arial" w:eastAsiaTheme="minorHAnsi" w:hAnsi="Arial" w:cs="Arial"/>
          <w:bCs/>
          <w:color w:val="231F20"/>
          <w:szCs w:val="24"/>
          <w:lang w:eastAsia="en-US"/>
        </w:rPr>
      </w:pPr>
    </w:p>
    <w:p w14:paraId="5099AB12" w14:textId="77777777" w:rsidR="009B1E24" w:rsidRPr="00113CBB" w:rsidRDefault="009B1E24" w:rsidP="00905DCF">
      <w:pPr>
        <w:pStyle w:val="ListParagraph"/>
        <w:numPr>
          <w:ilvl w:val="0"/>
          <w:numId w:val="33"/>
        </w:numPr>
        <w:overflowPunct/>
        <w:ind w:left="0" w:hanging="141"/>
        <w:jc w:val="both"/>
        <w:textAlignment w:val="auto"/>
        <w:rPr>
          <w:rFonts w:ascii="Arial" w:eastAsiaTheme="minorHAnsi" w:hAnsi="Arial" w:cs="Arial"/>
          <w:bCs/>
          <w:color w:val="231F20"/>
          <w:szCs w:val="24"/>
          <w:lang w:eastAsia="en-US"/>
        </w:rPr>
      </w:pPr>
      <w:r w:rsidRPr="00113CBB">
        <w:rPr>
          <w:rFonts w:ascii="Arial" w:eastAsiaTheme="minorHAnsi" w:hAnsi="Arial" w:cs="Arial"/>
          <w:b/>
          <w:bCs/>
          <w:color w:val="231F20"/>
          <w:szCs w:val="24"/>
          <w:lang w:eastAsia="en-US"/>
        </w:rPr>
        <w:t>Sharing pictures</w:t>
      </w:r>
      <w:r w:rsidRPr="00113CBB">
        <w:rPr>
          <w:rFonts w:ascii="Arial" w:eastAsiaTheme="minorHAnsi" w:hAnsi="Arial" w:cs="Arial"/>
          <w:bCs/>
          <w:color w:val="231F20"/>
          <w:szCs w:val="24"/>
          <w:lang w:eastAsia="en-US"/>
        </w:rPr>
        <w:t>, videos or personal information without the consent of the owner and with the intent to cause harm and/or humiliation</w:t>
      </w:r>
      <w:r w:rsidR="00113CBB">
        <w:rPr>
          <w:rFonts w:ascii="Arial" w:eastAsiaTheme="minorHAnsi" w:hAnsi="Arial" w:cs="Arial"/>
          <w:bCs/>
          <w:color w:val="231F20"/>
          <w:szCs w:val="24"/>
          <w:lang w:eastAsia="en-US"/>
        </w:rPr>
        <w:t>.</w:t>
      </w:r>
    </w:p>
    <w:p w14:paraId="32449F8A" w14:textId="77777777" w:rsidR="009B1E24" w:rsidRDefault="009B1E24" w:rsidP="00905DCF">
      <w:pPr>
        <w:overflowPunct/>
        <w:ind w:hanging="141"/>
        <w:jc w:val="both"/>
        <w:textAlignment w:val="auto"/>
        <w:rPr>
          <w:rFonts w:ascii="Arial" w:eastAsiaTheme="minorHAnsi" w:hAnsi="Arial" w:cs="Arial"/>
          <w:bCs/>
          <w:color w:val="231F20"/>
          <w:szCs w:val="24"/>
          <w:lang w:eastAsia="en-US"/>
        </w:rPr>
      </w:pPr>
    </w:p>
    <w:p w14:paraId="0DA94E59" w14:textId="77777777" w:rsidR="009B1E24" w:rsidRPr="00113CBB" w:rsidRDefault="009B1E24" w:rsidP="00905DCF">
      <w:pPr>
        <w:pStyle w:val="ListParagraph"/>
        <w:numPr>
          <w:ilvl w:val="0"/>
          <w:numId w:val="33"/>
        </w:numPr>
        <w:overflowPunct/>
        <w:ind w:left="0" w:hanging="141"/>
        <w:jc w:val="both"/>
        <w:textAlignment w:val="auto"/>
        <w:rPr>
          <w:rFonts w:ascii="Arial" w:eastAsiaTheme="minorHAnsi" w:hAnsi="Arial" w:cs="Arial"/>
          <w:bCs/>
          <w:color w:val="231F20"/>
          <w:szCs w:val="24"/>
          <w:lang w:eastAsia="en-US"/>
        </w:rPr>
      </w:pPr>
      <w:r w:rsidRPr="00113CBB">
        <w:rPr>
          <w:rFonts w:ascii="Arial" w:eastAsiaTheme="minorHAnsi" w:hAnsi="Arial" w:cs="Arial"/>
          <w:b/>
          <w:bCs/>
          <w:color w:val="231F20"/>
          <w:szCs w:val="24"/>
          <w:lang w:eastAsia="en-US"/>
        </w:rPr>
        <w:t>Hacking</w:t>
      </w:r>
      <w:r w:rsidRPr="00113CBB">
        <w:rPr>
          <w:rFonts w:ascii="Arial" w:eastAsiaTheme="minorHAnsi" w:hAnsi="Arial" w:cs="Arial"/>
          <w:bCs/>
          <w:color w:val="231F20"/>
          <w:szCs w:val="24"/>
          <w:lang w:eastAsia="en-US"/>
        </w:rPr>
        <w:t xml:space="preserve"> into someone’s email, phone or online profiles to extract and share personal information, or to send abusive or inappropriate content whilst posing as that person.</w:t>
      </w:r>
    </w:p>
    <w:p w14:paraId="332F5E4F" w14:textId="77777777" w:rsidR="009B1E24" w:rsidRDefault="009B1E24" w:rsidP="00905DCF">
      <w:pPr>
        <w:overflowPunct/>
        <w:ind w:hanging="141"/>
        <w:jc w:val="both"/>
        <w:textAlignment w:val="auto"/>
        <w:rPr>
          <w:rFonts w:ascii="Arial" w:eastAsiaTheme="minorHAnsi" w:hAnsi="Arial" w:cs="Arial"/>
          <w:bCs/>
          <w:color w:val="231F20"/>
          <w:szCs w:val="24"/>
          <w:lang w:eastAsia="en-US"/>
        </w:rPr>
      </w:pPr>
    </w:p>
    <w:p w14:paraId="3B41DC75" w14:textId="77777777" w:rsidR="009B1E24" w:rsidRPr="00113CBB" w:rsidRDefault="009B1E24" w:rsidP="00905DCF">
      <w:pPr>
        <w:pStyle w:val="ListParagraph"/>
        <w:numPr>
          <w:ilvl w:val="0"/>
          <w:numId w:val="33"/>
        </w:numPr>
        <w:overflowPunct/>
        <w:ind w:left="0" w:hanging="141"/>
        <w:jc w:val="both"/>
        <w:textAlignment w:val="auto"/>
        <w:rPr>
          <w:rFonts w:ascii="Arial" w:eastAsiaTheme="minorHAnsi" w:hAnsi="Arial" w:cs="Arial"/>
          <w:bCs/>
          <w:color w:val="231F20"/>
          <w:szCs w:val="24"/>
          <w:lang w:eastAsia="en-US"/>
        </w:rPr>
      </w:pPr>
      <w:r w:rsidRPr="00113CBB">
        <w:rPr>
          <w:rFonts w:ascii="Arial" w:eastAsiaTheme="minorHAnsi" w:hAnsi="Arial" w:cs="Arial"/>
          <w:b/>
          <w:bCs/>
          <w:color w:val="231F20"/>
          <w:szCs w:val="24"/>
          <w:lang w:eastAsia="en-US"/>
        </w:rPr>
        <w:t>Creating specific websites</w:t>
      </w:r>
      <w:r w:rsidR="003A26E4">
        <w:rPr>
          <w:rFonts w:ascii="Arial" w:eastAsiaTheme="minorHAnsi" w:hAnsi="Arial" w:cs="Arial"/>
          <w:b/>
          <w:bCs/>
          <w:color w:val="231F20"/>
          <w:szCs w:val="24"/>
          <w:lang w:eastAsia="en-US"/>
        </w:rPr>
        <w:t xml:space="preserve"> or ‘pages’ on the Internet</w:t>
      </w:r>
      <w:r w:rsidRPr="00113CBB">
        <w:rPr>
          <w:rFonts w:ascii="Arial" w:eastAsiaTheme="minorHAnsi" w:hAnsi="Arial" w:cs="Arial"/>
          <w:bCs/>
          <w:color w:val="231F20"/>
          <w:szCs w:val="24"/>
          <w:lang w:eastAsia="en-US"/>
        </w:rPr>
        <w:t xml:space="preserve"> that negatively target an individual or group, typically by posting content that intends to humiliate, ostracise and/or threaten.</w:t>
      </w:r>
    </w:p>
    <w:p w14:paraId="68B35396" w14:textId="77777777" w:rsidR="009B1E24" w:rsidRDefault="009B1E24" w:rsidP="00905DCF">
      <w:pPr>
        <w:overflowPunct/>
        <w:ind w:hanging="141"/>
        <w:jc w:val="both"/>
        <w:textAlignment w:val="auto"/>
        <w:rPr>
          <w:rFonts w:ascii="Arial" w:eastAsiaTheme="minorHAnsi" w:hAnsi="Arial" w:cs="Arial"/>
          <w:bCs/>
          <w:color w:val="231F20"/>
          <w:szCs w:val="24"/>
          <w:lang w:eastAsia="en-US"/>
        </w:rPr>
      </w:pPr>
    </w:p>
    <w:p w14:paraId="429A8E97" w14:textId="77777777" w:rsidR="00CF6343" w:rsidRPr="003A26E4" w:rsidRDefault="009B1E24" w:rsidP="00EB4309">
      <w:pPr>
        <w:pStyle w:val="ListParagraph"/>
        <w:numPr>
          <w:ilvl w:val="0"/>
          <w:numId w:val="33"/>
        </w:numPr>
        <w:overflowPunct/>
        <w:ind w:left="0" w:hanging="141"/>
        <w:jc w:val="both"/>
        <w:textAlignment w:val="auto"/>
        <w:rPr>
          <w:rFonts w:ascii="Arial" w:eastAsiaTheme="minorHAnsi" w:hAnsi="Arial" w:cs="Arial"/>
          <w:bCs/>
          <w:color w:val="231F20"/>
          <w:szCs w:val="24"/>
          <w:lang w:eastAsia="en-US"/>
        </w:rPr>
      </w:pPr>
      <w:r w:rsidRPr="003A26E4">
        <w:rPr>
          <w:rFonts w:ascii="Arial" w:eastAsiaTheme="minorHAnsi" w:hAnsi="Arial" w:cs="Arial"/>
          <w:b/>
          <w:bCs/>
          <w:color w:val="231F20"/>
          <w:szCs w:val="24"/>
          <w:lang w:eastAsia="en-US"/>
        </w:rPr>
        <w:t>Blackmail</w:t>
      </w:r>
      <w:r w:rsidRPr="003A26E4">
        <w:rPr>
          <w:rFonts w:ascii="Arial" w:eastAsiaTheme="minorHAnsi" w:hAnsi="Arial" w:cs="Arial"/>
          <w:bCs/>
          <w:color w:val="231F20"/>
          <w:szCs w:val="24"/>
          <w:lang w:eastAsia="en-US"/>
        </w:rPr>
        <w:t>, or pressuri</w:t>
      </w:r>
      <w:r w:rsidR="00113CBB" w:rsidRPr="003A26E4">
        <w:rPr>
          <w:rFonts w:ascii="Arial" w:eastAsiaTheme="minorHAnsi" w:hAnsi="Arial" w:cs="Arial"/>
          <w:bCs/>
          <w:color w:val="231F20"/>
          <w:szCs w:val="24"/>
          <w:lang w:eastAsia="en-US"/>
        </w:rPr>
        <w:t>sing</w:t>
      </w:r>
      <w:r w:rsidRPr="003A26E4">
        <w:rPr>
          <w:rFonts w:ascii="Arial" w:eastAsiaTheme="minorHAnsi" w:hAnsi="Arial" w:cs="Arial"/>
          <w:bCs/>
          <w:color w:val="231F20"/>
          <w:szCs w:val="24"/>
          <w:lang w:eastAsia="en-US"/>
        </w:rPr>
        <w:t xml:space="preserve"> someone to do something online they do not want to do such as sending a sexually explicit image.</w:t>
      </w:r>
    </w:p>
    <w:p w14:paraId="3E5CFC50" w14:textId="77777777" w:rsidR="00CF6343" w:rsidRDefault="00CF6343" w:rsidP="00905DCF">
      <w:pPr>
        <w:overflowPunct/>
        <w:jc w:val="both"/>
        <w:textAlignment w:val="auto"/>
        <w:rPr>
          <w:rFonts w:ascii="Arial" w:eastAsiaTheme="minorHAnsi" w:hAnsi="Arial" w:cs="Arial"/>
          <w:bCs/>
          <w:color w:val="231F20"/>
          <w:szCs w:val="24"/>
          <w:lang w:eastAsia="en-US"/>
        </w:rPr>
      </w:pPr>
    </w:p>
    <w:p w14:paraId="10487184" w14:textId="77777777" w:rsidR="00CF6343" w:rsidRDefault="00CF6343" w:rsidP="00905DCF">
      <w:pPr>
        <w:overflowPunct/>
        <w:jc w:val="both"/>
        <w:textAlignment w:val="auto"/>
        <w:rPr>
          <w:rFonts w:ascii="Arial" w:eastAsiaTheme="minorHAnsi" w:hAnsi="Arial" w:cs="Arial"/>
          <w:b/>
          <w:bCs/>
          <w:color w:val="231F20"/>
          <w:szCs w:val="24"/>
          <w:lang w:eastAsia="en-US"/>
        </w:rPr>
      </w:pPr>
      <w:r w:rsidRPr="00CF6343">
        <w:rPr>
          <w:rFonts w:ascii="Arial" w:eastAsiaTheme="minorHAnsi" w:hAnsi="Arial" w:cs="Arial"/>
          <w:b/>
          <w:bCs/>
          <w:color w:val="231F20"/>
          <w:szCs w:val="24"/>
          <w:lang w:eastAsia="en-US"/>
        </w:rPr>
        <w:t>Cyberbullying: Advice for headteachers and school staff</w:t>
      </w:r>
    </w:p>
    <w:p w14:paraId="4637905F" w14:textId="77777777" w:rsidR="003560F0" w:rsidRDefault="003560F0" w:rsidP="00905DCF">
      <w:pPr>
        <w:overflowPunct/>
        <w:jc w:val="both"/>
        <w:textAlignment w:val="auto"/>
        <w:rPr>
          <w:rFonts w:ascii="Arial" w:eastAsiaTheme="minorHAnsi" w:hAnsi="Arial" w:cs="Arial"/>
          <w:bCs/>
          <w:color w:val="231F20"/>
          <w:szCs w:val="24"/>
          <w:lang w:eastAsia="en-US"/>
        </w:rPr>
      </w:pPr>
    </w:p>
    <w:p w14:paraId="5CAA67EC" w14:textId="77777777" w:rsidR="00CF6343" w:rsidRDefault="00CF6343" w:rsidP="00905DCF">
      <w:pPr>
        <w:overflowPunct/>
        <w:jc w:val="both"/>
        <w:textAlignment w:val="auto"/>
        <w:rPr>
          <w:rFonts w:ascii="Arial" w:eastAsiaTheme="minorHAnsi" w:hAnsi="Arial" w:cs="Arial"/>
          <w:bCs/>
          <w:color w:val="231F20"/>
          <w:szCs w:val="24"/>
          <w:lang w:eastAsia="en-US"/>
        </w:rPr>
      </w:pPr>
      <w:r w:rsidRPr="00CF6343">
        <w:rPr>
          <w:rFonts w:ascii="Arial" w:eastAsiaTheme="minorHAnsi" w:hAnsi="Arial" w:cs="Arial"/>
          <w:bCs/>
          <w:color w:val="231F20"/>
          <w:szCs w:val="24"/>
          <w:lang w:eastAsia="en-US"/>
        </w:rPr>
        <w:t xml:space="preserve">The Department for Education </w:t>
      </w:r>
      <w:r>
        <w:rPr>
          <w:rFonts w:ascii="Arial" w:eastAsiaTheme="minorHAnsi" w:hAnsi="Arial" w:cs="Arial"/>
          <w:bCs/>
          <w:color w:val="231F20"/>
          <w:szCs w:val="24"/>
          <w:lang w:eastAsia="en-US"/>
        </w:rPr>
        <w:t xml:space="preserve">has produced </w:t>
      </w:r>
      <w:r w:rsidRPr="00CF6343">
        <w:rPr>
          <w:rFonts w:ascii="Arial" w:eastAsiaTheme="minorHAnsi" w:hAnsi="Arial" w:cs="Arial"/>
          <w:bCs/>
          <w:color w:val="231F20"/>
          <w:szCs w:val="24"/>
          <w:lang w:eastAsia="en-US"/>
        </w:rPr>
        <w:t>non-statutory advice for headteachers and all school staff on how to protect themselves from cyberbullying and how to tackle it if it happens.</w:t>
      </w:r>
    </w:p>
    <w:p w14:paraId="1061B9A8" w14:textId="77777777" w:rsidR="00CF6343" w:rsidRDefault="00CF6343" w:rsidP="00905DCF">
      <w:pPr>
        <w:overflowPunct/>
        <w:jc w:val="both"/>
        <w:textAlignment w:val="auto"/>
        <w:rPr>
          <w:rFonts w:ascii="Arial" w:eastAsiaTheme="minorHAnsi" w:hAnsi="Arial" w:cs="Arial"/>
          <w:bCs/>
          <w:color w:val="231F20"/>
          <w:szCs w:val="24"/>
          <w:lang w:eastAsia="en-US"/>
        </w:rPr>
      </w:pPr>
    </w:p>
    <w:p w14:paraId="101C0B3F" w14:textId="77777777" w:rsidR="00CF6343" w:rsidRDefault="00AC745F" w:rsidP="00905DCF">
      <w:pPr>
        <w:overflowPunct/>
        <w:jc w:val="both"/>
        <w:textAlignment w:val="auto"/>
        <w:rPr>
          <w:rFonts w:ascii="Arial" w:eastAsiaTheme="minorHAnsi" w:hAnsi="Arial" w:cs="Arial"/>
          <w:bCs/>
          <w:color w:val="231F20"/>
          <w:szCs w:val="24"/>
          <w:lang w:eastAsia="en-US"/>
        </w:rPr>
      </w:pPr>
      <w:hyperlink r:id="rId30" w:history="1">
        <w:r w:rsidR="00CF6343" w:rsidRPr="003E5267">
          <w:rPr>
            <w:rStyle w:val="Hyperlink"/>
            <w:rFonts w:ascii="Arial" w:eastAsiaTheme="minorHAnsi" w:hAnsi="Arial" w:cs="Arial"/>
            <w:bCs/>
            <w:szCs w:val="24"/>
            <w:lang w:eastAsia="en-US"/>
          </w:rPr>
          <w:t>https://www.gov.uk/government/uploads/system/uploads/attachment_data/file/374850/Cyberbullying_Advice_for_Headteachers_and_School_Staff_121114.pdf</w:t>
        </w:r>
      </w:hyperlink>
      <w:r w:rsidR="00CF6343">
        <w:rPr>
          <w:rFonts w:ascii="Arial" w:eastAsiaTheme="minorHAnsi" w:hAnsi="Arial" w:cs="Arial"/>
          <w:bCs/>
          <w:color w:val="231F20"/>
          <w:szCs w:val="24"/>
          <w:lang w:eastAsia="en-US"/>
        </w:rPr>
        <w:t xml:space="preserve"> </w:t>
      </w:r>
    </w:p>
    <w:p w14:paraId="1EE81F9E" w14:textId="77777777" w:rsidR="00CF6343" w:rsidRDefault="00CF6343" w:rsidP="00905DCF">
      <w:pPr>
        <w:overflowPunct/>
        <w:jc w:val="both"/>
        <w:textAlignment w:val="auto"/>
        <w:rPr>
          <w:rFonts w:ascii="Arial" w:eastAsiaTheme="minorHAnsi" w:hAnsi="Arial" w:cs="Arial"/>
          <w:bCs/>
          <w:color w:val="231F20"/>
          <w:szCs w:val="24"/>
          <w:lang w:eastAsia="en-US"/>
        </w:rPr>
      </w:pPr>
    </w:p>
    <w:p w14:paraId="4A11BEEC" w14:textId="77777777" w:rsidR="00CF6343" w:rsidRDefault="00CF6343" w:rsidP="00905DCF">
      <w:pPr>
        <w:overflowPunct/>
        <w:jc w:val="both"/>
        <w:textAlignment w:val="auto"/>
        <w:rPr>
          <w:rFonts w:ascii="Arial" w:eastAsiaTheme="minorHAnsi" w:hAnsi="Arial" w:cs="Arial"/>
          <w:bCs/>
          <w:color w:val="231F20"/>
          <w:szCs w:val="24"/>
          <w:lang w:eastAsia="en-US"/>
        </w:rPr>
      </w:pPr>
    </w:p>
    <w:p w14:paraId="25D64B5D" w14:textId="77777777" w:rsidR="009B1E24" w:rsidRDefault="00CF6343" w:rsidP="00905DCF">
      <w:pPr>
        <w:overflowPunct/>
        <w:jc w:val="both"/>
        <w:textAlignment w:val="auto"/>
        <w:rPr>
          <w:rFonts w:ascii="Arial" w:eastAsiaTheme="minorHAnsi" w:hAnsi="Arial" w:cs="Arial"/>
          <w:b/>
          <w:bCs/>
          <w:color w:val="231F20"/>
          <w:szCs w:val="24"/>
          <w:lang w:eastAsia="en-US"/>
        </w:rPr>
      </w:pPr>
      <w:r w:rsidRPr="00CF6343">
        <w:rPr>
          <w:rFonts w:ascii="Arial" w:eastAsiaTheme="minorHAnsi" w:hAnsi="Arial" w:cs="Arial"/>
          <w:b/>
          <w:bCs/>
          <w:color w:val="231F20"/>
          <w:szCs w:val="24"/>
          <w:lang w:eastAsia="en-US"/>
        </w:rPr>
        <w:t>Preventing and tackling bullying</w:t>
      </w:r>
      <w:r>
        <w:rPr>
          <w:rFonts w:ascii="Arial" w:eastAsiaTheme="minorHAnsi" w:hAnsi="Arial" w:cs="Arial"/>
          <w:b/>
          <w:bCs/>
          <w:color w:val="231F20"/>
          <w:szCs w:val="24"/>
          <w:lang w:eastAsia="en-US"/>
        </w:rPr>
        <w:t>:</w:t>
      </w:r>
      <w:r w:rsidRPr="00CF6343">
        <w:rPr>
          <w:rFonts w:ascii="Arial" w:eastAsiaTheme="minorHAnsi" w:hAnsi="Arial" w:cs="Arial"/>
          <w:b/>
          <w:bCs/>
          <w:color w:val="231F20"/>
          <w:szCs w:val="24"/>
          <w:lang w:eastAsia="en-US"/>
        </w:rPr>
        <w:t xml:space="preserve"> Advice for headteachers, staff and governing bodies</w:t>
      </w:r>
    </w:p>
    <w:p w14:paraId="2915EA48" w14:textId="77777777" w:rsidR="003560F0" w:rsidRDefault="003560F0" w:rsidP="00905DCF">
      <w:pPr>
        <w:overflowPunct/>
        <w:jc w:val="both"/>
        <w:textAlignment w:val="auto"/>
        <w:rPr>
          <w:rFonts w:ascii="Arial" w:eastAsiaTheme="minorHAnsi" w:hAnsi="Arial" w:cs="Arial"/>
          <w:b/>
          <w:bCs/>
          <w:color w:val="231F20"/>
          <w:szCs w:val="24"/>
          <w:lang w:eastAsia="en-US"/>
        </w:rPr>
      </w:pPr>
    </w:p>
    <w:p w14:paraId="48C9882C" w14:textId="77777777" w:rsidR="003560F0" w:rsidRPr="003560F0" w:rsidRDefault="003560F0" w:rsidP="00905DCF">
      <w:pPr>
        <w:overflowPunct/>
        <w:jc w:val="both"/>
        <w:textAlignment w:val="auto"/>
        <w:rPr>
          <w:rFonts w:ascii="Arial" w:eastAsiaTheme="minorHAnsi" w:hAnsi="Arial" w:cs="Arial"/>
          <w:b/>
          <w:bCs/>
          <w:color w:val="231F20"/>
          <w:szCs w:val="24"/>
          <w:lang w:eastAsia="en-US"/>
        </w:rPr>
      </w:pPr>
      <w:r w:rsidRPr="003560F0">
        <w:rPr>
          <w:rFonts w:ascii="Arial" w:hAnsi="Arial" w:cs="Arial"/>
        </w:rPr>
        <w:t xml:space="preserve">This document has been produced </w:t>
      </w:r>
      <w:r>
        <w:rPr>
          <w:rFonts w:ascii="Arial" w:hAnsi="Arial" w:cs="Arial"/>
        </w:rPr>
        <w:t xml:space="preserve">by the </w:t>
      </w:r>
      <w:r w:rsidRPr="00CF6343">
        <w:rPr>
          <w:rFonts w:ascii="Arial" w:eastAsiaTheme="minorHAnsi" w:hAnsi="Arial" w:cs="Arial"/>
          <w:bCs/>
          <w:color w:val="231F20"/>
          <w:szCs w:val="24"/>
          <w:lang w:eastAsia="en-US"/>
        </w:rPr>
        <w:t>Department for Education</w:t>
      </w:r>
      <w:r>
        <w:rPr>
          <w:rFonts w:ascii="Arial" w:hAnsi="Arial" w:cs="Arial"/>
        </w:rPr>
        <w:t xml:space="preserve"> </w:t>
      </w:r>
      <w:r w:rsidRPr="003560F0">
        <w:rPr>
          <w:rFonts w:ascii="Arial" w:hAnsi="Arial" w:cs="Arial"/>
        </w:rPr>
        <w:t xml:space="preserve">to help schools take action to prevent and respond to bullying as part of their overall behaviour policy. It outlines, in one place, the Government’s approach to bullying, legal obligations and the powers schools </w:t>
      </w:r>
      <w:proofErr w:type="gramStart"/>
      <w:r w:rsidRPr="003560F0">
        <w:rPr>
          <w:rFonts w:ascii="Arial" w:hAnsi="Arial" w:cs="Arial"/>
        </w:rPr>
        <w:t>have to</w:t>
      </w:r>
      <w:proofErr w:type="gramEnd"/>
      <w:r w:rsidRPr="003560F0">
        <w:rPr>
          <w:rFonts w:ascii="Arial" w:hAnsi="Arial" w:cs="Arial"/>
        </w:rPr>
        <w:t xml:space="preserve"> tackle bullying, and the principles which underpin the most effective anti-bullying strategies in schools. It also lists further resources through which school staff can access specialist information on the specific issues that they face.</w:t>
      </w:r>
      <w:r w:rsidR="00FA33AF">
        <w:rPr>
          <w:rFonts w:ascii="Arial" w:hAnsi="Arial" w:cs="Arial"/>
        </w:rPr>
        <w:t xml:space="preserve"> This includes cyberbullying.</w:t>
      </w:r>
    </w:p>
    <w:p w14:paraId="7679ECC7" w14:textId="77777777" w:rsidR="003560F0" w:rsidRPr="003560F0" w:rsidRDefault="003560F0" w:rsidP="00905DCF">
      <w:pPr>
        <w:overflowPunct/>
        <w:jc w:val="both"/>
        <w:textAlignment w:val="auto"/>
        <w:rPr>
          <w:rFonts w:ascii="Arial" w:eastAsiaTheme="minorHAnsi" w:hAnsi="Arial" w:cs="Arial"/>
          <w:bCs/>
          <w:color w:val="231F20"/>
          <w:szCs w:val="24"/>
          <w:lang w:eastAsia="en-US"/>
        </w:rPr>
      </w:pPr>
    </w:p>
    <w:p w14:paraId="3E7D849B" w14:textId="77777777" w:rsidR="003560F0" w:rsidRPr="003560F0" w:rsidRDefault="00AC745F" w:rsidP="00905DCF">
      <w:pPr>
        <w:overflowPunct/>
        <w:jc w:val="both"/>
        <w:textAlignment w:val="auto"/>
        <w:rPr>
          <w:rFonts w:ascii="Arial" w:eastAsiaTheme="minorHAnsi" w:hAnsi="Arial" w:cs="Arial"/>
          <w:bCs/>
          <w:color w:val="231F20"/>
          <w:szCs w:val="24"/>
          <w:lang w:eastAsia="en-US"/>
        </w:rPr>
      </w:pPr>
      <w:hyperlink r:id="rId31" w:history="1">
        <w:r w:rsidR="003560F0" w:rsidRPr="003560F0">
          <w:rPr>
            <w:rStyle w:val="Hyperlink"/>
            <w:rFonts w:ascii="Arial" w:eastAsiaTheme="minorHAnsi" w:hAnsi="Arial" w:cs="Arial"/>
            <w:bCs/>
            <w:szCs w:val="24"/>
            <w:lang w:eastAsia="en-US"/>
          </w:rPr>
          <w:t>https://www.gov.uk/government/uploads/system/uploads/attachment_data/file/623895/Preventing_and_tackling_bullying_advice.pdf</w:t>
        </w:r>
      </w:hyperlink>
      <w:r w:rsidR="003560F0" w:rsidRPr="003560F0">
        <w:rPr>
          <w:rFonts w:ascii="Arial" w:eastAsiaTheme="minorHAnsi" w:hAnsi="Arial" w:cs="Arial"/>
          <w:bCs/>
          <w:color w:val="231F20"/>
          <w:szCs w:val="24"/>
          <w:lang w:eastAsia="en-US"/>
        </w:rPr>
        <w:t xml:space="preserve"> </w:t>
      </w:r>
    </w:p>
    <w:p w14:paraId="705500F4" w14:textId="77777777" w:rsidR="00CF6343" w:rsidRPr="00CF6343" w:rsidRDefault="00CF6343" w:rsidP="00CF6343">
      <w:pPr>
        <w:overflowPunct/>
        <w:ind w:left="709"/>
        <w:jc w:val="both"/>
        <w:textAlignment w:val="auto"/>
        <w:rPr>
          <w:rFonts w:ascii="Arial" w:eastAsiaTheme="minorHAnsi" w:hAnsi="Arial" w:cs="Arial"/>
          <w:b/>
          <w:bCs/>
          <w:color w:val="231F20"/>
          <w:szCs w:val="24"/>
          <w:lang w:eastAsia="en-US"/>
        </w:rPr>
      </w:pPr>
    </w:p>
    <w:p w14:paraId="081277E5" w14:textId="77777777" w:rsidR="00CF6343" w:rsidRDefault="00CF6343" w:rsidP="00CF6343">
      <w:pPr>
        <w:pStyle w:val="ListParagraph"/>
        <w:overflowPunct/>
        <w:ind w:left="142"/>
        <w:textAlignment w:val="auto"/>
      </w:pPr>
    </w:p>
    <w:sectPr w:rsidR="00CF6343" w:rsidSect="00C5673B">
      <w:pgSz w:w="11906" w:h="16838" w:code="9"/>
      <w:pgMar w:top="851"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DA3D" w14:textId="77777777" w:rsidR="00B37390" w:rsidRDefault="00B37390" w:rsidP="00F17F09">
      <w:r>
        <w:separator/>
      </w:r>
    </w:p>
  </w:endnote>
  <w:endnote w:type="continuationSeparator" w:id="0">
    <w:p w14:paraId="13E7E58F" w14:textId="77777777" w:rsidR="00B37390" w:rsidRDefault="00B37390" w:rsidP="00F1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Gotham Medium">
    <w:altName w:val="Arial"/>
    <w:panose1 w:val="00000000000000000000"/>
    <w:charset w:val="00"/>
    <w:family w:val="modern"/>
    <w:notTrueType/>
    <w:pitch w:val="variable"/>
    <w:sig w:usb0="00000001" w:usb1="4000005B" w:usb2="00000000" w:usb3="00000000" w:csb0="0000009B" w:csb1="00000000"/>
  </w:font>
  <w:font w:name="Times">
    <w:panose1 w:val="02020603050405020304"/>
    <w:charset w:val="00"/>
    <w:family w:val="roman"/>
    <w:notTrueType/>
    <w:pitch w:val="variable"/>
    <w:sig w:usb0="00000003" w:usb1="00000000" w:usb2="00000000" w:usb3="00000000" w:csb0="00000001" w:csb1="00000000"/>
  </w:font>
  <w:font w:name="Open Sans Light">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GillSansMT-Bold">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0" w:type="pct"/>
      <w:tblCellMar>
        <w:top w:w="72" w:type="dxa"/>
        <w:left w:w="115" w:type="dxa"/>
        <w:bottom w:w="72" w:type="dxa"/>
        <w:right w:w="115" w:type="dxa"/>
      </w:tblCellMar>
      <w:tblLook w:val="04A0" w:firstRow="1" w:lastRow="0" w:firstColumn="1" w:lastColumn="0" w:noHBand="0" w:noVBand="1"/>
    </w:tblPr>
    <w:tblGrid>
      <w:gridCol w:w="9579"/>
      <w:gridCol w:w="1064"/>
    </w:tblGrid>
    <w:tr w:rsidR="00831BD0" w14:paraId="3B6535FA" w14:textId="77777777" w:rsidTr="00C5673B">
      <w:trPr>
        <w:trHeight w:val="339"/>
      </w:trPr>
      <w:tc>
        <w:tcPr>
          <w:tcW w:w="4500" w:type="pct"/>
          <w:tcBorders>
            <w:top w:val="single" w:sz="4" w:space="0" w:color="000000" w:themeColor="text1"/>
          </w:tcBorders>
        </w:tcPr>
        <w:p w14:paraId="361FE1B2" w14:textId="77777777" w:rsidR="00831BD0" w:rsidRPr="006D2E78" w:rsidRDefault="00AC745F" w:rsidP="00831BD0">
          <w:pPr>
            <w:pStyle w:val="Footer"/>
            <w:rPr>
              <w:sz w:val="21"/>
              <w:szCs w:val="21"/>
            </w:rPr>
          </w:pPr>
          <w:sdt>
            <w:sdtPr>
              <w:rPr>
                <w:sz w:val="21"/>
                <w:szCs w:val="21"/>
              </w:rPr>
              <w:alias w:val="Company"/>
              <w:id w:val="469943303"/>
              <w:placeholder>
                <w:docPart w:val="901C12B707724BF394E2C7FF6A801870"/>
              </w:placeholder>
              <w:dataBinding w:prefixMappings="xmlns:ns0='http://schemas.openxmlformats.org/officeDocument/2006/extended-properties'" w:xpath="/ns0:Properties[1]/ns0:Company[1]" w:storeItemID="{6668398D-A668-4E3E-A5EB-62B293D839F1}"/>
              <w:text/>
            </w:sdtPr>
            <w:sdtEndPr/>
            <w:sdtContent>
              <w:r w:rsidR="00831BD0">
                <w:rPr>
                  <w:sz w:val="21"/>
                  <w:szCs w:val="21"/>
                </w:rPr>
                <w:t>Shropshire HR Development Team (Schools): E-Safety Policy – January 2018</w:t>
              </w:r>
            </w:sdtContent>
          </w:sdt>
          <w:r w:rsidR="00831BD0" w:rsidRPr="006D2E78">
            <w:rPr>
              <w:sz w:val="21"/>
              <w:szCs w:val="21"/>
            </w:rPr>
            <w:t xml:space="preserve"> </w:t>
          </w:r>
        </w:p>
      </w:tc>
      <w:tc>
        <w:tcPr>
          <w:tcW w:w="500" w:type="pct"/>
          <w:tcBorders>
            <w:top w:val="single" w:sz="4" w:space="0" w:color="C0504D" w:themeColor="accent2"/>
          </w:tcBorders>
          <w:shd w:val="clear" w:color="auto" w:fill="943634" w:themeFill="accent2" w:themeFillShade="BF"/>
        </w:tcPr>
        <w:p w14:paraId="00223559" w14:textId="77777777" w:rsidR="00831BD0" w:rsidRDefault="00831BD0">
          <w:pPr>
            <w:pStyle w:val="Header"/>
            <w:rPr>
              <w:color w:val="FFFFFF" w:themeColor="background1"/>
            </w:rPr>
          </w:pPr>
          <w:r>
            <w:fldChar w:fldCharType="begin"/>
          </w:r>
          <w:r>
            <w:instrText xml:space="preserve"> PAGE   \* MERGEFORMAT </w:instrText>
          </w:r>
          <w:r>
            <w:fldChar w:fldCharType="separate"/>
          </w:r>
          <w:r w:rsidR="00755C7A" w:rsidRPr="00755C7A">
            <w:rPr>
              <w:noProof/>
              <w:color w:val="FFFFFF" w:themeColor="background1"/>
            </w:rPr>
            <w:t>2</w:t>
          </w:r>
          <w:r>
            <w:rPr>
              <w:noProof/>
              <w:color w:val="FFFFFF" w:themeColor="background1"/>
            </w:rPr>
            <w:fldChar w:fldCharType="end"/>
          </w:r>
        </w:p>
      </w:tc>
    </w:tr>
  </w:tbl>
  <w:p w14:paraId="34D49CD3" w14:textId="77777777" w:rsidR="00831BD0" w:rsidRDefault="00831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DEE5C" w14:textId="77777777" w:rsidR="00B37390" w:rsidRDefault="00B37390" w:rsidP="00F17F09">
      <w:r>
        <w:separator/>
      </w:r>
    </w:p>
  </w:footnote>
  <w:footnote w:type="continuationSeparator" w:id="0">
    <w:p w14:paraId="08BB6A3C" w14:textId="77777777" w:rsidR="00B37390" w:rsidRDefault="00B37390" w:rsidP="00F17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E89"/>
    <w:multiLevelType w:val="hybridMultilevel"/>
    <w:tmpl w:val="3F5289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0416AF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2" w15:restartNumberingAfterBreak="0">
    <w:nsid w:val="017041EB"/>
    <w:multiLevelType w:val="hybridMultilevel"/>
    <w:tmpl w:val="4DB8DE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1C45A8D"/>
    <w:multiLevelType w:val="hybridMultilevel"/>
    <w:tmpl w:val="3E06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F7CBD"/>
    <w:multiLevelType w:val="hybridMultilevel"/>
    <w:tmpl w:val="8A14C4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6273385"/>
    <w:multiLevelType w:val="hybridMultilevel"/>
    <w:tmpl w:val="68B4373A"/>
    <w:lvl w:ilvl="0" w:tplc="0D26E234">
      <w:start w:val="1"/>
      <w:numFmt w:val="bullet"/>
      <w:lvlText w:val=""/>
      <w:lvlJc w:val="left"/>
      <w:pPr>
        <w:tabs>
          <w:tab w:val="num" w:pos="720"/>
        </w:tabs>
        <w:ind w:left="720" w:hanging="360"/>
      </w:pPr>
      <w:rPr>
        <w:rFonts w:ascii="Symbol" w:hAnsi="Symbol" w:hint="default"/>
        <w:sz w:val="20"/>
      </w:rPr>
    </w:lvl>
    <w:lvl w:ilvl="1" w:tplc="89BEB772" w:tentative="1">
      <w:start w:val="1"/>
      <w:numFmt w:val="bullet"/>
      <w:lvlText w:val="o"/>
      <w:lvlJc w:val="left"/>
      <w:pPr>
        <w:tabs>
          <w:tab w:val="num" w:pos="1440"/>
        </w:tabs>
        <w:ind w:left="1440" w:hanging="360"/>
      </w:pPr>
      <w:rPr>
        <w:rFonts w:ascii="Courier New" w:hAnsi="Courier New" w:hint="default"/>
        <w:sz w:val="20"/>
      </w:rPr>
    </w:lvl>
    <w:lvl w:ilvl="2" w:tplc="1DE68306" w:tentative="1">
      <w:start w:val="1"/>
      <w:numFmt w:val="bullet"/>
      <w:lvlText w:val=""/>
      <w:lvlJc w:val="left"/>
      <w:pPr>
        <w:tabs>
          <w:tab w:val="num" w:pos="2160"/>
        </w:tabs>
        <w:ind w:left="2160" w:hanging="360"/>
      </w:pPr>
      <w:rPr>
        <w:rFonts w:ascii="Wingdings" w:hAnsi="Wingdings" w:hint="default"/>
        <w:sz w:val="20"/>
      </w:rPr>
    </w:lvl>
    <w:lvl w:ilvl="3" w:tplc="DA94EC22" w:tentative="1">
      <w:start w:val="1"/>
      <w:numFmt w:val="bullet"/>
      <w:lvlText w:val=""/>
      <w:lvlJc w:val="left"/>
      <w:pPr>
        <w:tabs>
          <w:tab w:val="num" w:pos="2880"/>
        </w:tabs>
        <w:ind w:left="2880" w:hanging="360"/>
      </w:pPr>
      <w:rPr>
        <w:rFonts w:ascii="Wingdings" w:hAnsi="Wingdings" w:hint="default"/>
        <w:sz w:val="20"/>
      </w:rPr>
    </w:lvl>
    <w:lvl w:ilvl="4" w:tplc="80A6F75E" w:tentative="1">
      <w:start w:val="1"/>
      <w:numFmt w:val="bullet"/>
      <w:lvlText w:val=""/>
      <w:lvlJc w:val="left"/>
      <w:pPr>
        <w:tabs>
          <w:tab w:val="num" w:pos="3600"/>
        </w:tabs>
        <w:ind w:left="3600" w:hanging="360"/>
      </w:pPr>
      <w:rPr>
        <w:rFonts w:ascii="Wingdings" w:hAnsi="Wingdings" w:hint="default"/>
        <w:sz w:val="20"/>
      </w:rPr>
    </w:lvl>
    <w:lvl w:ilvl="5" w:tplc="5B8A4A98" w:tentative="1">
      <w:start w:val="1"/>
      <w:numFmt w:val="bullet"/>
      <w:lvlText w:val=""/>
      <w:lvlJc w:val="left"/>
      <w:pPr>
        <w:tabs>
          <w:tab w:val="num" w:pos="4320"/>
        </w:tabs>
        <w:ind w:left="4320" w:hanging="360"/>
      </w:pPr>
      <w:rPr>
        <w:rFonts w:ascii="Wingdings" w:hAnsi="Wingdings" w:hint="default"/>
        <w:sz w:val="20"/>
      </w:rPr>
    </w:lvl>
    <w:lvl w:ilvl="6" w:tplc="3FEA6C1A" w:tentative="1">
      <w:start w:val="1"/>
      <w:numFmt w:val="bullet"/>
      <w:lvlText w:val=""/>
      <w:lvlJc w:val="left"/>
      <w:pPr>
        <w:tabs>
          <w:tab w:val="num" w:pos="5040"/>
        </w:tabs>
        <w:ind w:left="5040" w:hanging="360"/>
      </w:pPr>
      <w:rPr>
        <w:rFonts w:ascii="Wingdings" w:hAnsi="Wingdings" w:hint="default"/>
        <w:sz w:val="20"/>
      </w:rPr>
    </w:lvl>
    <w:lvl w:ilvl="7" w:tplc="A7E0EB2C" w:tentative="1">
      <w:start w:val="1"/>
      <w:numFmt w:val="bullet"/>
      <w:lvlText w:val=""/>
      <w:lvlJc w:val="left"/>
      <w:pPr>
        <w:tabs>
          <w:tab w:val="num" w:pos="5760"/>
        </w:tabs>
        <w:ind w:left="5760" w:hanging="360"/>
      </w:pPr>
      <w:rPr>
        <w:rFonts w:ascii="Wingdings" w:hAnsi="Wingdings" w:hint="default"/>
        <w:sz w:val="20"/>
      </w:rPr>
    </w:lvl>
    <w:lvl w:ilvl="8" w:tplc="809EA35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F02A3"/>
    <w:multiLevelType w:val="hybridMultilevel"/>
    <w:tmpl w:val="B246A4B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0C9F69C7"/>
    <w:multiLevelType w:val="hybridMultilevel"/>
    <w:tmpl w:val="739C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34047"/>
    <w:multiLevelType w:val="hybridMultilevel"/>
    <w:tmpl w:val="4BA46B4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212"/>
        </w:tabs>
        <w:ind w:left="1212"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108EE"/>
    <w:multiLevelType w:val="hybridMultilevel"/>
    <w:tmpl w:val="71DE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C42BA"/>
    <w:multiLevelType w:val="hybridMultilevel"/>
    <w:tmpl w:val="8296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7177D"/>
    <w:multiLevelType w:val="hybridMultilevel"/>
    <w:tmpl w:val="BD28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200D6"/>
    <w:multiLevelType w:val="hybridMultilevel"/>
    <w:tmpl w:val="00AE6756"/>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4" w15:restartNumberingAfterBreak="0">
    <w:nsid w:val="22F71D40"/>
    <w:multiLevelType w:val="hybridMultilevel"/>
    <w:tmpl w:val="AB740662"/>
    <w:lvl w:ilvl="0" w:tplc="BFDCFFF8">
      <w:start w:val="1"/>
      <w:numFmt w:val="bullet"/>
      <w:lvlText w:val="-"/>
      <w:lvlJc w:val="left"/>
      <w:pPr>
        <w:ind w:left="1854" w:hanging="360"/>
      </w:pPr>
      <w:rPr>
        <w:rFonts w:ascii="Arial" w:eastAsia="Times New Roman"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480027F"/>
    <w:multiLevelType w:val="hybridMultilevel"/>
    <w:tmpl w:val="FD2AD5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BD96AA7"/>
    <w:multiLevelType w:val="hybridMultilevel"/>
    <w:tmpl w:val="AEC65264"/>
    <w:lvl w:ilvl="0" w:tplc="1DCC8528">
      <w:start w:val="1"/>
      <w:numFmt w:val="bullet"/>
      <w:lvlText w:val=""/>
      <w:lvlJc w:val="left"/>
      <w:pPr>
        <w:tabs>
          <w:tab w:val="num" w:pos="720"/>
        </w:tabs>
        <w:ind w:left="720" w:hanging="360"/>
      </w:pPr>
      <w:rPr>
        <w:rFonts w:ascii="Symbol" w:hAnsi="Symbol" w:hint="default"/>
        <w:sz w:val="20"/>
      </w:rPr>
    </w:lvl>
    <w:lvl w:ilvl="1" w:tplc="ECAC4A80" w:tentative="1">
      <w:start w:val="1"/>
      <w:numFmt w:val="bullet"/>
      <w:lvlText w:val="o"/>
      <w:lvlJc w:val="left"/>
      <w:pPr>
        <w:tabs>
          <w:tab w:val="num" w:pos="1440"/>
        </w:tabs>
        <w:ind w:left="1440" w:hanging="360"/>
      </w:pPr>
      <w:rPr>
        <w:rFonts w:ascii="Courier New" w:hAnsi="Courier New" w:hint="default"/>
        <w:sz w:val="20"/>
      </w:rPr>
    </w:lvl>
    <w:lvl w:ilvl="2" w:tplc="710AFBCC" w:tentative="1">
      <w:start w:val="1"/>
      <w:numFmt w:val="bullet"/>
      <w:lvlText w:val=""/>
      <w:lvlJc w:val="left"/>
      <w:pPr>
        <w:tabs>
          <w:tab w:val="num" w:pos="2160"/>
        </w:tabs>
        <w:ind w:left="2160" w:hanging="360"/>
      </w:pPr>
      <w:rPr>
        <w:rFonts w:ascii="Wingdings" w:hAnsi="Wingdings" w:hint="default"/>
        <w:sz w:val="20"/>
      </w:rPr>
    </w:lvl>
    <w:lvl w:ilvl="3" w:tplc="7B5CDC30" w:tentative="1">
      <w:start w:val="1"/>
      <w:numFmt w:val="bullet"/>
      <w:lvlText w:val=""/>
      <w:lvlJc w:val="left"/>
      <w:pPr>
        <w:tabs>
          <w:tab w:val="num" w:pos="2880"/>
        </w:tabs>
        <w:ind w:left="2880" w:hanging="360"/>
      </w:pPr>
      <w:rPr>
        <w:rFonts w:ascii="Wingdings" w:hAnsi="Wingdings" w:hint="default"/>
        <w:sz w:val="20"/>
      </w:rPr>
    </w:lvl>
    <w:lvl w:ilvl="4" w:tplc="A9D86B02" w:tentative="1">
      <w:start w:val="1"/>
      <w:numFmt w:val="bullet"/>
      <w:lvlText w:val=""/>
      <w:lvlJc w:val="left"/>
      <w:pPr>
        <w:tabs>
          <w:tab w:val="num" w:pos="3600"/>
        </w:tabs>
        <w:ind w:left="3600" w:hanging="360"/>
      </w:pPr>
      <w:rPr>
        <w:rFonts w:ascii="Wingdings" w:hAnsi="Wingdings" w:hint="default"/>
        <w:sz w:val="20"/>
      </w:rPr>
    </w:lvl>
    <w:lvl w:ilvl="5" w:tplc="A43E47C8" w:tentative="1">
      <w:start w:val="1"/>
      <w:numFmt w:val="bullet"/>
      <w:lvlText w:val=""/>
      <w:lvlJc w:val="left"/>
      <w:pPr>
        <w:tabs>
          <w:tab w:val="num" w:pos="4320"/>
        </w:tabs>
        <w:ind w:left="4320" w:hanging="360"/>
      </w:pPr>
      <w:rPr>
        <w:rFonts w:ascii="Wingdings" w:hAnsi="Wingdings" w:hint="default"/>
        <w:sz w:val="20"/>
      </w:rPr>
    </w:lvl>
    <w:lvl w:ilvl="6" w:tplc="1882AAD2" w:tentative="1">
      <w:start w:val="1"/>
      <w:numFmt w:val="bullet"/>
      <w:lvlText w:val=""/>
      <w:lvlJc w:val="left"/>
      <w:pPr>
        <w:tabs>
          <w:tab w:val="num" w:pos="5040"/>
        </w:tabs>
        <w:ind w:left="5040" w:hanging="360"/>
      </w:pPr>
      <w:rPr>
        <w:rFonts w:ascii="Wingdings" w:hAnsi="Wingdings" w:hint="default"/>
        <w:sz w:val="20"/>
      </w:rPr>
    </w:lvl>
    <w:lvl w:ilvl="7" w:tplc="BCDE3022" w:tentative="1">
      <w:start w:val="1"/>
      <w:numFmt w:val="bullet"/>
      <w:lvlText w:val=""/>
      <w:lvlJc w:val="left"/>
      <w:pPr>
        <w:tabs>
          <w:tab w:val="num" w:pos="5760"/>
        </w:tabs>
        <w:ind w:left="5760" w:hanging="360"/>
      </w:pPr>
      <w:rPr>
        <w:rFonts w:ascii="Wingdings" w:hAnsi="Wingdings" w:hint="default"/>
        <w:sz w:val="20"/>
      </w:rPr>
    </w:lvl>
    <w:lvl w:ilvl="8" w:tplc="EC66CB4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34B37561"/>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9" w15:restartNumberingAfterBreak="0">
    <w:nsid w:val="386A73F8"/>
    <w:multiLevelType w:val="hybridMultilevel"/>
    <w:tmpl w:val="7C427BA6"/>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20" w15:restartNumberingAfterBreak="0">
    <w:nsid w:val="3A5E7750"/>
    <w:multiLevelType w:val="hybridMultilevel"/>
    <w:tmpl w:val="25F8F04C"/>
    <w:lvl w:ilvl="0" w:tplc="00010409">
      <w:start w:val="1"/>
      <w:numFmt w:val="bullet"/>
      <w:lvlText w:val=""/>
      <w:lvlJc w:val="left"/>
      <w:pPr>
        <w:tabs>
          <w:tab w:val="num" w:pos="720"/>
        </w:tabs>
        <w:ind w:left="720" w:hanging="360"/>
      </w:pPr>
      <w:rPr>
        <w:rFonts w:ascii="Symbol" w:hAnsi="Symbol" w:hint="default"/>
      </w:rPr>
    </w:lvl>
    <w:lvl w:ilvl="1" w:tplc="BFDCFFF8">
      <w:start w:val="1"/>
      <w:numFmt w:val="bullet"/>
      <w:lvlText w:val="-"/>
      <w:lvlJc w:val="left"/>
      <w:pPr>
        <w:tabs>
          <w:tab w:val="num" w:pos="1440"/>
        </w:tabs>
        <w:ind w:left="1440" w:hanging="360"/>
      </w:pPr>
      <w:rPr>
        <w:rFonts w:ascii="Arial" w:eastAsia="Times New Roman" w:hAnsi="Arial"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E403B"/>
    <w:multiLevelType w:val="hybridMultilevel"/>
    <w:tmpl w:val="91A624DE"/>
    <w:lvl w:ilvl="0" w:tplc="D33C62CE">
      <w:start w:val="1"/>
      <w:numFmt w:val="decimal"/>
      <w:lvlText w:val="%1."/>
      <w:lvlJc w:val="left"/>
      <w:pPr>
        <w:ind w:left="115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2" w15:restartNumberingAfterBreak="0">
    <w:nsid w:val="3ED95228"/>
    <w:multiLevelType w:val="hybridMultilevel"/>
    <w:tmpl w:val="285CC0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2C37184"/>
    <w:multiLevelType w:val="multilevel"/>
    <w:tmpl w:val="DDFA6FB6"/>
    <w:lvl w:ilvl="0">
      <w:start w:val="1"/>
      <w:numFmt w:val="decimal"/>
      <w:lvlText w:val="%1."/>
      <w:lvlJc w:val="left"/>
      <w:pPr>
        <w:ind w:left="360" w:hanging="360"/>
      </w:pPr>
      <w:rPr>
        <w:rFonts w:hint="default"/>
      </w:rPr>
    </w:lvl>
    <w:lvl w:ilvl="1">
      <w:start w:val="2"/>
      <w:numFmt w:val="decimal"/>
      <w:isLgl/>
      <w:lvlText w:val="%1.%2."/>
      <w:lvlJc w:val="left"/>
      <w:pPr>
        <w:ind w:left="78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640" w:hanging="2160"/>
      </w:pPr>
      <w:rPr>
        <w:rFonts w:hint="default"/>
      </w:rPr>
    </w:lvl>
  </w:abstractNum>
  <w:abstractNum w:abstractNumId="24" w15:restartNumberingAfterBreak="0">
    <w:nsid w:val="44F940B5"/>
    <w:multiLevelType w:val="hybridMultilevel"/>
    <w:tmpl w:val="687A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B4C4E"/>
    <w:multiLevelType w:val="hybridMultilevel"/>
    <w:tmpl w:val="0D1AE436"/>
    <w:lvl w:ilvl="0" w:tplc="D33C62CE">
      <w:start w:val="1"/>
      <w:numFmt w:val="decimal"/>
      <w:lvlText w:val="%1."/>
      <w:lvlJc w:val="left"/>
      <w:pPr>
        <w:ind w:left="115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6" w15:restartNumberingAfterBreak="0">
    <w:nsid w:val="4903379C"/>
    <w:multiLevelType w:val="hybridMultilevel"/>
    <w:tmpl w:val="1556F564"/>
    <w:lvl w:ilvl="0" w:tplc="D33C62C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2C50F91"/>
    <w:multiLevelType w:val="hybridMultilevel"/>
    <w:tmpl w:val="E15E692C"/>
    <w:lvl w:ilvl="0" w:tplc="5A48E028">
      <w:start w:val="1"/>
      <w:numFmt w:val="decimal"/>
      <w:lvlText w:val="%1."/>
      <w:lvlJc w:val="left"/>
      <w:pPr>
        <w:ind w:left="43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3A703E5"/>
    <w:multiLevelType w:val="hybridMultilevel"/>
    <w:tmpl w:val="435C913C"/>
    <w:lvl w:ilvl="0" w:tplc="08090001">
      <w:start w:val="1"/>
      <w:numFmt w:val="bullet"/>
      <w:lvlText w:val=""/>
      <w:lvlJc w:val="left"/>
      <w:pPr>
        <w:tabs>
          <w:tab w:val="num" w:pos="720"/>
        </w:tabs>
        <w:ind w:left="720" w:hanging="360"/>
      </w:pPr>
      <w:rPr>
        <w:rFonts w:ascii="Symbol" w:hAnsi="Symbol" w:hint="default"/>
        <w:sz w:val="20"/>
      </w:rPr>
    </w:lvl>
    <w:lvl w:ilvl="1" w:tplc="ECAC4A80" w:tentative="1">
      <w:start w:val="1"/>
      <w:numFmt w:val="bullet"/>
      <w:lvlText w:val="o"/>
      <w:lvlJc w:val="left"/>
      <w:pPr>
        <w:tabs>
          <w:tab w:val="num" w:pos="1440"/>
        </w:tabs>
        <w:ind w:left="1440" w:hanging="360"/>
      </w:pPr>
      <w:rPr>
        <w:rFonts w:ascii="Courier New" w:hAnsi="Courier New" w:hint="default"/>
        <w:sz w:val="20"/>
      </w:rPr>
    </w:lvl>
    <w:lvl w:ilvl="2" w:tplc="710AFBCC" w:tentative="1">
      <w:start w:val="1"/>
      <w:numFmt w:val="bullet"/>
      <w:lvlText w:val=""/>
      <w:lvlJc w:val="left"/>
      <w:pPr>
        <w:tabs>
          <w:tab w:val="num" w:pos="2160"/>
        </w:tabs>
        <w:ind w:left="2160" w:hanging="360"/>
      </w:pPr>
      <w:rPr>
        <w:rFonts w:ascii="Wingdings" w:hAnsi="Wingdings" w:hint="default"/>
        <w:sz w:val="20"/>
      </w:rPr>
    </w:lvl>
    <w:lvl w:ilvl="3" w:tplc="7B5CDC30" w:tentative="1">
      <w:start w:val="1"/>
      <w:numFmt w:val="bullet"/>
      <w:lvlText w:val=""/>
      <w:lvlJc w:val="left"/>
      <w:pPr>
        <w:tabs>
          <w:tab w:val="num" w:pos="2880"/>
        </w:tabs>
        <w:ind w:left="2880" w:hanging="360"/>
      </w:pPr>
      <w:rPr>
        <w:rFonts w:ascii="Wingdings" w:hAnsi="Wingdings" w:hint="default"/>
        <w:sz w:val="20"/>
      </w:rPr>
    </w:lvl>
    <w:lvl w:ilvl="4" w:tplc="A9D86B02" w:tentative="1">
      <w:start w:val="1"/>
      <w:numFmt w:val="bullet"/>
      <w:lvlText w:val=""/>
      <w:lvlJc w:val="left"/>
      <w:pPr>
        <w:tabs>
          <w:tab w:val="num" w:pos="3600"/>
        </w:tabs>
        <w:ind w:left="3600" w:hanging="360"/>
      </w:pPr>
      <w:rPr>
        <w:rFonts w:ascii="Wingdings" w:hAnsi="Wingdings" w:hint="default"/>
        <w:sz w:val="20"/>
      </w:rPr>
    </w:lvl>
    <w:lvl w:ilvl="5" w:tplc="A43E47C8" w:tentative="1">
      <w:start w:val="1"/>
      <w:numFmt w:val="bullet"/>
      <w:lvlText w:val=""/>
      <w:lvlJc w:val="left"/>
      <w:pPr>
        <w:tabs>
          <w:tab w:val="num" w:pos="4320"/>
        </w:tabs>
        <w:ind w:left="4320" w:hanging="360"/>
      </w:pPr>
      <w:rPr>
        <w:rFonts w:ascii="Wingdings" w:hAnsi="Wingdings" w:hint="default"/>
        <w:sz w:val="20"/>
      </w:rPr>
    </w:lvl>
    <w:lvl w:ilvl="6" w:tplc="1882AAD2" w:tentative="1">
      <w:start w:val="1"/>
      <w:numFmt w:val="bullet"/>
      <w:lvlText w:val=""/>
      <w:lvlJc w:val="left"/>
      <w:pPr>
        <w:tabs>
          <w:tab w:val="num" w:pos="5040"/>
        </w:tabs>
        <w:ind w:left="5040" w:hanging="360"/>
      </w:pPr>
      <w:rPr>
        <w:rFonts w:ascii="Wingdings" w:hAnsi="Wingdings" w:hint="default"/>
        <w:sz w:val="20"/>
      </w:rPr>
    </w:lvl>
    <w:lvl w:ilvl="7" w:tplc="BCDE3022" w:tentative="1">
      <w:start w:val="1"/>
      <w:numFmt w:val="bullet"/>
      <w:lvlText w:val=""/>
      <w:lvlJc w:val="left"/>
      <w:pPr>
        <w:tabs>
          <w:tab w:val="num" w:pos="5760"/>
        </w:tabs>
        <w:ind w:left="5760" w:hanging="360"/>
      </w:pPr>
      <w:rPr>
        <w:rFonts w:ascii="Wingdings" w:hAnsi="Wingdings" w:hint="default"/>
        <w:sz w:val="20"/>
      </w:rPr>
    </w:lvl>
    <w:lvl w:ilvl="8" w:tplc="EC66CB4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407FA"/>
    <w:multiLevelType w:val="hybridMultilevel"/>
    <w:tmpl w:val="554E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14B83"/>
    <w:multiLevelType w:val="hybridMultilevel"/>
    <w:tmpl w:val="31EEDA8E"/>
    <w:lvl w:ilvl="0" w:tplc="0088DD7A">
      <w:start w:val="1"/>
      <w:numFmt w:val="bullet"/>
      <w:lvlText w:val=""/>
      <w:lvlJc w:val="left"/>
      <w:pPr>
        <w:tabs>
          <w:tab w:val="num" w:pos="720"/>
        </w:tabs>
        <w:ind w:left="720" w:hanging="360"/>
      </w:pPr>
      <w:rPr>
        <w:rFonts w:ascii="Symbol" w:hAnsi="Symbol" w:hint="default"/>
        <w:sz w:val="20"/>
      </w:rPr>
    </w:lvl>
    <w:lvl w:ilvl="1" w:tplc="490A5BF2" w:tentative="1">
      <w:start w:val="1"/>
      <w:numFmt w:val="bullet"/>
      <w:lvlText w:val="o"/>
      <w:lvlJc w:val="left"/>
      <w:pPr>
        <w:tabs>
          <w:tab w:val="num" w:pos="1440"/>
        </w:tabs>
        <w:ind w:left="1440" w:hanging="360"/>
      </w:pPr>
      <w:rPr>
        <w:rFonts w:ascii="Courier New" w:hAnsi="Courier New" w:hint="default"/>
        <w:sz w:val="20"/>
      </w:rPr>
    </w:lvl>
    <w:lvl w:ilvl="2" w:tplc="ED6616A0" w:tentative="1">
      <w:start w:val="1"/>
      <w:numFmt w:val="bullet"/>
      <w:lvlText w:val=""/>
      <w:lvlJc w:val="left"/>
      <w:pPr>
        <w:tabs>
          <w:tab w:val="num" w:pos="2160"/>
        </w:tabs>
        <w:ind w:left="2160" w:hanging="360"/>
      </w:pPr>
      <w:rPr>
        <w:rFonts w:ascii="Wingdings" w:hAnsi="Wingdings" w:hint="default"/>
        <w:sz w:val="20"/>
      </w:rPr>
    </w:lvl>
    <w:lvl w:ilvl="3" w:tplc="5AA6EB0C" w:tentative="1">
      <w:start w:val="1"/>
      <w:numFmt w:val="bullet"/>
      <w:lvlText w:val=""/>
      <w:lvlJc w:val="left"/>
      <w:pPr>
        <w:tabs>
          <w:tab w:val="num" w:pos="2880"/>
        </w:tabs>
        <w:ind w:left="2880" w:hanging="360"/>
      </w:pPr>
      <w:rPr>
        <w:rFonts w:ascii="Wingdings" w:hAnsi="Wingdings" w:hint="default"/>
        <w:sz w:val="20"/>
      </w:rPr>
    </w:lvl>
    <w:lvl w:ilvl="4" w:tplc="DA382920" w:tentative="1">
      <w:start w:val="1"/>
      <w:numFmt w:val="bullet"/>
      <w:lvlText w:val=""/>
      <w:lvlJc w:val="left"/>
      <w:pPr>
        <w:tabs>
          <w:tab w:val="num" w:pos="3600"/>
        </w:tabs>
        <w:ind w:left="3600" w:hanging="360"/>
      </w:pPr>
      <w:rPr>
        <w:rFonts w:ascii="Wingdings" w:hAnsi="Wingdings" w:hint="default"/>
        <w:sz w:val="20"/>
      </w:rPr>
    </w:lvl>
    <w:lvl w:ilvl="5" w:tplc="FF2A9DA2" w:tentative="1">
      <w:start w:val="1"/>
      <w:numFmt w:val="bullet"/>
      <w:lvlText w:val=""/>
      <w:lvlJc w:val="left"/>
      <w:pPr>
        <w:tabs>
          <w:tab w:val="num" w:pos="4320"/>
        </w:tabs>
        <w:ind w:left="4320" w:hanging="360"/>
      </w:pPr>
      <w:rPr>
        <w:rFonts w:ascii="Wingdings" w:hAnsi="Wingdings" w:hint="default"/>
        <w:sz w:val="20"/>
      </w:rPr>
    </w:lvl>
    <w:lvl w:ilvl="6" w:tplc="F6D28524" w:tentative="1">
      <w:start w:val="1"/>
      <w:numFmt w:val="bullet"/>
      <w:lvlText w:val=""/>
      <w:lvlJc w:val="left"/>
      <w:pPr>
        <w:tabs>
          <w:tab w:val="num" w:pos="5040"/>
        </w:tabs>
        <w:ind w:left="5040" w:hanging="360"/>
      </w:pPr>
      <w:rPr>
        <w:rFonts w:ascii="Wingdings" w:hAnsi="Wingdings" w:hint="default"/>
        <w:sz w:val="20"/>
      </w:rPr>
    </w:lvl>
    <w:lvl w:ilvl="7" w:tplc="5AD04E6E" w:tentative="1">
      <w:start w:val="1"/>
      <w:numFmt w:val="bullet"/>
      <w:lvlText w:val=""/>
      <w:lvlJc w:val="left"/>
      <w:pPr>
        <w:tabs>
          <w:tab w:val="num" w:pos="5760"/>
        </w:tabs>
        <w:ind w:left="5760" w:hanging="360"/>
      </w:pPr>
      <w:rPr>
        <w:rFonts w:ascii="Wingdings" w:hAnsi="Wingdings" w:hint="default"/>
        <w:sz w:val="20"/>
      </w:rPr>
    </w:lvl>
    <w:lvl w:ilvl="8" w:tplc="5290EAB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1C0F85"/>
    <w:multiLevelType w:val="hybridMultilevel"/>
    <w:tmpl w:val="4A62EF74"/>
    <w:lvl w:ilvl="0" w:tplc="BFDCFFF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42A0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34"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BA6C3D"/>
    <w:multiLevelType w:val="hybridMultilevel"/>
    <w:tmpl w:val="17464458"/>
    <w:lvl w:ilvl="0" w:tplc="5A48E02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6" w15:restartNumberingAfterBreak="0">
    <w:nsid w:val="72C53F12"/>
    <w:multiLevelType w:val="hybridMultilevel"/>
    <w:tmpl w:val="EED0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26B32"/>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38" w15:restartNumberingAfterBreak="0">
    <w:nsid w:val="777800C6"/>
    <w:multiLevelType w:val="hybridMultilevel"/>
    <w:tmpl w:val="CA54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57A3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40" w15:restartNumberingAfterBreak="0">
    <w:nsid w:val="7A7E7936"/>
    <w:multiLevelType w:val="hybridMultilevel"/>
    <w:tmpl w:val="1A24424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202BB9"/>
    <w:multiLevelType w:val="hybridMultilevel"/>
    <w:tmpl w:val="023A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33"/>
  </w:num>
  <w:num w:numId="4">
    <w:abstractNumId w:val="1"/>
  </w:num>
  <w:num w:numId="5">
    <w:abstractNumId w:val="39"/>
  </w:num>
  <w:num w:numId="6">
    <w:abstractNumId w:val="23"/>
  </w:num>
  <w:num w:numId="7">
    <w:abstractNumId w:val="17"/>
  </w:num>
  <w:num w:numId="8">
    <w:abstractNumId w:val="13"/>
  </w:num>
  <w:num w:numId="9">
    <w:abstractNumId w:val="38"/>
  </w:num>
  <w:num w:numId="10">
    <w:abstractNumId w:val="11"/>
  </w:num>
  <w:num w:numId="11">
    <w:abstractNumId w:val="41"/>
  </w:num>
  <w:num w:numId="12">
    <w:abstractNumId w:val="24"/>
  </w:num>
  <w:num w:numId="13">
    <w:abstractNumId w:val="32"/>
  </w:num>
  <w:num w:numId="14">
    <w:abstractNumId w:val="12"/>
  </w:num>
  <w:num w:numId="15">
    <w:abstractNumId w:val="19"/>
  </w:num>
  <w:num w:numId="16">
    <w:abstractNumId w:val="4"/>
  </w:num>
  <w:num w:numId="17">
    <w:abstractNumId w:val="15"/>
  </w:num>
  <w:num w:numId="18">
    <w:abstractNumId w:val="26"/>
  </w:num>
  <w:num w:numId="19">
    <w:abstractNumId w:val="2"/>
  </w:num>
  <w:num w:numId="20">
    <w:abstractNumId w:val="16"/>
  </w:num>
  <w:num w:numId="21">
    <w:abstractNumId w:val="5"/>
  </w:num>
  <w:num w:numId="22">
    <w:abstractNumId w:val="31"/>
  </w:num>
  <w:num w:numId="23">
    <w:abstractNumId w:val="22"/>
  </w:num>
  <w:num w:numId="24">
    <w:abstractNumId w:val="9"/>
  </w:num>
  <w:num w:numId="25">
    <w:abstractNumId w:val="20"/>
  </w:num>
  <w:num w:numId="26">
    <w:abstractNumId w:val="34"/>
  </w:num>
  <w:num w:numId="27">
    <w:abstractNumId w:val="8"/>
  </w:num>
  <w:num w:numId="28">
    <w:abstractNumId w:val="30"/>
  </w:num>
  <w:num w:numId="29">
    <w:abstractNumId w:val="6"/>
  </w:num>
  <w:num w:numId="30">
    <w:abstractNumId w:val="36"/>
  </w:num>
  <w:num w:numId="31">
    <w:abstractNumId w:val="40"/>
  </w:num>
  <w:num w:numId="32">
    <w:abstractNumId w:val="14"/>
  </w:num>
  <w:num w:numId="33">
    <w:abstractNumId w:val="0"/>
  </w:num>
  <w:num w:numId="34">
    <w:abstractNumId w:val="28"/>
  </w:num>
  <w:num w:numId="35">
    <w:abstractNumId w:val="10"/>
  </w:num>
  <w:num w:numId="36">
    <w:abstractNumId w:val="7"/>
  </w:num>
  <w:num w:numId="37">
    <w:abstractNumId w:val="29"/>
  </w:num>
  <w:num w:numId="38">
    <w:abstractNumId w:val="25"/>
  </w:num>
  <w:num w:numId="39">
    <w:abstractNumId w:val="3"/>
  </w:num>
  <w:num w:numId="40">
    <w:abstractNumId w:val="21"/>
  </w:num>
  <w:num w:numId="41">
    <w:abstractNumId w:val="35"/>
  </w:num>
  <w:num w:numId="42">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6C"/>
    <w:rsid w:val="000003CA"/>
    <w:rsid w:val="0000243A"/>
    <w:rsid w:val="00003B20"/>
    <w:rsid w:val="000112EF"/>
    <w:rsid w:val="00011FEB"/>
    <w:rsid w:val="0001651E"/>
    <w:rsid w:val="000219CD"/>
    <w:rsid w:val="00021EBE"/>
    <w:rsid w:val="00023DEF"/>
    <w:rsid w:val="00030D13"/>
    <w:rsid w:val="000365D6"/>
    <w:rsid w:val="000408FB"/>
    <w:rsid w:val="00066001"/>
    <w:rsid w:val="00066097"/>
    <w:rsid w:val="000716EC"/>
    <w:rsid w:val="000740C7"/>
    <w:rsid w:val="000744CD"/>
    <w:rsid w:val="00074D58"/>
    <w:rsid w:val="0008129A"/>
    <w:rsid w:val="00087315"/>
    <w:rsid w:val="00092E65"/>
    <w:rsid w:val="000A31EA"/>
    <w:rsid w:val="000A76E4"/>
    <w:rsid w:val="000B5EC0"/>
    <w:rsid w:val="000C1A3C"/>
    <w:rsid w:val="000C4F2C"/>
    <w:rsid w:val="000C7AA5"/>
    <w:rsid w:val="000D5492"/>
    <w:rsid w:val="000D6812"/>
    <w:rsid w:val="000E0314"/>
    <w:rsid w:val="000E7D70"/>
    <w:rsid w:val="001005AC"/>
    <w:rsid w:val="00100E4B"/>
    <w:rsid w:val="001071B6"/>
    <w:rsid w:val="00107BB2"/>
    <w:rsid w:val="00113CBB"/>
    <w:rsid w:val="00114E85"/>
    <w:rsid w:val="00122777"/>
    <w:rsid w:val="00126100"/>
    <w:rsid w:val="00142B74"/>
    <w:rsid w:val="00147992"/>
    <w:rsid w:val="001546C1"/>
    <w:rsid w:val="00154AD3"/>
    <w:rsid w:val="00156726"/>
    <w:rsid w:val="0015737B"/>
    <w:rsid w:val="00160E88"/>
    <w:rsid w:val="001624DB"/>
    <w:rsid w:val="0016347F"/>
    <w:rsid w:val="00171F42"/>
    <w:rsid w:val="001751F4"/>
    <w:rsid w:val="0018132E"/>
    <w:rsid w:val="00186666"/>
    <w:rsid w:val="00187F85"/>
    <w:rsid w:val="00193EC3"/>
    <w:rsid w:val="0019467A"/>
    <w:rsid w:val="0019706F"/>
    <w:rsid w:val="001A3B47"/>
    <w:rsid w:val="001A5AAE"/>
    <w:rsid w:val="001D04BF"/>
    <w:rsid w:val="001E535F"/>
    <w:rsid w:val="001F2D52"/>
    <w:rsid w:val="001F5144"/>
    <w:rsid w:val="001F7C4D"/>
    <w:rsid w:val="002010AF"/>
    <w:rsid w:val="00203C7C"/>
    <w:rsid w:val="002044D2"/>
    <w:rsid w:val="00204B5F"/>
    <w:rsid w:val="002123FE"/>
    <w:rsid w:val="00213AB7"/>
    <w:rsid w:val="00217CFF"/>
    <w:rsid w:val="0022492B"/>
    <w:rsid w:val="002255DD"/>
    <w:rsid w:val="002530DC"/>
    <w:rsid w:val="00261C30"/>
    <w:rsid w:val="00261EA2"/>
    <w:rsid w:val="00263B7B"/>
    <w:rsid w:val="002703CB"/>
    <w:rsid w:val="002777F2"/>
    <w:rsid w:val="0028212A"/>
    <w:rsid w:val="00283706"/>
    <w:rsid w:val="00286393"/>
    <w:rsid w:val="00290BCD"/>
    <w:rsid w:val="00291BE1"/>
    <w:rsid w:val="002A19E6"/>
    <w:rsid w:val="002A48B4"/>
    <w:rsid w:val="002B30B7"/>
    <w:rsid w:val="002B7C48"/>
    <w:rsid w:val="002C014C"/>
    <w:rsid w:val="002C3EC1"/>
    <w:rsid w:val="002D27F6"/>
    <w:rsid w:val="002D3F3D"/>
    <w:rsid w:val="002D75BB"/>
    <w:rsid w:val="002E002D"/>
    <w:rsid w:val="002E1AA8"/>
    <w:rsid w:val="002E56A8"/>
    <w:rsid w:val="002F68E1"/>
    <w:rsid w:val="002F74F4"/>
    <w:rsid w:val="00304244"/>
    <w:rsid w:val="00305054"/>
    <w:rsid w:val="0031281B"/>
    <w:rsid w:val="003135FD"/>
    <w:rsid w:val="00315812"/>
    <w:rsid w:val="00317069"/>
    <w:rsid w:val="00333556"/>
    <w:rsid w:val="00335B84"/>
    <w:rsid w:val="00337AEC"/>
    <w:rsid w:val="00340BF3"/>
    <w:rsid w:val="003459A7"/>
    <w:rsid w:val="003560F0"/>
    <w:rsid w:val="00364A30"/>
    <w:rsid w:val="00371E3B"/>
    <w:rsid w:val="00372CB3"/>
    <w:rsid w:val="00377EC7"/>
    <w:rsid w:val="00386D95"/>
    <w:rsid w:val="003A26E4"/>
    <w:rsid w:val="003D1C3D"/>
    <w:rsid w:val="003D7519"/>
    <w:rsid w:val="003E0E24"/>
    <w:rsid w:val="003E2292"/>
    <w:rsid w:val="003E5CC6"/>
    <w:rsid w:val="003E7C5E"/>
    <w:rsid w:val="00407338"/>
    <w:rsid w:val="00410355"/>
    <w:rsid w:val="00415C92"/>
    <w:rsid w:val="00415F7E"/>
    <w:rsid w:val="0041663B"/>
    <w:rsid w:val="004176A9"/>
    <w:rsid w:val="00421BCF"/>
    <w:rsid w:val="00421C13"/>
    <w:rsid w:val="00441B38"/>
    <w:rsid w:val="0044330E"/>
    <w:rsid w:val="00444608"/>
    <w:rsid w:val="004545F3"/>
    <w:rsid w:val="00454AB8"/>
    <w:rsid w:val="004625F4"/>
    <w:rsid w:val="00463934"/>
    <w:rsid w:val="0046562F"/>
    <w:rsid w:val="00472B2E"/>
    <w:rsid w:val="00473509"/>
    <w:rsid w:val="0047789F"/>
    <w:rsid w:val="00481C73"/>
    <w:rsid w:val="00491BEE"/>
    <w:rsid w:val="00492463"/>
    <w:rsid w:val="004A381A"/>
    <w:rsid w:val="004A5479"/>
    <w:rsid w:val="004B19BE"/>
    <w:rsid w:val="004B33B1"/>
    <w:rsid w:val="004C14B8"/>
    <w:rsid w:val="004C1E51"/>
    <w:rsid w:val="004C3C0D"/>
    <w:rsid w:val="004C3E15"/>
    <w:rsid w:val="004C4EF4"/>
    <w:rsid w:val="004C5E6E"/>
    <w:rsid w:val="004D4EBD"/>
    <w:rsid w:val="004D7B5A"/>
    <w:rsid w:val="004E2170"/>
    <w:rsid w:val="004E5C83"/>
    <w:rsid w:val="004F3A22"/>
    <w:rsid w:val="004F403D"/>
    <w:rsid w:val="00503CA0"/>
    <w:rsid w:val="0051306B"/>
    <w:rsid w:val="005241F1"/>
    <w:rsid w:val="00551CD7"/>
    <w:rsid w:val="00563F0C"/>
    <w:rsid w:val="00567898"/>
    <w:rsid w:val="00570C8A"/>
    <w:rsid w:val="0057583A"/>
    <w:rsid w:val="00577597"/>
    <w:rsid w:val="00587179"/>
    <w:rsid w:val="005876EC"/>
    <w:rsid w:val="00594066"/>
    <w:rsid w:val="005967BC"/>
    <w:rsid w:val="00597DD4"/>
    <w:rsid w:val="005B1DE9"/>
    <w:rsid w:val="005B3D17"/>
    <w:rsid w:val="005C0FB7"/>
    <w:rsid w:val="005C4AF2"/>
    <w:rsid w:val="005C6E16"/>
    <w:rsid w:val="005D63E8"/>
    <w:rsid w:val="005E0B38"/>
    <w:rsid w:val="005F53FC"/>
    <w:rsid w:val="005F68C0"/>
    <w:rsid w:val="005F7F66"/>
    <w:rsid w:val="0060262C"/>
    <w:rsid w:val="0060612C"/>
    <w:rsid w:val="006206B1"/>
    <w:rsid w:val="00621C74"/>
    <w:rsid w:val="006239D5"/>
    <w:rsid w:val="00626D52"/>
    <w:rsid w:val="0063487D"/>
    <w:rsid w:val="00634BE4"/>
    <w:rsid w:val="00635998"/>
    <w:rsid w:val="0064192D"/>
    <w:rsid w:val="00646752"/>
    <w:rsid w:val="00650367"/>
    <w:rsid w:val="0066677B"/>
    <w:rsid w:val="00685C08"/>
    <w:rsid w:val="00690AF5"/>
    <w:rsid w:val="00691F25"/>
    <w:rsid w:val="006947D7"/>
    <w:rsid w:val="006A4BE0"/>
    <w:rsid w:val="006A55E1"/>
    <w:rsid w:val="006B2338"/>
    <w:rsid w:val="006B40DB"/>
    <w:rsid w:val="006C6F43"/>
    <w:rsid w:val="006D25B1"/>
    <w:rsid w:val="006D2E78"/>
    <w:rsid w:val="006D349E"/>
    <w:rsid w:val="006D5100"/>
    <w:rsid w:val="006E2415"/>
    <w:rsid w:val="006F6247"/>
    <w:rsid w:val="006F6B08"/>
    <w:rsid w:val="00711E7F"/>
    <w:rsid w:val="00711FA1"/>
    <w:rsid w:val="00713B49"/>
    <w:rsid w:val="00714070"/>
    <w:rsid w:val="00724F23"/>
    <w:rsid w:val="007314B0"/>
    <w:rsid w:val="0075312D"/>
    <w:rsid w:val="00755C7A"/>
    <w:rsid w:val="00763951"/>
    <w:rsid w:val="007743B6"/>
    <w:rsid w:val="007864B8"/>
    <w:rsid w:val="007A2558"/>
    <w:rsid w:val="007A314F"/>
    <w:rsid w:val="007A6052"/>
    <w:rsid w:val="007B59DA"/>
    <w:rsid w:val="007E4F87"/>
    <w:rsid w:val="00800767"/>
    <w:rsid w:val="00802999"/>
    <w:rsid w:val="00802F72"/>
    <w:rsid w:val="00807881"/>
    <w:rsid w:val="008078DA"/>
    <w:rsid w:val="00807B8B"/>
    <w:rsid w:val="0081054A"/>
    <w:rsid w:val="00811782"/>
    <w:rsid w:val="00815AFA"/>
    <w:rsid w:val="00831BD0"/>
    <w:rsid w:val="008427E3"/>
    <w:rsid w:val="00853DE2"/>
    <w:rsid w:val="00853F3C"/>
    <w:rsid w:val="00856C8E"/>
    <w:rsid w:val="00860444"/>
    <w:rsid w:val="0086160F"/>
    <w:rsid w:val="00871585"/>
    <w:rsid w:val="00874976"/>
    <w:rsid w:val="008812C8"/>
    <w:rsid w:val="00882EEF"/>
    <w:rsid w:val="00883EF2"/>
    <w:rsid w:val="0088670B"/>
    <w:rsid w:val="0088689F"/>
    <w:rsid w:val="00886F54"/>
    <w:rsid w:val="00891137"/>
    <w:rsid w:val="00891D55"/>
    <w:rsid w:val="008973A2"/>
    <w:rsid w:val="008B384B"/>
    <w:rsid w:val="008B7C85"/>
    <w:rsid w:val="008D0F1D"/>
    <w:rsid w:val="008D2729"/>
    <w:rsid w:val="008D4349"/>
    <w:rsid w:val="008F21C7"/>
    <w:rsid w:val="00905DCF"/>
    <w:rsid w:val="00911BD2"/>
    <w:rsid w:val="009264FE"/>
    <w:rsid w:val="00926BEB"/>
    <w:rsid w:val="00930ACB"/>
    <w:rsid w:val="00933DEC"/>
    <w:rsid w:val="009373E6"/>
    <w:rsid w:val="00942ED2"/>
    <w:rsid w:val="0094508A"/>
    <w:rsid w:val="00946691"/>
    <w:rsid w:val="0095051F"/>
    <w:rsid w:val="00971FEC"/>
    <w:rsid w:val="00983A42"/>
    <w:rsid w:val="00991CA7"/>
    <w:rsid w:val="00991D74"/>
    <w:rsid w:val="00992841"/>
    <w:rsid w:val="00994E37"/>
    <w:rsid w:val="009952B9"/>
    <w:rsid w:val="00997D0F"/>
    <w:rsid w:val="009A467B"/>
    <w:rsid w:val="009A5490"/>
    <w:rsid w:val="009A5C53"/>
    <w:rsid w:val="009A6585"/>
    <w:rsid w:val="009B1045"/>
    <w:rsid w:val="009B1E24"/>
    <w:rsid w:val="009B3C0D"/>
    <w:rsid w:val="009B4B3F"/>
    <w:rsid w:val="009B4DE7"/>
    <w:rsid w:val="009C13FA"/>
    <w:rsid w:val="009C1A28"/>
    <w:rsid w:val="009D05D5"/>
    <w:rsid w:val="009D11FF"/>
    <w:rsid w:val="009D2659"/>
    <w:rsid w:val="009E27BC"/>
    <w:rsid w:val="00A074F2"/>
    <w:rsid w:val="00A07D5D"/>
    <w:rsid w:val="00A20BC7"/>
    <w:rsid w:val="00A35387"/>
    <w:rsid w:val="00A365B3"/>
    <w:rsid w:val="00A40217"/>
    <w:rsid w:val="00A426DC"/>
    <w:rsid w:val="00A52D56"/>
    <w:rsid w:val="00A559DD"/>
    <w:rsid w:val="00A565E2"/>
    <w:rsid w:val="00A60F12"/>
    <w:rsid w:val="00A6278F"/>
    <w:rsid w:val="00A66AC3"/>
    <w:rsid w:val="00A66E3B"/>
    <w:rsid w:val="00A71927"/>
    <w:rsid w:val="00A74264"/>
    <w:rsid w:val="00A76172"/>
    <w:rsid w:val="00A77D1B"/>
    <w:rsid w:val="00A82684"/>
    <w:rsid w:val="00A841B2"/>
    <w:rsid w:val="00A85469"/>
    <w:rsid w:val="00A8665D"/>
    <w:rsid w:val="00A9274A"/>
    <w:rsid w:val="00AA3FA6"/>
    <w:rsid w:val="00AA5AFD"/>
    <w:rsid w:val="00AB130D"/>
    <w:rsid w:val="00AB56E2"/>
    <w:rsid w:val="00AC4B44"/>
    <w:rsid w:val="00AC71D1"/>
    <w:rsid w:val="00AC745F"/>
    <w:rsid w:val="00AE0C76"/>
    <w:rsid w:val="00AE14BC"/>
    <w:rsid w:val="00AE15F7"/>
    <w:rsid w:val="00AF6D11"/>
    <w:rsid w:val="00AF76F3"/>
    <w:rsid w:val="00B12FA5"/>
    <w:rsid w:val="00B238E7"/>
    <w:rsid w:val="00B36D47"/>
    <w:rsid w:val="00B37390"/>
    <w:rsid w:val="00B40A7E"/>
    <w:rsid w:val="00B4382C"/>
    <w:rsid w:val="00B46857"/>
    <w:rsid w:val="00B55F4D"/>
    <w:rsid w:val="00B636D5"/>
    <w:rsid w:val="00B74D90"/>
    <w:rsid w:val="00B84CEC"/>
    <w:rsid w:val="00B96131"/>
    <w:rsid w:val="00B96DA0"/>
    <w:rsid w:val="00BA2FC5"/>
    <w:rsid w:val="00BA7133"/>
    <w:rsid w:val="00BB0984"/>
    <w:rsid w:val="00BB51A1"/>
    <w:rsid w:val="00BB5FD5"/>
    <w:rsid w:val="00BC310D"/>
    <w:rsid w:val="00BC71DF"/>
    <w:rsid w:val="00BD00C7"/>
    <w:rsid w:val="00BD49B7"/>
    <w:rsid w:val="00BD5940"/>
    <w:rsid w:val="00BE01F6"/>
    <w:rsid w:val="00BE13CC"/>
    <w:rsid w:val="00BE1995"/>
    <w:rsid w:val="00BF2498"/>
    <w:rsid w:val="00C01BB6"/>
    <w:rsid w:val="00C02E66"/>
    <w:rsid w:val="00C04E2D"/>
    <w:rsid w:val="00C04E9F"/>
    <w:rsid w:val="00C05361"/>
    <w:rsid w:val="00C05E44"/>
    <w:rsid w:val="00C06B62"/>
    <w:rsid w:val="00C11F10"/>
    <w:rsid w:val="00C1449C"/>
    <w:rsid w:val="00C15704"/>
    <w:rsid w:val="00C17BFE"/>
    <w:rsid w:val="00C213C7"/>
    <w:rsid w:val="00C233CF"/>
    <w:rsid w:val="00C26998"/>
    <w:rsid w:val="00C33BBD"/>
    <w:rsid w:val="00C41CC1"/>
    <w:rsid w:val="00C5141C"/>
    <w:rsid w:val="00C5572B"/>
    <w:rsid w:val="00C5673B"/>
    <w:rsid w:val="00C67B64"/>
    <w:rsid w:val="00C72777"/>
    <w:rsid w:val="00C72915"/>
    <w:rsid w:val="00C77678"/>
    <w:rsid w:val="00C83A9E"/>
    <w:rsid w:val="00C85952"/>
    <w:rsid w:val="00C86812"/>
    <w:rsid w:val="00C92F5D"/>
    <w:rsid w:val="00C94177"/>
    <w:rsid w:val="00C97F53"/>
    <w:rsid w:val="00CA3BE7"/>
    <w:rsid w:val="00CA57E8"/>
    <w:rsid w:val="00CE6D43"/>
    <w:rsid w:val="00CE7D44"/>
    <w:rsid w:val="00CF6343"/>
    <w:rsid w:val="00CF698E"/>
    <w:rsid w:val="00D02D10"/>
    <w:rsid w:val="00D24860"/>
    <w:rsid w:val="00D25AC2"/>
    <w:rsid w:val="00D31529"/>
    <w:rsid w:val="00D40260"/>
    <w:rsid w:val="00D505ED"/>
    <w:rsid w:val="00D520B6"/>
    <w:rsid w:val="00D5318B"/>
    <w:rsid w:val="00D670A9"/>
    <w:rsid w:val="00D73A92"/>
    <w:rsid w:val="00D87D6D"/>
    <w:rsid w:val="00DA1EC3"/>
    <w:rsid w:val="00DA3C83"/>
    <w:rsid w:val="00DC187A"/>
    <w:rsid w:val="00DD3355"/>
    <w:rsid w:val="00DD3493"/>
    <w:rsid w:val="00DD5DE8"/>
    <w:rsid w:val="00DD624D"/>
    <w:rsid w:val="00DE523C"/>
    <w:rsid w:val="00DE6EE3"/>
    <w:rsid w:val="00DE708E"/>
    <w:rsid w:val="00DF497A"/>
    <w:rsid w:val="00E00217"/>
    <w:rsid w:val="00E04846"/>
    <w:rsid w:val="00E06090"/>
    <w:rsid w:val="00E07126"/>
    <w:rsid w:val="00E10134"/>
    <w:rsid w:val="00E129E8"/>
    <w:rsid w:val="00E142FC"/>
    <w:rsid w:val="00E15C47"/>
    <w:rsid w:val="00E31571"/>
    <w:rsid w:val="00E31F77"/>
    <w:rsid w:val="00E337C5"/>
    <w:rsid w:val="00E4575F"/>
    <w:rsid w:val="00E51B4E"/>
    <w:rsid w:val="00E545EA"/>
    <w:rsid w:val="00E652A1"/>
    <w:rsid w:val="00E65970"/>
    <w:rsid w:val="00E75BA1"/>
    <w:rsid w:val="00E774B7"/>
    <w:rsid w:val="00E92EF0"/>
    <w:rsid w:val="00E97E65"/>
    <w:rsid w:val="00EA4008"/>
    <w:rsid w:val="00EA4807"/>
    <w:rsid w:val="00EB0A77"/>
    <w:rsid w:val="00EB4F1A"/>
    <w:rsid w:val="00EB5B02"/>
    <w:rsid w:val="00EC019F"/>
    <w:rsid w:val="00EC16FE"/>
    <w:rsid w:val="00EC59FD"/>
    <w:rsid w:val="00EC7330"/>
    <w:rsid w:val="00ED0B1F"/>
    <w:rsid w:val="00ED1D55"/>
    <w:rsid w:val="00ED5B94"/>
    <w:rsid w:val="00ED6252"/>
    <w:rsid w:val="00ED6471"/>
    <w:rsid w:val="00ED76DF"/>
    <w:rsid w:val="00ED791D"/>
    <w:rsid w:val="00EE6984"/>
    <w:rsid w:val="00F007C2"/>
    <w:rsid w:val="00F07B3F"/>
    <w:rsid w:val="00F102AF"/>
    <w:rsid w:val="00F11A18"/>
    <w:rsid w:val="00F1267B"/>
    <w:rsid w:val="00F14F8C"/>
    <w:rsid w:val="00F17F09"/>
    <w:rsid w:val="00F2096C"/>
    <w:rsid w:val="00F24F09"/>
    <w:rsid w:val="00F27766"/>
    <w:rsid w:val="00F33D0F"/>
    <w:rsid w:val="00F35EB9"/>
    <w:rsid w:val="00F71324"/>
    <w:rsid w:val="00F72255"/>
    <w:rsid w:val="00F73028"/>
    <w:rsid w:val="00F73FC6"/>
    <w:rsid w:val="00F8284C"/>
    <w:rsid w:val="00F861BD"/>
    <w:rsid w:val="00F91502"/>
    <w:rsid w:val="00F94B8B"/>
    <w:rsid w:val="00FA115C"/>
    <w:rsid w:val="00FA140D"/>
    <w:rsid w:val="00FA2A86"/>
    <w:rsid w:val="00FA33AF"/>
    <w:rsid w:val="00FB1C0F"/>
    <w:rsid w:val="00FC197E"/>
    <w:rsid w:val="00FD1647"/>
    <w:rsid w:val="00FD6635"/>
    <w:rsid w:val="00FE0EFF"/>
    <w:rsid w:val="00FF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8CEA9"/>
  <w15:docId w15:val="{760D0CF5-1191-4E66-8FD8-077B34B0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52"/>
    <w:pPr>
      <w:overflowPunct w:val="0"/>
      <w:autoSpaceDE w:val="0"/>
      <w:autoSpaceDN w:val="0"/>
      <w:adjustRightInd w:val="0"/>
      <w:spacing w:after="0" w:line="240" w:lineRule="auto"/>
      <w:textAlignment w:val="baseline"/>
    </w:pPr>
    <w:rPr>
      <w:rFonts w:ascii="Bookman" w:eastAsia="Times New Roman" w:hAnsi="Bookman" w:cs="Times New Roman"/>
      <w:sz w:val="24"/>
      <w:szCs w:val="20"/>
      <w:lang w:eastAsia="en-GB"/>
    </w:rPr>
  </w:style>
  <w:style w:type="paragraph" w:styleId="Heading1">
    <w:name w:val="heading 1"/>
    <w:basedOn w:val="Normal"/>
    <w:next w:val="Normal"/>
    <w:link w:val="Heading1Char"/>
    <w:uiPriority w:val="9"/>
    <w:qFormat/>
    <w:rsid w:val="00481C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14B8"/>
    <w:pPr>
      <w:keepNext/>
      <w:keepLines/>
      <w:overflowPunct/>
      <w:autoSpaceDE/>
      <w:autoSpaceDN/>
      <w:adjustRightInd/>
      <w:spacing w:before="440" w:after="220" w:line="264" w:lineRule="auto"/>
      <w:textAlignment w:val="auto"/>
      <w:outlineLvl w:val="1"/>
    </w:pPr>
    <w:rPr>
      <w:rFonts w:ascii="Gotham Medium" w:eastAsiaTheme="majorEastAsia" w:hAnsi="Gotham Medium" w:cstheme="majorBidi"/>
      <w:bCs/>
      <w:color w:val="000000" w:themeColor="text1"/>
      <w:spacing w:val="-11"/>
      <w:sz w:val="36"/>
      <w:szCs w:val="26"/>
      <w:lang w:eastAsia="en-US"/>
    </w:rPr>
  </w:style>
  <w:style w:type="paragraph" w:styleId="Heading3">
    <w:name w:val="heading 3"/>
    <w:basedOn w:val="Normal"/>
    <w:next w:val="Normal"/>
    <w:link w:val="Heading3Char"/>
    <w:uiPriority w:val="9"/>
    <w:semiHidden/>
    <w:unhideWhenUsed/>
    <w:qFormat/>
    <w:rsid w:val="00570C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9A65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D52"/>
    <w:rPr>
      <w:rFonts w:ascii="Tahoma" w:hAnsi="Tahoma" w:cs="Tahoma"/>
      <w:sz w:val="16"/>
      <w:szCs w:val="16"/>
    </w:rPr>
  </w:style>
  <w:style w:type="character" w:customStyle="1" w:styleId="BalloonTextChar">
    <w:name w:val="Balloon Text Char"/>
    <w:basedOn w:val="DefaultParagraphFont"/>
    <w:link w:val="BalloonText"/>
    <w:uiPriority w:val="99"/>
    <w:semiHidden/>
    <w:rsid w:val="00626D52"/>
    <w:rPr>
      <w:rFonts w:ascii="Tahoma" w:eastAsia="Times New Roman" w:hAnsi="Tahoma" w:cs="Tahoma"/>
      <w:sz w:val="16"/>
      <w:szCs w:val="16"/>
      <w:lang w:eastAsia="en-GB"/>
    </w:rPr>
  </w:style>
  <w:style w:type="paragraph" w:customStyle="1" w:styleId="subhead">
    <w:name w:val="subhead"/>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ody">
    <w:name w:val="body"/>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ighlight">
    <w:name w:val="highlight"/>
    <w:basedOn w:val="DefaultParagraphFont"/>
    <w:rsid w:val="00F17F09"/>
  </w:style>
  <w:style w:type="paragraph" w:styleId="Header">
    <w:name w:val="header"/>
    <w:basedOn w:val="Normal"/>
    <w:link w:val="HeaderChar"/>
    <w:unhideWhenUsed/>
    <w:rsid w:val="00F17F09"/>
    <w:pPr>
      <w:tabs>
        <w:tab w:val="center" w:pos="4513"/>
        <w:tab w:val="right" w:pos="9026"/>
      </w:tabs>
    </w:pPr>
  </w:style>
  <w:style w:type="character" w:customStyle="1" w:styleId="HeaderChar">
    <w:name w:val="Header Char"/>
    <w:basedOn w:val="DefaultParagraphFont"/>
    <w:link w:val="Header"/>
    <w:rsid w:val="00F17F09"/>
    <w:rPr>
      <w:rFonts w:ascii="Bookman" w:eastAsia="Times New Roman" w:hAnsi="Bookman" w:cs="Times New Roman"/>
      <w:sz w:val="24"/>
      <w:szCs w:val="20"/>
      <w:lang w:eastAsia="en-GB"/>
    </w:rPr>
  </w:style>
  <w:style w:type="paragraph" w:styleId="Footer">
    <w:name w:val="footer"/>
    <w:basedOn w:val="Normal"/>
    <w:link w:val="FooterChar"/>
    <w:uiPriority w:val="99"/>
    <w:unhideWhenUsed/>
    <w:rsid w:val="00F17F09"/>
    <w:pPr>
      <w:tabs>
        <w:tab w:val="center" w:pos="4513"/>
        <w:tab w:val="right" w:pos="9026"/>
      </w:tabs>
    </w:pPr>
  </w:style>
  <w:style w:type="character" w:customStyle="1" w:styleId="FooterChar">
    <w:name w:val="Footer Char"/>
    <w:basedOn w:val="DefaultParagraphFont"/>
    <w:link w:val="Footer"/>
    <w:uiPriority w:val="99"/>
    <w:rsid w:val="00F17F09"/>
    <w:rPr>
      <w:rFonts w:ascii="Bookman" w:eastAsia="Times New Roman" w:hAnsi="Bookman" w:cs="Times New Roman"/>
      <w:sz w:val="24"/>
      <w:szCs w:val="20"/>
      <w:lang w:eastAsia="en-GB"/>
    </w:rPr>
  </w:style>
  <w:style w:type="paragraph" w:styleId="ListParagraph">
    <w:name w:val="List Paragraph"/>
    <w:basedOn w:val="Normal"/>
    <w:uiPriority w:val="34"/>
    <w:qFormat/>
    <w:rsid w:val="002010AF"/>
    <w:pPr>
      <w:ind w:left="720"/>
      <w:contextualSpacing/>
    </w:pPr>
  </w:style>
  <w:style w:type="table" w:styleId="TableGrid">
    <w:name w:val="Table Grid"/>
    <w:basedOn w:val="TableNormal"/>
    <w:uiPriority w:val="59"/>
    <w:rsid w:val="0088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E85"/>
    <w:rPr>
      <w:color w:val="0000FF" w:themeColor="hyperlink"/>
      <w:u w:val="single"/>
    </w:rPr>
  </w:style>
  <w:style w:type="paragraph" w:styleId="NormalWeb">
    <w:name w:val="Normal (Web)"/>
    <w:basedOn w:val="Normal"/>
    <w:unhideWhenUsed/>
    <w:rsid w:val="005876EC"/>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876EC"/>
    <w:rPr>
      <w:i/>
      <w:iCs/>
    </w:rPr>
  </w:style>
  <w:style w:type="paragraph" w:customStyle="1" w:styleId="Tabletextbullet">
    <w:name w:val="Table text bullet"/>
    <w:basedOn w:val="Normal"/>
    <w:rsid w:val="005876EC"/>
    <w:pPr>
      <w:numPr>
        <w:numId w:val="7"/>
      </w:numPr>
      <w:overflowPunct/>
      <w:autoSpaceDE/>
      <w:autoSpaceDN/>
      <w:adjustRightInd/>
      <w:spacing w:before="60" w:after="60"/>
      <w:contextualSpacing/>
      <w:textAlignment w:val="auto"/>
    </w:pPr>
    <w:rPr>
      <w:rFonts w:ascii="Tahoma" w:hAnsi="Tahoma"/>
      <w:color w:val="000000"/>
      <w:sz w:val="22"/>
      <w:szCs w:val="24"/>
      <w:lang w:eastAsia="en-US"/>
    </w:rPr>
  </w:style>
  <w:style w:type="character" w:customStyle="1" w:styleId="Heading2Char">
    <w:name w:val="Heading 2 Char"/>
    <w:basedOn w:val="DefaultParagraphFont"/>
    <w:link w:val="Heading2"/>
    <w:uiPriority w:val="9"/>
    <w:rsid w:val="004C14B8"/>
    <w:rPr>
      <w:rFonts w:ascii="Gotham Medium" w:eastAsiaTheme="majorEastAsia" w:hAnsi="Gotham Medium" w:cstheme="majorBidi"/>
      <w:bCs/>
      <w:color w:val="000000" w:themeColor="text1"/>
      <w:spacing w:val="-11"/>
      <w:sz w:val="36"/>
      <w:szCs w:val="26"/>
    </w:rPr>
  </w:style>
  <w:style w:type="character" w:styleId="EndnoteReference">
    <w:name w:val="endnote reference"/>
    <w:basedOn w:val="DefaultParagraphFont"/>
    <w:uiPriority w:val="99"/>
    <w:semiHidden/>
    <w:unhideWhenUsed/>
    <w:rsid w:val="004C14B8"/>
    <w:rPr>
      <w:vertAlign w:val="superscript"/>
    </w:rPr>
  </w:style>
  <w:style w:type="character" w:customStyle="1" w:styleId="Heading1Char">
    <w:name w:val="Heading 1 Char"/>
    <w:basedOn w:val="DefaultParagraphFont"/>
    <w:link w:val="Heading1"/>
    <w:uiPriority w:val="9"/>
    <w:rsid w:val="00481C73"/>
    <w:rPr>
      <w:rFonts w:asciiTheme="majorHAnsi" w:eastAsiaTheme="majorEastAsia" w:hAnsiTheme="majorHAnsi" w:cstheme="majorBidi"/>
      <w:color w:val="365F91" w:themeColor="accent1" w:themeShade="BF"/>
      <w:sz w:val="32"/>
      <w:szCs w:val="32"/>
      <w:lang w:eastAsia="en-GB"/>
    </w:rPr>
  </w:style>
  <w:style w:type="paragraph" w:customStyle="1" w:styleId="Blue-Arial10-optionaltext-templates">
    <w:name w:val="Blue - Arial 10 - optional text - templates"/>
    <w:basedOn w:val="body"/>
    <w:link w:val="Blue-Arial10-optionaltext-templatesChar"/>
    <w:rsid w:val="00481C73"/>
    <w:pPr>
      <w:spacing w:before="0" w:beforeAutospacing="0" w:after="200" w:afterAutospacing="0" w:line="240" w:lineRule="exact"/>
      <w:ind w:left="-567"/>
    </w:pPr>
    <w:rPr>
      <w:rFonts w:ascii="Arial" w:eastAsia="Times" w:hAnsi="Arial"/>
      <w:color w:val="466DB0"/>
      <w:sz w:val="20"/>
      <w:szCs w:val="20"/>
      <w:lang w:val="x-none" w:eastAsia="x-none"/>
    </w:rPr>
  </w:style>
  <w:style w:type="character" w:customStyle="1" w:styleId="Blue-Arial10-optionaltext-templatesChar">
    <w:name w:val="Blue - Arial 10 - optional text - templates Char"/>
    <w:link w:val="Blue-Arial10-optionaltext-templates"/>
    <w:rsid w:val="00481C73"/>
    <w:rPr>
      <w:rFonts w:ascii="Arial" w:eastAsia="Times" w:hAnsi="Arial" w:cs="Times New Roman"/>
      <w:color w:val="466DB0"/>
      <w:sz w:val="20"/>
      <w:szCs w:val="20"/>
      <w:lang w:val="x-none" w:eastAsia="x-none"/>
    </w:rPr>
  </w:style>
  <w:style w:type="character" w:styleId="FollowedHyperlink">
    <w:name w:val="FollowedHyperlink"/>
    <w:basedOn w:val="DefaultParagraphFont"/>
    <w:uiPriority w:val="99"/>
    <w:semiHidden/>
    <w:unhideWhenUsed/>
    <w:rsid w:val="004C4EF4"/>
    <w:rPr>
      <w:color w:val="800080" w:themeColor="followedHyperlink"/>
      <w:u w:val="single"/>
    </w:rPr>
  </w:style>
  <w:style w:type="character" w:customStyle="1" w:styleId="Heading4Char">
    <w:name w:val="Heading 4 Char"/>
    <w:basedOn w:val="DefaultParagraphFont"/>
    <w:link w:val="Heading4"/>
    <w:uiPriority w:val="9"/>
    <w:rsid w:val="009A6585"/>
    <w:rPr>
      <w:rFonts w:asciiTheme="majorHAnsi" w:eastAsiaTheme="majorEastAsia" w:hAnsiTheme="majorHAnsi" w:cstheme="majorBidi"/>
      <w:i/>
      <w:iCs/>
      <w:color w:val="365F91" w:themeColor="accent1" w:themeShade="BF"/>
      <w:sz w:val="24"/>
      <w:szCs w:val="20"/>
      <w:lang w:eastAsia="en-GB"/>
    </w:rPr>
  </w:style>
  <w:style w:type="paragraph" w:styleId="NoSpacing">
    <w:name w:val="No Spacing"/>
    <w:link w:val="NoSpacingChar"/>
    <w:uiPriority w:val="1"/>
    <w:qFormat/>
    <w:rsid w:val="009A658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9A6585"/>
    <w:rPr>
      <w:rFonts w:ascii="Open Sans Light" w:hAnsi="Open Sans Light"/>
    </w:rPr>
  </w:style>
  <w:style w:type="paragraph" w:styleId="FootnoteText">
    <w:name w:val="footnote text"/>
    <w:basedOn w:val="Normal"/>
    <w:link w:val="FootnoteTextChar"/>
    <w:uiPriority w:val="99"/>
    <w:semiHidden/>
    <w:unhideWhenUsed/>
    <w:rsid w:val="009A6585"/>
    <w:pPr>
      <w:overflowPunct/>
      <w:autoSpaceDE/>
      <w:autoSpaceDN/>
      <w:adjustRightInd/>
      <w:jc w:val="both"/>
      <w:textAlignment w:val="auto"/>
    </w:pPr>
    <w:rPr>
      <w:rFonts w:ascii="Open Sans Light" w:eastAsiaTheme="minorHAnsi" w:hAnsi="Open Sans Light" w:cstheme="minorBidi"/>
      <w:sz w:val="20"/>
      <w:lang w:eastAsia="en-US"/>
    </w:rPr>
  </w:style>
  <w:style w:type="character" w:customStyle="1" w:styleId="FootnoteTextChar">
    <w:name w:val="Footnote Text Char"/>
    <w:basedOn w:val="DefaultParagraphFont"/>
    <w:link w:val="FootnoteText"/>
    <w:uiPriority w:val="99"/>
    <w:semiHidden/>
    <w:rsid w:val="009A6585"/>
    <w:rPr>
      <w:rFonts w:ascii="Open Sans Light" w:hAnsi="Open Sans Light"/>
      <w:sz w:val="20"/>
      <w:szCs w:val="20"/>
    </w:rPr>
  </w:style>
  <w:style w:type="character" w:styleId="FootnoteReference">
    <w:name w:val="footnote reference"/>
    <w:basedOn w:val="DefaultParagraphFont"/>
    <w:uiPriority w:val="99"/>
    <w:semiHidden/>
    <w:unhideWhenUsed/>
    <w:rsid w:val="009A6585"/>
    <w:rPr>
      <w:vertAlign w:val="superscript"/>
    </w:rPr>
  </w:style>
  <w:style w:type="paragraph" w:customStyle="1" w:styleId="Default">
    <w:name w:val="Default"/>
    <w:rsid w:val="00454AB8"/>
    <w:pPr>
      <w:autoSpaceDE w:val="0"/>
      <w:autoSpaceDN w:val="0"/>
      <w:adjustRightInd w:val="0"/>
      <w:spacing w:after="0" w:line="240" w:lineRule="auto"/>
    </w:pPr>
    <w:rPr>
      <w:rFonts w:ascii="Calibri" w:hAnsi="Calibri" w:cs="Calibri"/>
      <w:color w:val="000000"/>
      <w:sz w:val="24"/>
      <w:szCs w:val="24"/>
    </w:rPr>
  </w:style>
  <w:style w:type="character" w:styleId="Strong">
    <w:name w:val="Strong"/>
    <w:qFormat/>
    <w:rsid w:val="00BA7133"/>
    <w:rPr>
      <w:b/>
      <w:bCs/>
      <w:i/>
      <w:sz w:val="32"/>
    </w:rPr>
  </w:style>
  <w:style w:type="character" w:customStyle="1" w:styleId="Heading3Char">
    <w:name w:val="Heading 3 Char"/>
    <w:basedOn w:val="DefaultParagraphFont"/>
    <w:link w:val="Heading3"/>
    <w:uiPriority w:val="9"/>
    <w:semiHidden/>
    <w:rsid w:val="00570C8A"/>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22237">
      <w:bodyDiv w:val="1"/>
      <w:marLeft w:val="0"/>
      <w:marRight w:val="0"/>
      <w:marTop w:val="0"/>
      <w:marBottom w:val="0"/>
      <w:divBdr>
        <w:top w:val="none" w:sz="0" w:space="0" w:color="auto"/>
        <w:left w:val="none" w:sz="0" w:space="0" w:color="auto"/>
        <w:bottom w:val="none" w:sz="0" w:space="0" w:color="auto"/>
        <w:right w:val="none" w:sz="0" w:space="0" w:color="auto"/>
      </w:divBdr>
    </w:div>
    <w:div w:id="622687103">
      <w:bodyDiv w:val="1"/>
      <w:marLeft w:val="0"/>
      <w:marRight w:val="0"/>
      <w:marTop w:val="0"/>
      <w:marBottom w:val="0"/>
      <w:divBdr>
        <w:top w:val="none" w:sz="0" w:space="0" w:color="auto"/>
        <w:left w:val="none" w:sz="0" w:space="0" w:color="auto"/>
        <w:bottom w:val="none" w:sz="0" w:space="0" w:color="auto"/>
        <w:right w:val="none" w:sz="0" w:space="0" w:color="auto"/>
      </w:divBdr>
    </w:div>
    <w:div w:id="626542747">
      <w:bodyDiv w:val="1"/>
      <w:marLeft w:val="0"/>
      <w:marRight w:val="0"/>
      <w:marTop w:val="0"/>
      <w:marBottom w:val="0"/>
      <w:divBdr>
        <w:top w:val="none" w:sz="0" w:space="0" w:color="auto"/>
        <w:left w:val="none" w:sz="0" w:space="0" w:color="auto"/>
        <w:bottom w:val="none" w:sz="0" w:space="0" w:color="auto"/>
        <w:right w:val="none" w:sz="0" w:space="0" w:color="auto"/>
      </w:divBdr>
    </w:div>
    <w:div w:id="674503575">
      <w:bodyDiv w:val="1"/>
      <w:marLeft w:val="0"/>
      <w:marRight w:val="0"/>
      <w:marTop w:val="0"/>
      <w:marBottom w:val="0"/>
      <w:divBdr>
        <w:top w:val="none" w:sz="0" w:space="0" w:color="auto"/>
        <w:left w:val="none" w:sz="0" w:space="0" w:color="auto"/>
        <w:bottom w:val="none" w:sz="0" w:space="0" w:color="auto"/>
        <w:right w:val="none" w:sz="0" w:space="0" w:color="auto"/>
      </w:divBdr>
    </w:div>
    <w:div w:id="705954448">
      <w:bodyDiv w:val="1"/>
      <w:marLeft w:val="0"/>
      <w:marRight w:val="0"/>
      <w:marTop w:val="0"/>
      <w:marBottom w:val="0"/>
      <w:divBdr>
        <w:top w:val="none" w:sz="0" w:space="0" w:color="auto"/>
        <w:left w:val="none" w:sz="0" w:space="0" w:color="auto"/>
        <w:bottom w:val="none" w:sz="0" w:space="0" w:color="auto"/>
        <w:right w:val="none" w:sz="0" w:space="0" w:color="auto"/>
      </w:divBdr>
      <w:divsChild>
        <w:div w:id="330833069">
          <w:marLeft w:val="0"/>
          <w:marRight w:val="0"/>
          <w:marTop w:val="0"/>
          <w:marBottom w:val="0"/>
          <w:divBdr>
            <w:top w:val="none" w:sz="0" w:space="0" w:color="auto"/>
            <w:left w:val="none" w:sz="0" w:space="0" w:color="auto"/>
            <w:bottom w:val="none" w:sz="0" w:space="0" w:color="auto"/>
            <w:right w:val="none" w:sz="0" w:space="0" w:color="auto"/>
          </w:divBdr>
        </w:div>
      </w:divsChild>
    </w:div>
    <w:div w:id="849491869">
      <w:bodyDiv w:val="1"/>
      <w:marLeft w:val="0"/>
      <w:marRight w:val="0"/>
      <w:marTop w:val="0"/>
      <w:marBottom w:val="0"/>
      <w:divBdr>
        <w:top w:val="none" w:sz="0" w:space="0" w:color="auto"/>
        <w:left w:val="none" w:sz="0" w:space="0" w:color="auto"/>
        <w:bottom w:val="none" w:sz="0" w:space="0" w:color="auto"/>
        <w:right w:val="none" w:sz="0" w:space="0" w:color="auto"/>
      </w:divBdr>
    </w:div>
    <w:div w:id="1277369460">
      <w:bodyDiv w:val="1"/>
      <w:marLeft w:val="0"/>
      <w:marRight w:val="0"/>
      <w:marTop w:val="0"/>
      <w:marBottom w:val="0"/>
      <w:divBdr>
        <w:top w:val="none" w:sz="0" w:space="0" w:color="auto"/>
        <w:left w:val="none" w:sz="0" w:space="0" w:color="auto"/>
        <w:bottom w:val="none" w:sz="0" w:space="0" w:color="auto"/>
        <w:right w:val="none" w:sz="0" w:space="0" w:color="auto"/>
      </w:divBdr>
    </w:div>
    <w:div w:id="1458377187">
      <w:bodyDiv w:val="1"/>
      <w:marLeft w:val="0"/>
      <w:marRight w:val="0"/>
      <w:marTop w:val="0"/>
      <w:marBottom w:val="0"/>
      <w:divBdr>
        <w:top w:val="none" w:sz="0" w:space="0" w:color="auto"/>
        <w:left w:val="none" w:sz="0" w:space="0" w:color="auto"/>
        <w:bottom w:val="none" w:sz="0" w:space="0" w:color="auto"/>
        <w:right w:val="none" w:sz="0" w:space="0" w:color="auto"/>
      </w:divBdr>
    </w:div>
    <w:div w:id="1855143524">
      <w:bodyDiv w:val="1"/>
      <w:marLeft w:val="0"/>
      <w:marRight w:val="0"/>
      <w:marTop w:val="0"/>
      <w:marBottom w:val="0"/>
      <w:divBdr>
        <w:top w:val="none" w:sz="0" w:space="0" w:color="auto"/>
        <w:left w:val="none" w:sz="0" w:space="0" w:color="auto"/>
        <w:bottom w:val="none" w:sz="0" w:space="0" w:color="auto"/>
        <w:right w:val="none" w:sz="0" w:space="0" w:color="auto"/>
      </w:divBdr>
    </w:div>
    <w:div w:id="2021737434">
      <w:bodyDiv w:val="1"/>
      <w:marLeft w:val="0"/>
      <w:marRight w:val="0"/>
      <w:marTop w:val="0"/>
      <w:marBottom w:val="0"/>
      <w:divBdr>
        <w:top w:val="none" w:sz="0" w:space="0" w:color="auto"/>
        <w:left w:val="none" w:sz="0" w:space="0" w:color="auto"/>
        <w:bottom w:val="none" w:sz="0" w:space="0" w:color="auto"/>
        <w:right w:val="none" w:sz="0" w:space="0" w:color="auto"/>
      </w:divBdr>
    </w:div>
    <w:div w:id="20391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ferinternet.org.uk/" TargetMode="External"/><Relationship Id="rId18" Type="http://schemas.openxmlformats.org/officeDocument/2006/relationships/hyperlink" Target="https://www.educateagainsthate.com/teachers" TargetMode="External"/><Relationship Id="rId26"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hyperlink" Target="https://www.educateagainsthat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sk.hr@shropshire.gov.uk" TargetMode="External"/><Relationship Id="rId17" Type="http://schemas.openxmlformats.org/officeDocument/2006/relationships/hyperlink" Target="http://www.legislation.gov.uk/ukpga/2000/11/contents" TargetMode="External"/><Relationship Id="rId25" Type="http://schemas.openxmlformats.org/officeDocument/2006/relationships/image" Target="media/image2.emf"/><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course.ncalt.com/Channel_General_Awareness/01/index.html" TargetMode="External"/><Relationship Id="rId20" Type="http://schemas.openxmlformats.org/officeDocument/2006/relationships/hyperlink" Target="https://www.educateagainsthate.com/school-leaders"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compton@shropshire.gov.uk" TargetMode="External"/><Relationship Id="rId24" Type="http://schemas.openxmlformats.org/officeDocument/2006/relationships/hyperlink" Target="mailto:lado@shropshire.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440450/How_social_media_is_used_to_encourage_travel_to_Syria_and_Iraq.pdf" TargetMode="External"/><Relationship Id="rId23" Type="http://schemas.openxmlformats.org/officeDocument/2006/relationships/hyperlink" Target="https://www.gov.uk/government/uploads/system/uploads/attachment_data/file/374850/Cyberbullying_Advice_for_Headteachers_and_School_Staff_121114.pdf" TargetMode="External"/><Relationship Id="rId28" Type="http://schemas.openxmlformats.org/officeDocument/2006/relationships/footer" Target="footer1.xml"/><Relationship Id="rId10" Type="http://schemas.openxmlformats.org/officeDocument/2006/relationships/hyperlink" Target="mailto:steve.compton@shropshire.gov.uk" TargetMode="External"/><Relationship Id="rId19" Type="http://schemas.openxmlformats.org/officeDocument/2006/relationships/hyperlink" Target="https://www.educateagainsthate.com/parents" TargetMode="External"/><Relationship Id="rId31" Type="http://schemas.openxmlformats.org/officeDocument/2006/relationships/hyperlink" Target="https://www.gov.uk/government/uploads/system/uploads/attachment_data/file/623895/Preventing_and_tackling_bullying_advice.pdf"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gov.uk/government/uploads/system/uploads/attachment_data/file/439598/prevent-duty-departmental-advice-v6.pdf" TargetMode="External"/><Relationship Id="rId22" Type="http://schemas.openxmlformats.org/officeDocument/2006/relationships/hyperlink" Target="mailto:counter.extremism@education.gsi.gov.uk" TargetMode="External"/><Relationship Id="rId27" Type="http://schemas.openxmlformats.org/officeDocument/2006/relationships/hyperlink" Target="https://www.gov.uk/guidance/what-maintained-schools-must-publish-online" TargetMode="External"/><Relationship Id="rId30" Type="http://schemas.openxmlformats.org/officeDocument/2006/relationships/hyperlink" Target="https://www.gov.uk/government/uploads/system/uploads/attachment_data/file/374850/Cyberbullying_Advice_for_Headteachers_and_School_Staff_12111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1C12B707724BF394E2C7FF6A801870"/>
        <w:category>
          <w:name w:val="General"/>
          <w:gallery w:val="placeholder"/>
        </w:category>
        <w:types>
          <w:type w:val="bbPlcHdr"/>
        </w:types>
        <w:behaviors>
          <w:behavior w:val="content"/>
        </w:behaviors>
        <w:guid w:val="{E081ABFB-0D6B-4DD3-A6E0-83B6651498CD}"/>
      </w:docPartPr>
      <w:docPartBody>
        <w:p w:rsidR="004C617D" w:rsidRDefault="00EB7E8F" w:rsidP="00EB7E8F">
          <w:pPr>
            <w:pStyle w:val="901C12B707724BF394E2C7FF6A80187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Gotham Medium">
    <w:altName w:val="Arial"/>
    <w:panose1 w:val="00000000000000000000"/>
    <w:charset w:val="00"/>
    <w:family w:val="modern"/>
    <w:notTrueType/>
    <w:pitch w:val="variable"/>
    <w:sig w:usb0="00000001" w:usb1="4000005B" w:usb2="00000000" w:usb3="00000000" w:csb0="0000009B" w:csb1="00000000"/>
  </w:font>
  <w:font w:name="Times">
    <w:panose1 w:val="02020603050405020304"/>
    <w:charset w:val="00"/>
    <w:family w:val="roman"/>
    <w:notTrueType/>
    <w:pitch w:val="variable"/>
    <w:sig w:usb0="00000003" w:usb1="00000000" w:usb2="00000000" w:usb3="00000000" w:csb0="00000001" w:csb1="00000000"/>
  </w:font>
  <w:font w:name="Open Sans Light">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GillSansMT-Bold">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E8F"/>
    <w:rsid w:val="000A1E60"/>
    <w:rsid w:val="000C648C"/>
    <w:rsid w:val="001028F8"/>
    <w:rsid w:val="001271FE"/>
    <w:rsid w:val="00161AB7"/>
    <w:rsid w:val="002C1175"/>
    <w:rsid w:val="0044114F"/>
    <w:rsid w:val="004752C6"/>
    <w:rsid w:val="004C617D"/>
    <w:rsid w:val="00554A90"/>
    <w:rsid w:val="005C3D9A"/>
    <w:rsid w:val="006172CE"/>
    <w:rsid w:val="00703FAB"/>
    <w:rsid w:val="007C68D9"/>
    <w:rsid w:val="008577F6"/>
    <w:rsid w:val="008B59A7"/>
    <w:rsid w:val="008D6850"/>
    <w:rsid w:val="00994C96"/>
    <w:rsid w:val="00A6039D"/>
    <w:rsid w:val="00AD5085"/>
    <w:rsid w:val="00C31D29"/>
    <w:rsid w:val="00C450C9"/>
    <w:rsid w:val="00D074B3"/>
    <w:rsid w:val="00D836E1"/>
    <w:rsid w:val="00E56EDE"/>
    <w:rsid w:val="00EA62B7"/>
    <w:rsid w:val="00EB7E8F"/>
    <w:rsid w:val="00F14C0A"/>
    <w:rsid w:val="00F5784F"/>
    <w:rsid w:val="00FC4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C12B707724BF394E2C7FF6A801870">
    <w:name w:val="901C12B707724BF394E2C7FF6A801870"/>
    <w:rsid w:val="00EB7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E28B-0AD8-4141-9941-1EC78829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9907</Words>
  <Characters>56475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Shropshire HR Development Team (Schools): E-Safety Policy – January 2018</Company>
  <LinksUpToDate>false</LinksUpToDate>
  <CharactersWithSpaces>66250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cc121405</dc:creator>
  <cp:lastModifiedBy>Sheriffhales Primary School</cp:lastModifiedBy>
  <cp:revision>2</cp:revision>
  <cp:lastPrinted>2017-12-13T15:58:00Z</cp:lastPrinted>
  <dcterms:created xsi:type="dcterms:W3CDTF">2020-02-05T11:40:00Z</dcterms:created>
  <dcterms:modified xsi:type="dcterms:W3CDTF">2020-02-05T11:40:00Z</dcterms:modified>
</cp:coreProperties>
</file>