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3C1" w:rsidP="000813C1" w:rsidRDefault="000813C1" w14:paraId="3C9A796F" w14:textId="28FE1F7B">
      <w:pPr>
        <w:pStyle w:val="Heading2"/>
        <w:shd w:val="clear" w:color="auto" w:fill="E9ECF0"/>
        <w:spacing w:before="0" w:beforeAutospacing="0" w:after="150" w:afterAutospacing="0"/>
        <w:rPr>
          <w:rFonts w:ascii="Oswald" w:hAnsi="Oswald"/>
          <w:b w:val="0"/>
          <w:bCs w:val="0"/>
          <w:color w:val="333333"/>
          <w:sz w:val="45"/>
          <w:szCs w:val="45"/>
        </w:rPr>
      </w:pPr>
      <w:r>
        <w:rPr>
          <w:rFonts w:ascii="Oswald" w:hAnsi="Oswald"/>
          <w:b w:val="0"/>
          <w:bCs w:val="0"/>
          <w:color w:val="333333"/>
          <w:sz w:val="45"/>
          <w:szCs w:val="45"/>
        </w:rPr>
        <w:t>Who can I talk to if I have a concern about my child’s needs?</w:t>
      </w:r>
    </w:p>
    <w:p w:rsidRPr="00CF5C8F" w:rsidR="00CF5C8F" w:rsidP="00CF5C8F" w:rsidRDefault="00CF5C8F" w14:paraId="29B054AD" w14:textId="131E4C2B">
      <w:pPr>
        <w:numPr>
          <w:ilvl w:val="0"/>
          <w:numId w:val="1"/>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CF5C8F">
        <w:rPr>
          <w:rFonts w:ascii="PT Sans" w:hAnsi="PT Sans" w:eastAsia="Times New Roman" w:cs="Times New Roman"/>
          <w:color w:val="333333"/>
          <w:sz w:val="28"/>
          <w:szCs w:val="28"/>
          <w:lang w:eastAsia="en-GB"/>
        </w:rPr>
        <w:t>If your child is already attending S</w:t>
      </w:r>
      <w:r>
        <w:rPr>
          <w:rFonts w:ascii="PT Sans" w:hAnsi="PT Sans" w:eastAsia="Times New Roman" w:cs="Times New Roman"/>
          <w:color w:val="333333"/>
          <w:sz w:val="28"/>
          <w:szCs w:val="28"/>
          <w:lang w:eastAsia="en-GB"/>
        </w:rPr>
        <w:t>heriffhales</w:t>
      </w:r>
      <w:r w:rsidRPr="00CF5C8F">
        <w:rPr>
          <w:rFonts w:ascii="PT Sans" w:hAnsi="PT Sans" w:eastAsia="Times New Roman" w:cs="Times New Roman"/>
          <w:color w:val="333333"/>
          <w:sz w:val="28"/>
          <w:szCs w:val="28"/>
          <w:lang w:eastAsia="en-GB"/>
        </w:rPr>
        <w:t>, the first person to speak to is their class teacher. Teachers are always around at the end of the day when they are dismissing the class. That can be a good time for a quick chat or to arrange a convenient time for a longer discussion.</w:t>
      </w:r>
    </w:p>
    <w:p w:rsidRPr="00CF5C8F" w:rsidR="00CF5C8F" w:rsidP="00CF5C8F" w:rsidRDefault="00CF5C8F" w14:paraId="4CAA2F8B" w14:textId="26542C0C">
      <w:pPr>
        <w:numPr>
          <w:ilvl w:val="0"/>
          <w:numId w:val="1"/>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CF5C8F">
        <w:rPr>
          <w:rFonts w:ascii="PT Sans" w:hAnsi="PT Sans" w:eastAsia="Times New Roman" w:cs="Times New Roman"/>
          <w:color w:val="333333"/>
          <w:sz w:val="28"/>
          <w:szCs w:val="28"/>
          <w:lang w:eastAsia="en-GB"/>
        </w:rPr>
        <w:t xml:space="preserve">You can also contact your child’s teacher by leaving a message with the office staff. </w:t>
      </w:r>
    </w:p>
    <w:p w:rsidRPr="00CF5C8F" w:rsidR="00CF5C8F" w:rsidP="00CF5C8F" w:rsidRDefault="00CF5C8F" w14:paraId="37EEC8D4" w14:textId="77777777">
      <w:pPr>
        <w:numPr>
          <w:ilvl w:val="0"/>
          <w:numId w:val="1"/>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CF5C8F">
        <w:rPr>
          <w:rFonts w:ascii="PT Sans" w:hAnsi="PT Sans" w:eastAsia="Times New Roman" w:cs="Times New Roman"/>
          <w:color w:val="333333"/>
          <w:sz w:val="28"/>
          <w:szCs w:val="28"/>
          <w:lang w:eastAsia="en-GB"/>
        </w:rPr>
        <w:t>There are parents’ evenings each term when you can talk to the teacher as well as look at your child’s work.</w:t>
      </w:r>
    </w:p>
    <w:p w:rsidRPr="00CF5C8F" w:rsidR="00CF5C8F" w:rsidP="526D5765" w:rsidRDefault="00CF5C8F" w14:paraId="5E9B44FB" w14:textId="33C1ACF2">
      <w:pPr>
        <w:numPr>
          <w:ilvl w:val="0"/>
          <w:numId w:val="1"/>
        </w:numPr>
        <w:shd w:val="clear" w:color="auto" w:fill="E9ECF0"/>
        <w:spacing w:before="100" w:beforeAutospacing="on" w:after="100" w:afterAutospacing="on" w:line="240" w:lineRule="auto"/>
        <w:rPr>
          <w:rFonts w:ascii="PT Sans" w:hAnsi="PT Sans" w:eastAsia="Times New Roman" w:cs="Times New Roman"/>
          <w:color w:val="333333"/>
          <w:sz w:val="21"/>
          <w:szCs w:val="21"/>
          <w:lang w:eastAsia="en-GB"/>
        </w:rPr>
      </w:pPr>
      <w:r w:rsidRPr="526D5765" w:rsidR="00CF5C8F">
        <w:rPr>
          <w:rFonts w:ascii="PT Sans" w:hAnsi="PT Sans" w:eastAsia="Times New Roman" w:cs="Times New Roman"/>
          <w:color w:val="333333"/>
          <w:sz w:val="28"/>
          <w:szCs w:val="28"/>
          <w:lang w:eastAsia="en-GB"/>
        </w:rPr>
        <w:t>If your child has not yet joined the school or your concerns cannot be addressed by the class teacher alone, the person to contact is the SENCO, which stands for Special Needs Coordinator.</w:t>
      </w:r>
      <w:r w:rsidRPr="526D5765" w:rsidR="00CF5C8F">
        <w:rPr>
          <w:rFonts w:ascii="PT Sans" w:hAnsi="PT Sans" w:eastAsia="Times New Roman" w:cs="Times New Roman"/>
          <w:color w:val="333333"/>
          <w:sz w:val="28"/>
          <w:szCs w:val="28"/>
          <w:lang w:eastAsia="en-GB"/>
        </w:rPr>
        <w:t xml:space="preserve"> This is Miss Emily Farr.</w:t>
      </w:r>
    </w:p>
    <w:p w:rsidRPr="00CF5C8F" w:rsidR="00250B9B" w:rsidP="00937E52" w:rsidRDefault="00CF5C8F" w14:paraId="2093868F" w14:textId="55223778">
      <w:pPr>
        <w:numPr>
          <w:ilvl w:val="0"/>
          <w:numId w:val="1"/>
        </w:numPr>
        <w:shd w:val="clear" w:color="auto" w:fill="E9ECF0"/>
        <w:spacing w:before="100" w:beforeAutospacing="1" w:after="100" w:afterAutospacing="1" w:line="240" w:lineRule="auto"/>
      </w:pPr>
      <w:r w:rsidRPr="00CF5C8F">
        <w:rPr>
          <w:rFonts w:ascii="PT Sans" w:hAnsi="PT Sans" w:eastAsia="Times New Roman" w:cs="Times New Roman"/>
          <w:color w:val="333333"/>
          <w:sz w:val="28"/>
          <w:szCs w:val="28"/>
          <w:lang w:eastAsia="en-GB"/>
        </w:rPr>
        <w:t>To contact the SENCO please phone the school</w:t>
      </w:r>
      <w:r>
        <w:rPr>
          <w:rFonts w:ascii="PT Sans" w:hAnsi="PT Sans" w:eastAsia="Times New Roman" w:cs="Times New Roman"/>
          <w:color w:val="333333"/>
          <w:sz w:val="28"/>
          <w:szCs w:val="28"/>
          <w:lang w:eastAsia="en-GB"/>
        </w:rPr>
        <w:t>.</w:t>
      </w:r>
    </w:p>
    <w:p w:rsidRPr="00CF5C8F" w:rsidR="00CF5C8F" w:rsidP="00CF5C8F" w:rsidRDefault="00CF5C8F" w14:paraId="02BE1989" w14:textId="77777777">
      <w:pPr>
        <w:shd w:val="clear" w:color="auto" w:fill="E9ECF0"/>
        <w:spacing w:after="150" w:line="240" w:lineRule="auto"/>
        <w:outlineLvl w:val="1"/>
        <w:rPr>
          <w:rFonts w:ascii="Oswald" w:hAnsi="Oswald" w:eastAsia="Times New Roman" w:cs="Times New Roman"/>
          <w:color w:val="333333"/>
          <w:sz w:val="45"/>
          <w:szCs w:val="45"/>
          <w:lang w:eastAsia="en-GB"/>
        </w:rPr>
      </w:pPr>
      <w:r w:rsidRPr="00CF5C8F">
        <w:rPr>
          <w:rFonts w:ascii="Oswald" w:hAnsi="Oswald" w:eastAsia="Times New Roman" w:cs="Times New Roman"/>
          <w:color w:val="333333"/>
          <w:sz w:val="45"/>
          <w:szCs w:val="45"/>
          <w:lang w:eastAsia="en-GB"/>
        </w:rPr>
        <w:t>Who decides if a child has special needs?</w:t>
      </w:r>
    </w:p>
    <w:p w:rsidRPr="00CF5C8F" w:rsidR="00CF5C8F" w:rsidP="00CF5C8F" w:rsidRDefault="00CF5C8F" w14:paraId="51E65CD5" w14:textId="77777777">
      <w:pPr>
        <w:shd w:val="clear" w:color="auto" w:fill="E9ECF0"/>
        <w:spacing w:after="150" w:line="240" w:lineRule="auto"/>
        <w:rPr>
          <w:rFonts w:ascii="PT Sans" w:hAnsi="PT Sans" w:eastAsia="Times New Roman" w:cs="Times New Roman"/>
          <w:color w:val="333333"/>
          <w:sz w:val="21"/>
          <w:szCs w:val="21"/>
          <w:lang w:eastAsia="en-GB"/>
        </w:rPr>
      </w:pPr>
      <w:r w:rsidRPr="00CF5C8F">
        <w:rPr>
          <w:rFonts w:ascii="PT Sans" w:hAnsi="PT Sans" w:eastAsia="Times New Roman" w:cs="Times New Roman"/>
          <w:color w:val="333333"/>
          <w:sz w:val="21"/>
          <w:szCs w:val="21"/>
          <w:lang w:eastAsia="en-GB"/>
        </w:rPr>
        <w:t> </w:t>
      </w:r>
    </w:p>
    <w:p w:rsidRPr="00CF5C8F" w:rsidR="00CF5C8F" w:rsidP="00CF5C8F" w:rsidRDefault="00CF5C8F" w14:paraId="0D843CD6" w14:textId="77777777">
      <w:pPr>
        <w:numPr>
          <w:ilvl w:val="0"/>
          <w:numId w:val="2"/>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CF5C8F">
        <w:rPr>
          <w:rFonts w:ascii="PT Sans" w:hAnsi="PT Sans" w:eastAsia="Times New Roman" w:cs="Times New Roman"/>
          <w:color w:val="333333"/>
          <w:sz w:val="28"/>
          <w:szCs w:val="28"/>
          <w:lang w:eastAsia="en-GB"/>
        </w:rPr>
        <w:t>Every child is an individual and we aim to provide the best environment for all our pupils to develop.</w:t>
      </w:r>
    </w:p>
    <w:p w:rsidRPr="00CF5C8F" w:rsidR="00CF5C8F" w:rsidP="00CF5C8F" w:rsidRDefault="00CF5C8F" w14:paraId="251EA5FA" w14:textId="31CDBE62">
      <w:pPr>
        <w:numPr>
          <w:ilvl w:val="0"/>
          <w:numId w:val="2"/>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CF5C8F">
        <w:rPr>
          <w:rFonts w:ascii="PT Sans" w:hAnsi="PT Sans" w:eastAsia="Times New Roman" w:cs="Times New Roman"/>
          <w:color w:val="333333"/>
          <w:sz w:val="28"/>
          <w:szCs w:val="28"/>
          <w:lang w:eastAsia="en-GB"/>
        </w:rPr>
        <w:t xml:space="preserve">If a child needs something more than what is available through normal classroom </w:t>
      </w:r>
      <w:proofErr w:type="gramStart"/>
      <w:r w:rsidRPr="00CF5C8F">
        <w:rPr>
          <w:rFonts w:ascii="PT Sans" w:hAnsi="PT Sans" w:eastAsia="Times New Roman" w:cs="Times New Roman"/>
          <w:color w:val="333333"/>
          <w:sz w:val="28"/>
          <w:szCs w:val="28"/>
          <w:lang w:eastAsia="en-GB"/>
        </w:rPr>
        <w:t>practice</w:t>
      </w:r>
      <w:proofErr w:type="gramEnd"/>
      <w:r w:rsidRPr="00CF5C8F">
        <w:rPr>
          <w:rFonts w:ascii="PT Sans" w:hAnsi="PT Sans" w:eastAsia="Times New Roman" w:cs="Times New Roman"/>
          <w:color w:val="333333"/>
          <w:sz w:val="28"/>
          <w:szCs w:val="28"/>
          <w:lang w:eastAsia="en-GB"/>
        </w:rPr>
        <w:t xml:space="preserve"> then they can be described as having special needs. This covers a wide range of needs from a child struggling to make good progress in reading or maths to a child with significant disabilities.</w:t>
      </w:r>
    </w:p>
    <w:p w:rsidRPr="00CF5C8F" w:rsidR="00CF5C8F" w:rsidP="00CF5C8F" w:rsidRDefault="00CF5C8F" w14:paraId="23D21F32" w14:textId="4C6CF1E9">
      <w:pPr>
        <w:numPr>
          <w:ilvl w:val="0"/>
          <w:numId w:val="2"/>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CF5C8F">
        <w:rPr>
          <w:rFonts w:ascii="PT Sans" w:hAnsi="PT Sans" w:eastAsia="Times New Roman" w:cs="Times New Roman"/>
          <w:color w:val="333333"/>
          <w:sz w:val="28"/>
          <w:szCs w:val="28"/>
          <w:lang w:eastAsia="en-GB"/>
        </w:rPr>
        <w:t>As a result</w:t>
      </w:r>
      <w:r>
        <w:rPr>
          <w:rFonts w:ascii="PT Sans" w:hAnsi="PT Sans" w:eastAsia="Times New Roman" w:cs="Times New Roman"/>
          <w:color w:val="333333"/>
          <w:sz w:val="28"/>
          <w:szCs w:val="28"/>
          <w:lang w:eastAsia="en-GB"/>
        </w:rPr>
        <w:t>,</w:t>
      </w:r>
      <w:r w:rsidRPr="00CF5C8F">
        <w:rPr>
          <w:rFonts w:ascii="PT Sans" w:hAnsi="PT Sans" w:eastAsia="Times New Roman" w:cs="Times New Roman"/>
          <w:color w:val="333333"/>
          <w:sz w:val="28"/>
          <w:szCs w:val="28"/>
          <w:lang w:eastAsia="en-GB"/>
        </w:rPr>
        <w:t xml:space="preserve"> there is more than one route to deciding who has special needs. Sometimes children are identified in infancy, before they start school. There may be professionals involved with the child and the family who will work with the school to settle the child into Reception.</w:t>
      </w:r>
    </w:p>
    <w:p w:rsidRPr="00CF5C8F" w:rsidR="00CF5C8F" w:rsidP="00CF5C8F" w:rsidRDefault="00CF5C8F" w14:paraId="4F037D8E" w14:textId="77777777">
      <w:pPr>
        <w:numPr>
          <w:ilvl w:val="0"/>
          <w:numId w:val="2"/>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CF5C8F">
        <w:rPr>
          <w:rFonts w:ascii="PT Sans" w:hAnsi="PT Sans" w:eastAsia="Times New Roman" w:cs="Times New Roman"/>
          <w:color w:val="333333"/>
          <w:sz w:val="28"/>
          <w:szCs w:val="28"/>
          <w:lang w:eastAsia="en-GB"/>
        </w:rPr>
        <w:t>Some children are diagnosed with a medical condition or disability either before starting school or during their time with us.</w:t>
      </w:r>
    </w:p>
    <w:p w:rsidRPr="00CF5C8F" w:rsidR="00CF5C8F" w:rsidP="00CF5C8F" w:rsidRDefault="00CF5C8F" w14:paraId="53F499DC" w14:textId="77777777">
      <w:pPr>
        <w:numPr>
          <w:ilvl w:val="0"/>
          <w:numId w:val="2"/>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CF5C8F">
        <w:rPr>
          <w:rFonts w:ascii="PT Sans" w:hAnsi="PT Sans" w:eastAsia="Times New Roman" w:cs="Times New Roman"/>
          <w:color w:val="333333"/>
          <w:sz w:val="28"/>
          <w:szCs w:val="28"/>
          <w:lang w:eastAsia="en-GB"/>
        </w:rPr>
        <w:t xml:space="preserve">The </w:t>
      </w:r>
      <w:proofErr w:type="gramStart"/>
      <w:r w:rsidRPr="00CF5C8F">
        <w:rPr>
          <w:rFonts w:ascii="PT Sans" w:hAnsi="PT Sans" w:eastAsia="Times New Roman" w:cs="Times New Roman"/>
          <w:color w:val="333333"/>
          <w:sz w:val="28"/>
          <w:szCs w:val="28"/>
          <w:lang w:eastAsia="en-GB"/>
        </w:rPr>
        <w:t>school works</w:t>
      </w:r>
      <w:proofErr w:type="gramEnd"/>
      <w:r w:rsidRPr="00CF5C8F">
        <w:rPr>
          <w:rFonts w:ascii="PT Sans" w:hAnsi="PT Sans" w:eastAsia="Times New Roman" w:cs="Times New Roman"/>
          <w:color w:val="333333"/>
          <w:sz w:val="28"/>
          <w:szCs w:val="28"/>
          <w:lang w:eastAsia="en-GB"/>
        </w:rPr>
        <w:t xml:space="preserve"> with the relevant outside agencies to ensure that the child’s needs are met. A medical condition does not always mean that a pupil will find learning difficult.</w:t>
      </w:r>
    </w:p>
    <w:p w:rsidRPr="00CF5C8F" w:rsidR="00CF5C8F" w:rsidP="00CF5C8F" w:rsidRDefault="00CF5C8F" w14:paraId="69BF6EA0" w14:textId="0A896412">
      <w:pPr>
        <w:numPr>
          <w:ilvl w:val="0"/>
          <w:numId w:val="2"/>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CF5C8F">
        <w:rPr>
          <w:rFonts w:ascii="PT Sans" w:hAnsi="PT Sans" w:eastAsia="Times New Roman" w:cs="Times New Roman"/>
          <w:color w:val="333333"/>
          <w:sz w:val="28"/>
          <w:szCs w:val="28"/>
          <w:lang w:eastAsia="en-GB"/>
        </w:rPr>
        <w:t>We may only need to make sure that we help them to be safe and healthy while they are in school and that their condition does not prevent them making the best possible progress.</w:t>
      </w:r>
    </w:p>
    <w:p w:rsidRPr="00CF5C8F" w:rsidR="00CF5C8F" w:rsidP="00CF5C8F" w:rsidRDefault="00CF5C8F" w14:paraId="7003EAEE" w14:textId="77777777">
      <w:pPr>
        <w:numPr>
          <w:ilvl w:val="0"/>
          <w:numId w:val="2"/>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CF5C8F">
        <w:rPr>
          <w:rFonts w:ascii="PT Sans" w:hAnsi="PT Sans" w:eastAsia="Times New Roman" w:cs="Times New Roman"/>
          <w:color w:val="333333"/>
          <w:sz w:val="28"/>
          <w:szCs w:val="28"/>
          <w:lang w:eastAsia="en-GB"/>
        </w:rPr>
        <w:lastRenderedPageBreak/>
        <w:t>We monitor academic progress for all our children very closely and put in additional support whenever we feel a child is not making the progress we expect. Parents are kept informed of this intervention through meetings and parents’ evenings.</w:t>
      </w:r>
    </w:p>
    <w:p w:rsidRPr="00CF5C8F" w:rsidR="00CF5C8F" w:rsidP="00CF5C8F" w:rsidRDefault="00CF5C8F" w14:paraId="6158A17F" w14:textId="77777777">
      <w:pPr>
        <w:numPr>
          <w:ilvl w:val="0"/>
          <w:numId w:val="2"/>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CF5C8F">
        <w:rPr>
          <w:rFonts w:ascii="PT Sans" w:hAnsi="PT Sans" w:eastAsia="Times New Roman" w:cs="Times New Roman"/>
          <w:color w:val="333333"/>
          <w:sz w:val="28"/>
          <w:szCs w:val="28"/>
          <w:lang w:eastAsia="en-GB"/>
        </w:rPr>
        <w:t>When a child continues to struggle, even with this additional support, more detailed assessments are made.</w:t>
      </w:r>
    </w:p>
    <w:p w:rsidR="00122982" w:rsidP="00CF5C8F" w:rsidRDefault="00CF5C8F" w14:paraId="103EA2C1" w14:textId="77777777">
      <w:pPr>
        <w:numPr>
          <w:ilvl w:val="0"/>
          <w:numId w:val="2"/>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CF5C8F">
        <w:rPr>
          <w:rFonts w:ascii="PT Sans" w:hAnsi="PT Sans" w:eastAsia="Times New Roman" w:cs="Times New Roman"/>
          <w:color w:val="333333"/>
          <w:sz w:val="28"/>
          <w:szCs w:val="28"/>
          <w:lang w:eastAsia="en-GB"/>
        </w:rPr>
        <w:t>Decisions about how best to address the difficulties are made through discussions between the SENCO, staff and parents often with advice from outside agencies</w:t>
      </w:r>
      <w:r w:rsidRPr="00CF5C8F">
        <w:rPr>
          <w:rFonts w:ascii="PT Sans" w:hAnsi="PT Sans" w:eastAsia="Times New Roman" w:cs="Times New Roman"/>
          <w:color w:val="333333"/>
          <w:sz w:val="21"/>
          <w:szCs w:val="21"/>
          <w:lang w:eastAsia="en-GB"/>
        </w:rPr>
        <w:t xml:space="preserve">. </w:t>
      </w:r>
    </w:p>
    <w:p w:rsidR="00122982" w:rsidP="00122982" w:rsidRDefault="00122982" w14:paraId="08EF2EF9" w14:textId="77777777">
      <w:pPr>
        <w:pStyle w:val="Heading2"/>
        <w:shd w:val="clear" w:color="auto" w:fill="E9ECF0"/>
        <w:spacing w:before="0" w:beforeAutospacing="0" w:after="150" w:afterAutospacing="0"/>
        <w:rPr>
          <w:rFonts w:ascii="Oswald" w:hAnsi="Oswald"/>
          <w:b w:val="0"/>
          <w:bCs w:val="0"/>
          <w:color w:val="333333"/>
          <w:sz w:val="45"/>
          <w:szCs w:val="45"/>
        </w:rPr>
      </w:pPr>
      <w:r>
        <w:rPr>
          <w:rFonts w:ascii="Oswald" w:hAnsi="Oswald"/>
          <w:b w:val="0"/>
          <w:bCs w:val="0"/>
          <w:color w:val="333333"/>
          <w:sz w:val="45"/>
          <w:szCs w:val="45"/>
        </w:rPr>
        <w:t>Who will support my child while they are at school?</w:t>
      </w:r>
    </w:p>
    <w:p w:rsidRPr="00CF5C8F" w:rsidR="00CF5C8F" w:rsidP="00BD5FB2" w:rsidRDefault="00CF5C8F" w14:paraId="20387ADA" w14:textId="002799AD">
      <w:p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bookmarkStart w:name="_GoBack" w:id="0"/>
      <w:bookmarkEnd w:id="0"/>
    </w:p>
    <w:p w:rsidRPr="00CF5C8F" w:rsidR="00CF5C8F" w:rsidP="00CF5C8F" w:rsidRDefault="00CF5C8F" w14:paraId="552CC4F5" w14:textId="77E95B02">
      <w:pPr>
        <w:numPr>
          <w:ilvl w:val="0"/>
          <w:numId w:val="2"/>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CF5C8F">
        <w:rPr>
          <w:rFonts w:ascii="PT Sans" w:hAnsi="PT Sans" w:eastAsia="Times New Roman" w:cs="Times New Roman"/>
          <w:color w:val="333333"/>
          <w:sz w:val="28"/>
          <w:szCs w:val="28"/>
          <w:lang w:eastAsia="en-GB"/>
        </w:rPr>
        <w:t xml:space="preserve">We are a </w:t>
      </w:r>
      <w:r>
        <w:rPr>
          <w:rFonts w:ascii="PT Sans" w:hAnsi="PT Sans" w:eastAsia="Times New Roman" w:cs="Times New Roman"/>
          <w:color w:val="333333"/>
          <w:sz w:val="28"/>
          <w:szCs w:val="28"/>
          <w:lang w:eastAsia="en-GB"/>
        </w:rPr>
        <w:t>mixed age 3 class</w:t>
      </w:r>
      <w:r w:rsidRPr="00CF5C8F">
        <w:rPr>
          <w:rFonts w:ascii="PT Sans" w:hAnsi="PT Sans" w:eastAsia="Times New Roman" w:cs="Times New Roman"/>
          <w:color w:val="333333"/>
          <w:sz w:val="28"/>
          <w:szCs w:val="28"/>
          <w:lang w:eastAsia="en-GB"/>
        </w:rPr>
        <w:t xml:space="preserve"> school. Class teachers work </w:t>
      </w:r>
      <w:r>
        <w:rPr>
          <w:rFonts w:ascii="PT Sans" w:hAnsi="PT Sans" w:eastAsia="Times New Roman" w:cs="Times New Roman"/>
          <w:color w:val="333333"/>
          <w:sz w:val="28"/>
          <w:szCs w:val="28"/>
          <w:lang w:eastAsia="en-GB"/>
        </w:rPr>
        <w:t>across</w:t>
      </w:r>
      <w:r w:rsidRPr="00CF5C8F">
        <w:rPr>
          <w:rFonts w:ascii="PT Sans" w:hAnsi="PT Sans" w:eastAsia="Times New Roman" w:cs="Times New Roman"/>
          <w:color w:val="333333"/>
          <w:sz w:val="28"/>
          <w:szCs w:val="28"/>
          <w:lang w:eastAsia="en-GB"/>
        </w:rPr>
        <w:t xml:space="preserve"> year group</w:t>
      </w:r>
      <w:r>
        <w:rPr>
          <w:rFonts w:ascii="PT Sans" w:hAnsi="PT Sans" w:eastAsia="Times New Roman" w:cs="Times New Roman"/>
          <w:color w:val="333333"/>
          <w:sz w:val="28"/>
          <w:szCs w:val="28"/>
          <w:lang w:eastAsia="en-GB"/>
        </w:rPr>
        <w:t>s</w:t>
      </w:r>
      <w:r w:rsidRPr="00CF5C8F">
        <w:rPr>
          <w:rFonts w:ascii="PT Sans" w:hAnsi="PT Sans" w:eastAsia="Times New Roman" w:cs="Times New Roman"/>
          <w:color w:val="333333"/>
          <w:sz w:val="28"/>
          <w:szCs w:val="28"/>
          <w:lang w:eastAsia="en-GB"/>
        </w:rPr>
        <w:t xml:space="preserve"> to plan and deliver the curriculum. Most lessons are taught by a class teacher to their own class.</w:t>
      </w:r>
    </w:p>
    <w:p w:rsidRPr="00CF5C8F" w:rsidR="00CF5C8F" w:rsidP="00CF5C8F" w:rsidRDefault="00CF5C8F" w14:paraId="318CCFC9" w14:textId="7A21A20E">
      <w:pPr>
        <w:numPr>
          <w:ilvl w:val="0"/>
          <w:numId w:val="2"/>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CF5C8F">
        <w:rPr>
          <w:rFonts w:ascii="PT Sans" w:hAnsi="PT Sans" w:eastAsia="Times New Roman" w:cs="Times New Roman"/>
          <w:color w:val="333333"/>
          <w:sz w:val="28"/>
          <w:szCs w:val="28"/>
          <w:lang w:eastAsia="en-GB"/>
        </w:rPr>
        <w:t xml:space="preserve">There are opportunities </w:t>
      </w:r>
      <w:r>
        <w:rPr>
          <w:rFonts w:ascii="PT Sans" w:hAnsi="PT Sans" w:eastAsia="Times New Roman" w:cs="Times New Roman"/>
          <w:color w:val="333333"/>
          <w:sz w:val="28"/>
          <w:szCs w:val="28"/>
          <w:lang w:eastAsia="en-GB"/>
        </w:rPr>
        <w:t xml:space="preserve">throughout the day for all children </w:t>
      </w:r>
      <w:r w:rsidRPr="00CF5C8F">
        <w:rPr>
          <w:rFonts w:ascii="PT Sans" w:hAnsi="PT Sans" w:eastAsia="Times New Roman" w:cs="Times New Roman"/>
          <w:color w:val="333333"/>
          <w:sz w:val="28"/>
          <w:szCs w:val="28"/>
          <w:lang w:eastAsia="en-GB"/>
        </w:rPr>
        <w:t xml:space="preserve">to be taught maths and English in </w:t>
      </w:r>
      <w:r>
        <w:rPr>
          <w:rFonts w:ascii="PT Sans" w:hAnsi="PT Sans" w:eastAsia="Times New Roman" w:cs="Times New Roman"/>
          <w:color w:val="333333"/>
          <w:sz w:val="28"/>
          <w:szCs w:val="28"/>
          <w:lang w:eastAsia="en-GB"/>
        </w:rPr>
        <w:t>groups</w:t>
      </w:r>
      <w:r w:rsidRPr="00CF5C8F">
        <w:rPr>
          <w:rFonts w:ascii="PT Sans" w:hAnsi="PT Sans" w:eastAsia="Times New Roman" w:cs="Times New Roman"/>
          <w:color w:val="333333"/>
          <w:sz w:val="28"/>
          <w:szCs w:val="28"/>
          <w:lang w:eastAsia="en-GB"/>
        </w:rPr>
        <w:t xml:space="preserve">. The </w:t>
      </w:r>
      <w:r>
        <w:rPr>
          <w:rFonts w:ascii="PT Sans" w:hAnsi="PT Sans" w:eastAsia="Times New Roman" w:cs="Times New Roman"/>
          <w:color w:val="333333"/>
          <w:sz w:val="28"/>
          <w:szCs w:val="28"/>
          <w:lang w:eastAsia="en-GB"/>
        </w:rPr>
        <w:t xml:space="preserve">group </w:t>
      </w:r>
      <w:r w:rsidRPr="00CF5C8F">
        <w:rPr>
          <w:rFonts w:ascii="PT Sans" w:hAnsi="PT Sans" w:eastAsia="Times New Roman" w:cs="Times New Roman"/>
          <w:color w:val="333333"/>
          <w:sz w:val="28"/>
          <w:szCs w:val="28"/>
          <w:lang w:eastAsia="en-GB"/>
        </w:rPr>
        <w:t xml:space="preserve">for the children needing the most support is </w:t>
      </w:r>
      <w:r>
        <w:rPr>
          <w:rFonts w:ascii="PT Sans" w:hAnsi="PT Sans" w:eastAsia="Times New Roman" w:cs="Times New Roman"/>
          <w:color w:val="333333"/>
          <w:sz w:val="28"/>
          <w:szCs w:val="28"/>
          <w:lang w:eastAsia="en-GB"/>
        </w:rPr>
        <w:t>usually</w:t>
      </w:r>
      <w:r w:rsidRPr="00CF5C8F">
        <w:rPr>
          <w:rFonts w:ascii="PT Sans" w:hAnsi="PT Sans" w:eastAsia="Times New Roman" w:cs="Times New Roman"/>
          <w:color w:val="333333"/>
          <w:sz w:val="28"/>
          <w:szCs w:val="28"/>
          <w:lang w:eastAsia="en-GB"/>
        </w:rPr>
        <w:t xml:space="preserve"> small- about 10 pupils</w:t>
      </w:r>
      <w:r>
        <w:rPr>
          <w:rFonts w:ascii="PT Sans" w:hAnsi="PT Sans" w:eastAsia="Times New Roman" w:cs="Times New Roman"/>
          <w:color w:val="333333"/>
          <w:sz w:val="28"/>
          <w:szCs w:val="28"/>
          <w:lang w:eastAsia="en-GB"/>
        </w:rPr>
        <w:t xml:space="preserve"> at most</w:t>
      </w:r>
      <w:r w:rsidRPr="00CF5C8F">
        <w:rPr>
          <w:rFonts w:ascii="PT Sans" w:hAnsi="PT Sans" w:eastAsia="Times New Roman" w:cs="Times New Roman"/>
          <w:color w:val="333333"/>
          <w:sz w:val="28"/>
          <w:szCs w:val="28"/>
          <w:lang w:eastAsia="en-GB"/>
        </w:rPr>
        <w:t>- This is the main way in which we ensure that work is targeted at the level a child is currently working.</w:t>
      </w:r>
    </w:p>
    <w:p w:rsidRPr="00CF5C8F" w:rsidR="00CF5C8F" w:rsidP="00CF5C8F" w:rsidRDefault="00CF5C8F" w14:paraId="020C1143" w14:textId="209F965E">
      <w:pPr>
        <w:numPr>
          <w:ilvl w:val="0"/>
          <w:numId w:val="2"/>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CF5C8F">
        <w:rPr>
          <w:rFonts w:ascii="PT Sans" w:hAnsi="PT Sans" w:eastAsia="Times New Roman" w:cs="Times New Roman"/>
          <w:color w:val="333333"/>
          <w:sz w:val="28"/>
          <w:szCs w:val="28"/>
          <w:lang w:eastAsia="en-GB"/>
        </w:rPr>
        <w:t xml:space="preserve">There are a range of other interventions which are matched to the needs of individuals or groups of pupils. These are delivered by a teacher or teaching assistant </w:t>
      </w:r>
      <w:r>
        <w:rPr>
          <w:rFonts w:ascii="PT Sans" w:hAnsi="PT Sans" w:eastAsia="Times New Roman" w:cs="Times New Roman"/>
          <w:color w:val="333333"/>
          <w:sz w:val="28"/>
          <w:szCs w:val="28"/>
          <w:lang w:eastAsia="en-GB"/>
        </w:rPr>
        <w:t>and according to a scheduled plan</w:t>
      </w:r>
      <w:r w:rsidRPr="00CF5C8F">
        <w:rPr>
          <w:rFonts w:ascii="PT Sans" w:hAnsi="PT Sans" w:eastAsia="Times New Roman" w:cs="Times New Roman"/>
          <w:color w:val="333333"/>
          <w:sz w:val="28"/>
          <w:szCs w:val="28"/>
          <w:lang w:eastAsia="en-GB"/>
        </w:rPr>
        <w:t>.</w:t>
      </w:r>
    </w:p>
    <w:p w:rsidRPr="00CF5C8F" w:rsidR="00CF5C8F" w:rsidP="00CF5C8F" w:rsidRDefault="00CF5C8F" w14:paraId="23FEF682" w14:textId="5477984C">
      <w:pPr>
        <w:numPr>
          <w:ilvl w:val="0"/>
          <w:numId w:val="2"/>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CF5C8F">
        <w:rPr>
          <w:rFonts w:ascii="PT Sans" w:hAnsi="PT Sans" w:eastAsia="Times New Roman" w:cs="Times New Roman"/>
          <w:color w:val="333333"/>
          <w:sz w:val="28"/>
          <w:szCs w:val="28"/>
          <w:lang w:eastAsia="en-GB"/>
        </w:rPr>
        <w:t xml:space="preserve">It is the SENCO’s role to coordinate much of this. </w:t>
      </w:r>
    </w:p>
    <w:p w:rsidR="00CF5C8F" w:rsidP="00CF5C8F" w:rsidRDefault="00CF5C8F" w14:paraId="0743916E" w14:textId="380A72B9">
      <w:pPr>
        <w:numPr>
          <w:ilvl w:val="0"/>
          <w:numId w:val="2"/>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CF5C8F">
        <w:rPr>
          <w:rFonts w:ascii="PT Sans" w:hAnsi="PT Sans" w:eastAsia="Times New Roman" w:cs="Times New Roman"/>
          <w:color w:val="333333"/>
          <w:sz w:val="28"/>
          <w:szCs w:val="28"/>
          <w:lang w:eastAsia="en-GB"/>
        </w:rPr>
        <w:t>If a child needs specialist support</w:t>
      </w:r>
      <w:r>
        <w:rPr>
          <w:rFonts w:ascii="PT Sans" w:hAnsi="PT Sans" w:eastAsia="Times New Roman" w:cs="Times New Roman"/>
          <w:color w:val="333333"/>
          <w:sz w:val="28"/>
          <w:szCs w:val="28"/>
          <w:lang w:eastAsia="en-GB"/>
        </w:rPr>
        <w:t>,</w:t>
      </w:r>
      <w:r w:rsidRPr="00CF5C8F">
        <w:rPr>
          <w:rFonts w:ascii="PT Sans" w:hAnsi="PT Sans" w:eastAsia="Times New Roman" w:cs="Times New Roman"/>
          <w:color w:val="333333"/>
          <w:sz w:val="28"/>
          <w:szCs w:val="28"/>
          <w:lang w:eastAsia="en-GB"/>
        </w:rPr>
        <w:t xml:space="preserve"> the SENCO, in cooperation with parents</w:t>
      </w:r>
      <w:r>
        <w:rPr>
          <w:rFonts w:ascii="PT Sans" w:hAnsi="PT Sans" w:eastAsia="Times New Roman" w:cs="Times New Roman"/>
          <w:color w:val="333333"/>
          <w:sz w:val="28"/>
          <w:szCs w:val="28"/>
          <w:lang w:eastAsia="en-GB"/>
        </w:rPr>
        <w:t xml:space="preserve"> and class teacher</w:t>
      </w:r>
      <w:r w:rsidRPr="00CF5C8F">
        <w:rPr>
          <w:rFonts w:ascii="PT Sans" w:hAnsi="PT Sans" w:eastAsia="Times New Roman" w:cs="Times New Roman"/>
          <w:color w:val="333333"/>
          <w:sz w:val="28"/>
          <w:szCs w:val="28"/>
          <w:lang w:eastAsia="en-GB"/>
        </w:rPr>
        <w:t>, can arrange referrals. Many support services will assess a child and then provide the school with advice on how to best cater for a child’s needs.</w:t>
      </w:r>
      <w:r w:rsidRPr="00CF5C8F">
        <w:rPr>
          <w:rFonts w:ascii="PT Sans" w:hAnsi="PT Sans" w:eastAsia="Times New Roman" w:cs="Times New Roman"/>
          <w:color w:val="333333"/>
          <w:sz w:val="21"/>
          <w:szCs w:val="21"/>
          <w:lang w:eastAsia="en-GB"/>
        </w:rPr>
        <w:t> </w:t>
      </w:r>
    </w:p>
    <w:p w:rsidRPr="000813C1" w:rsidR="000813C1" w:rsidP="000813C1" w:rsidRDefault="000813C1" w14:paraId="069B0C55" w14:textId="412694CF">
      <w:pPr>
        <w:shd w:val="clear" w:color="auto" w:fill="E9ECF0"/>
        <w:spacing w:after="150" w:line="240" w:lineRule="auto"/>
        <w:outlineLvl w:val="1"/>
        <w:rPr>
          <w:rFonts w:ascii="Oswald" w:hAnsi="Oswald" w:eastAsia="Times New Roman" w:cs="Times New Roman"/>
          <w:color w:val="333333"/>
          <w:sz w:val="45"/>
          <w:szCs w:val="45"/>
          <w:lang w:eastAsia="en-GB"/>
        </w:rPr>
      </w:pPr>
      <w:r w:rsidRPr="000813C1">
        <w:rPr>
          <w:rFonts w:ascii="Oswald" w:hAnsi="Oswald" w:eastAsia="Times New Roman" w:cs="Times New Roman"/>
          <w:color w:val="333333"/>
          <w:sz w:val="45"/>
          <w:szCs w:val="45"/>
          <w:lang w:eastAsia="en-GB"/>
        </w:rPr>
        <w:t>What kind of support will a child with special needs receive?</w:t>
      </w:r>
    </w:p>
    <w:p w:rsidRPr="000813C1" w:rsidR="000813C1" w:rsidP="000813C1" w:rsidRDefault="000813C1" w14:paraId="0534CBAF" w14:textId="77777777">
      <w:pPr>
        <w:shd w:val="clear" w:color="auto" w:fill="E9ECF0"/>
        <w:spacing w:after="150" w:line="240" w:lineRule="auto"/>
        <w:rPr>
          <w:rFonts w:ascii="PT Sans" w:hAnsi="PT Sans" w:eastAsia="Times New Roman" w:cs="Times New Roman"/>
          <w:color w:val="333333"/>
          <w:sz w:val="21"/>
          <w:szCs w:val="21"/>
          <w:lang w:eastAsia="en-GB"/>
        </w:rPr>
      </w:pPr>
      <w:r w:rsidRPr="000813C1">
        <w:rPr>
          <w:rFonts w:ascii="PT Sans" w:hAnsi="PT Sans" w:eastAsia="Times New Roman" w:cs="Times New Roman"/>
          <w:color w:val="333333"/>
          <w:sz w:val="21"/>
          <w:szCs w:val="21"/>
          <w:lang w:eastAsia="en-GB"/>
        </w:rPr>
        <w:t> </w:t>
      </w:r>
    </w:p>
    <w:p w:rsidRPr="000813C1" w:rsidR="000813C1" w:rsidP="000813C1" w:rsidRDefault="000813C1" w14:paraId="5576B1E5" w14:textId="37C7C433">
      <w:pPr>
        <w:numPr>
          <w:ilvl w:val="0"/>
          <w:numId w:val="17"/>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0813C1">
        <w:rPr>
          <w:rFonts w:ascii="PT Sans" w:hAnsi="PT Sans" w:eastAsia="Times New Roman" w:cs="Times New Roman"/>
          <w:color w:val="333333"/>
          <w:sz w:val="28"/>
          <w:szCs w:val="28"/>
          <w:lang w:eastAsia="en-GB"/>
        </w:rPr>
        <w:t>All pupils at S</w:t>
      </w:r>
      <w:r>
        <w:rPr>
          <w:rFonts w:ascii="PT Sans" w:hAnsi="PT Sans" w:eastAsia="Times New Roman" w:cs="Times New Roman"/>
          <w:color w:val="333333"/>
          <w:sz w:val="28"/>
          <w:szCs w:val="28"/>
          <w:lang w:eastAsia="en-GB"/>
        </w:rPr>
        <w:t>heriffhales</w:t>
      </w:r>
      <w:r w:rsidRPr="000813C1">
        <w:rPr>
          <w:rFonts w:ascii="PT Sans" w:hAnsi="PT Sans" w:eastAsia="Times New Roman" w:cs="Times New Roman"/>
          <w:color w:val="333333"/>
          <w:sz w:val="28"/>
          <w:szCs w:val="28"/>
          <w:lang w:eastAsia="en-GB"/>
        </w:rPr>
        <w:t xml:space="preserve"> can expect quality first teaching within their day to day lessons across the whole curriculum. Wherever possible, adaptations are made to suit different styles of learning.</w:t>
      </w:r>
    </w:p>
    <w:p w:rsidRPr="000813C1" w:rsidR="000813C1" w:rsidP="000813C1" w:rsidRDefault="00122982" w14:paraId="4593764F" w14:textId="5534BC58">
      <w:pPr>
        <w:numPr>
          <w:ilvl w:val="0"/>
          <w:numId w:val="17"/>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Pr>
          <w:rFonts w:ascii="PT Sans" w:hAnsi="PT Sans" w:eastAsia="Times New Roman" w:cs="Times New Roman"/>
          <w:color w:val="333333"/>
          <w:sz w:val="28"/>
          <w:szCs w:val="28"/>
          <w:lang w:eastAsia="en-GB"/>
        </w:rPr>
        <w:t>C</w:t>
      </w:r>
      <w:r w:rsidRPr="000813C1" w:rsidR="000813C1">
        <w:rPr>
          <w:rFonts w:ascii="PT Sans" w:hAnsi="PT Sans" w:eastAsia="Times New Roman" w:cs="Times New Roman"/>
          <w:color w:val="333333"/>
          <w:sz w:val="28"/>
          <w:szCs w:val="28"/>
          <w:lang w:eastAsia="en-GB"/>
        </w:rPr>
        <w:t xml:space="preserve">hildren who need additional support with English or </w:t>
      </w:r>
      <w:r>
        <w:rPr>
          <w:rFonts w:ascii="PT Sans" w:hAnsi="PT Sans" w:eastAsia="Times New Roman" w:cs="Times New Roman"/>
          <w:color w:val="333333"/>
          <w:sz w:val="28"/>
          <w:szCs w:val="28"/>
          <w:lang w:eastAsia="en-GB"/>
        </w:rPr>
        <w:t>m</w:t>
      </w:r>
      <w:r w:rsidRPr="000813C1" w:rsidR="000813C1">
        <w:rPr>
          <w:rFonts w:ascii="PT Sans" w:hAnsi="PT Sans" w:eastAsia="Times New Roman" w:cs="Times New Roman"/>
          <w:color w:val="333333"/>
          <w:sz w:val="28"/>
          <w:szCs w:val="28"/>
          <w:lang w:eastAsia="en-GB"/>
        </w:rPr>
        <w:t xml:space="preserve">aths </w:t>
      </w:r>
      <w:r>
        <w:rPr>
          <w:rFonts w:ascii="PT Sans" w:hAnsi="PT Sans" w:eastAsia="Times New Roman" w:cs="Times New Roman"/>
          <w:color w:val="333333"/>
          <w:sz w:val="28"/>
          <w:szCs w:val="28"/>
          <w:lang w:eastAsia="en-GB"/>
        </w:rPr>
        <w:t>may be</w:t>
      </w:r>
      <w:r w:rsidRPr="000813C1" w:rsidR="000813C1">
        <w:rPr>
          <w:rFonts w:ascii="PT Sans" w:hAnsi="PT Sans" w:eastAsia="Times New Roman" w:cs="Times New Roman"/>
          <w:color w:val="333333"/>
          <w:sz w:val="28"/>
          <w:szCs w:val="28"/>
          <w:lang w:eastAsia="en-GB"/>
        </w:rPr>
        <w:t xml:space="preserve"> taught these subjects in a smaller group with extra adult support. There are additional arrangements usually called intervention groups which take place regularly to tackle specific </w:t>
      </w:r>
      <w:r w:rsidRPr="000813C1" w:rsidR="000813C1">
        <w:rPr>
          <w:rFonts w:ascii="PT Sans" w:hAnsi="PT Sans" w:eastAsia="Times New Roman" w:cs="Times New Roman"/>
          <w:color w:val="333333"/>
          <w:sz w:val="28"/>
          <w:szCs w:val="28"/>
          <w:lang w:eastAsia="en-GB"/>
        </w:rPr>
        <w:lastRenderedPageBreak/>
        <w:t>difficulties being experienced by groups of pupils from nursery up to Year 6.</w:t>
      </w:r>
    </w:p>
    <w:p w:rsidRPr="000813C1" w:rsidR="000813C1" w:rsidP="000813C1" w:rsidRDefault="000813C1" w14:paraId="452E7F8D" w14:textId="77777777">
      <w:pPr>
        <w:numPr>
          <w:ilvl w:val="0"/>
          <w:numId w:val="17"/>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0813C1">
        <w:rPr>
          <w:rFonts w:ascii="PT Sans" w:hAnsi="PT Sans" w:eastAsia="Times New Roman" w:cs="Times New Roman"/>
          <w:color w:val="333333"/>
          <w:sz w:val="28"/>
          <w:szCs w:val="28"/>
          <w:lang w:eastAsia="en-GB"/>
        </w:rPr>
        <w:t>These might be run by a teacher or a teaching assistant and will run for as long and as often as necessary.</w:t>
      </w:r>
    </w:p>
    <w:p w:rsidRPr="000813C1" w:rsidR="000813C1" w:rsidP="000813C1" w:rsidRDefault="000813C1" w14:paraId="23E02FAC" w14:textId="77777777">
      <w:pPr>
        <w:numPr>
          <w:ilvl w:val="0"/>
          <w:numId w:val="17"/>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0813C1">
        <w:rPr>
          <w:rFonts w:ascii="PT Sans" w:hAnsi="PT Sans" w:eastAsia="Times New Roman" w:cs="Times New Roman"/>
          <w:color w:val="333333"/>
          <w:sz w:val="28"/>
          <w:szCs w:val="28"/>
          <w:lang w:eastAsia="en-GB"/>
        </w:rPr>
        <w:t>For pupils experiencing more challenging difficulties there are additional opportunities to work with an adult, usually a teaching assistant, either in a small group or individually.</w:t>
      </w:r>
    </w:p>
    <w:p w:rsidRPr="000813C1" w:rsidR="000813C1" w:rsidP="000813C1" w:rsidRDefault="000813C1" w14:paraId="6A919F17" w14:textId="77777777">
      <w:pPr>
        <w:numPr>
          <w:ilvl w:val="0"/>
          <w:numId w:val="17"/>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0813C1">
        <w:rPr>
          <w:rFonts w:ascii="PT Sans" w:hAnsi="PT Sans" w:eastAsia="Times New Roman" w:cs="Times New Roman"/>
          <w:color w:val="333333"/>
          <w:sz w:val="28"/>
          <w:szCs w:val="28"/>
          <w:lang w:eastAsia="en-GB"/>
        </w:rPr>
        <w:t xml:space="preserve">Additional support may be in relation to basic literacy and numeracy skills or it may relate to other difficulties. For </w:t>
      </w:r>
      <w:proofErr w:type="gramStart"/>
      <w:r w:rsidRPr="000813C1">
        <w:rPr>
          <w:rFonts w:ascii="PT Sans" w:hAnsi="PT Sans" w:eastAsia="Times New Roman" w:cs="Times New Roman"/>
          <w:color w:val="333333"/>
          <w:sz w:val="28"/>
          <w:szCs w:val="28"/>
          <w:lang w:eastAsia="en-GB"/>
        </w:rPr>
        <w:t>example</w:t>
      </w:r>
      <w:proofErr w:type="gramEnd"/>
      <w:r w:rsidRPr="000813C1">
        <w:rPr>
          <w:rFonts w:ascii="PT Sans" w:hAnsi="PT Sans" w:eastAsia="Times New Roman" w:cs="Times New Roman"/>
          <w:color w:val="333333"/>
          <w:sz w:val="28"/>
          <w:szCs w:val="28"/>
          <w:lang w:eastAsia="en-GB"/>
        </w:rPr>
        <w:t xml:space="preserve"> there is a weekly group helping children with motor problems to develop their physical abilities.</w:t>
      </w:r>
    </w:p>
    <w:p w:rsidRPr="000813C1" w:rsidR="000813C1" w:rsidP="000813C1" w:rsidRDefault="000813C1" w14:paraId="6F912BBD" w14:textId="77777777">
      <w:pPr>
        <w:numPr>
          <w:ilvl w:val="0"/>
          <w:numId w:val="17"/>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0813C1">
        <w:rPr>
          <w:rFonts w:ascii="PT Sans" w:hAnsi="PT Sans" w:eastAsia="Times New Roman" w:cs="Times New Roman"/>
          <w:color w:val="333333"/>
          <w:sz w:val="28"/>
          <w:szCs w:val="28"/>
          <w:lang w:eastAsia="en-GB"/>
        </w:rPr>
        <w:t>Children with autism often take part in social groups to develop their interpersonal skills.</w:t>
      </w:r>
    </w:p>
    <w:p w:rsidRPr="000813C1" w:rsidR="000813C1" w:rsidP="000813C1" w:rsidRDefault="00122982" w14:paraId="2F47F190" w14:textId="1371373C">
      <w:pPr>
        <w:numPr>
          <w:ilvl w:val="0"/>
          <w:numId w:val="17"/>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Pr>
          <w:rFonts w:ascii="PT Sans" w:hAnsi="PT Sans" w:eastAsia="Times New Roman" w:cs="Times New Roman"/>
          <w:color w:val="333333"/>
          <w:sz w:val="28"/>
          <w:szCs w:val="28"/>
          <w:lang w:eastAsia="en-GB"/>
        </w:rPr>
        <w:t>S</w:t>
      </w:r>
      <w:r w:rsidRPr="000813C1" w:rsidR="000813C1">
        <w:rPr>
          <w:rFonts w:ascii="PT Sans" w:hAnsi="PT Sans" w:eastAsia="Times New Roman" w:cs="Times New Roman"/>
          <w:color w:val="333333"/>
          <w:sz w:val="28"/>
          <w:szCs w:val="28"/>
          <w:lang w:eastAsia="en-GB"/>
        </w:rPr>
        <w:t>taff work with children to reduce barriers to their learning, for example by improving their behaviour or developing their self-confidence.</w:t>
      </w:r>
    </w:p>
    <w:p w:rsidRPr="000813C1" w:rsidR="000813C1" w:rsidP="000813C1" w:rsidRDefault="000813C1" w14:paraId="760AFD8C" w14:textId="77777777">
      <w:pPr>
        <w:numPr>
          <w:ilvl w:val="0"/>
          <w:numId w:val="17"/>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0813C1">
        <w:rPr>
          <w:rFonts w:ascii="PT Sans" w:hAnsi="PT Sans" w:eastAsia="Times New Roman" w:cs="Times New Roman"/>
          <w:color w:val="333333"/>
          <w:sz w:val="28"/>
          <w:szCs w:val="28"/>
          <w:lang w:eastAsia="en-GB"/>
        </w:rPr>
        <w:t>Referrals can be made to specialists such as speech therapists or occupational therapists. When advice or targets are provided by these agencies we try where possible to work on the targets within school.</w:t>
      </w:r>
    </w:p>
    <w:p w:rsidRPr="00CF5C8F" w:rsidR="000813C1" w:rsidP="000813C1" w:rsidRDefault="000813C1" w14:paraId="03DFF02A" w14:textId="77777777">
      <w:pPr>
        <w:shd w:val="clear" w:color="auto" w:fill="E9ECF0"/>
        <w:spacing w:before="100" w:beforeAutospacing="1" w:after="100" w:afterAutospacing="1" w:line="240" w:lineRule="auto"/>
        <w:ind w:left="720"/>
        <w:rPr>
          <w:rFonts w:ascii="PT Sans" w:hAnsi="PT Sans" w:eastAsia="Times New Roman" w:cs="Times New Roman"/>
          <w:color w:val="333333"/>
          <w:sz w:val="21"/>
          <w:szCs w:val="21"/>
          <w:lang w:eastAsia="en-GB"/>
        </w:rPr>
      </w:pPr>
    </w:p>
    <w:p w:rsidRPr="00CF5C8F" w:rsidR="00CF5C8F" w:rsidP="00CF5C8F" w:rsidRDefault="00CF5C8F" w14:paraId="70241EF5" w14:textId="77777777">
      <w:pPr>
        <w:shd w:val="clear" w:color="auto" w:fill="E9ECF0"/>
        <w:spacing w:after="150" w:line="240" w:lineRule="auto"/>
        <w:outlineLvl w:val="1"/>
        <w:rPr>
          <w:rFonts w:ascii="Oswald" w:hAnsi="Oswald" w:eastAsia="Times New Roman" w:cs="Times New Roman"/>
          <w:color w:val="333333"/>
          <w:sz w:val="45"/>
          <w:szCs w:val="45"/>
          <w:lang w:eastAsia="en-GB"/>
        </w:rPr>
      </w:pPr>
      <w:r w:rsidRPr="00CF5C8F">
        <w:rPr>
          <w:rFonts w:ascii="Oswald" w:hAnsi="Oswald" w:eastAsia="Times New Roman" w:cs="Times New Roman"/>
          <w:color w:val="333333"/>
          <w:sz w:val="45"/>
          <w:szCs w:val="45"/>
          <w:lang w:eastAsia="en-GB"/>
        </w:rPr>
        <w:t>How will I know about the progress my child is making?</w:t>
      </w:r>
    </w:p>
    <w:p w:rsidRPr="00CF5C8F" w:rsidR="00CF5C8F" w:rsidP="00CF5C8F" w:rsidRDefault="00CF5C8F" w14:paraId="34C49C4F" w14:textId="77777777">
      <w:pPr>
        <w:shd w:val="clear" w:color="auto" w:fill="E9ECF0"/>
        <w:spacing w:after="150" w:line="240" w:lineRule="auto"/>
        <w:rPr>
          <w:rFonts w:ascii="PT Sans" w:hAnsi="PT Sans" w:eastAsia="Times New Roman" w:cs="Times New Roman"/>
          <w:color w:val="333333"/>
          <w:sz w:val="21"/>
          <w:szCs w:val="21"/>
          <w:lang w:eastAsia="en-GB"/>
        </w:rPr>
      </w:pPr>
      <w:r w:rsidRPr="00CF5C8F">
        <w:rPr>
          <w:rFonts w:ascii="PT Sans" w:hAnsi="PT Sans" w:eastAsia="Times New Roman" w:cs="Times New Roman"/>
          <w:color w:val="333333"/>
          <w:sz w:val="21"/>
          <w:szCs w:val="21"/>
          <w:lang w:eastAsia="en-GB"/>
        </w:rPr>
        <w:t> </w:t>
      </w:r>
    </w:p>
    <w:p w:rsidRPr="00CF5C8F" w:rsidR="00CF5C8F" w:rsidP="00CF5C8F" w:rsidRDefault="00CF5C8F" w14:paraId="687CF7A8" w14:textId="77777777">
      <w:pPr>
        <w:numPr>
          <w:ilvl w:val="0"/>
          <w:numId w:val="4"/>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CF5C8F">
        <w:rPr>
          <w:rFonts w:ascii="PT Sans" w:hAnsi="PT Sans" w:eastAsia="Times New Roman" w:cs="Times New Roman"/>
          <w:color w:val="333333"/>
          <w:sz w:val="28"/>
          <w:szCs w:val="28"/>
          <w:lang w:eastAsia="en-GB"/>
        </w:rPr>
        <w:t>All pupils at S</w:t>
      </w:r>
      <w:r>
        <w:rPr>
          <w:rFonts w:ascii="PT Sans" w:hAnsi="PT Sans" w:eastAsia="Times New Roman" w:cs="Times New Roman"/>
          <w:color w:val="333333"/>
          <w:sz w:val="28"/>
          <w:szCs w:val="28"/>
          <w:lang w:eastAsia="en-GB"/>
        </w:rPr>
        <w:t>heriffhales</w:t>
      </w:r>
      <w:r w:rsidRPr="00CF5C8F">
        <w:rPr>
          <w:rFonts w:ascii="PT Sans" w:hAnsi="PT Sans" w:eastAsia="Times New Roman" w:cs="Times New Roman"/>
          <w:color w:val="333333"/>
          <w:sz w:val="28"/>
          <w:szCs w:val="28"/>
          <w:lang w:eastAsia="en-GB"/>
        </w:rPr>
        <w:t xml:space="preserve">, including those with special needs </w:t>
      </w:r>
      <w:r>
        <w:rPr>
          <w:rFonts w:ascii="PT Sans" w:hAnsi="PT Sans" w:eastAsia="Times New Roman" w:cs="Times New Roman"/>
          <w:color w:val="333333"/>
          <w:sz w:val="28"/>
          <w:szCs w:val="28"/>
          <w:lang w:eastAsia="en-GB"/>
        </w:rPr>
        <w:t xml:space="preserve">have learning goals or </w:t>
      </w:r>
      <w:r w:rsidRPr="00CF5C8F">
        <w:rPr>
          <w:rFonts w:ascii="PT Sans" w:hAnsi="PT Sans" w:eastAsia="Times New Roman" w:cs="Times New Roman"/>
          <w:color w:val="333333"/>
          <w:sz w:val="28"/>
          <w:szCs w:val="28"/>
          <w:lang w:eastAsia="en-GB"/>
        </w:rPr>
        <w:t xml:space="preserve">targets in English and maths. </w:t>
      </w:r>
    </w:p>
    <w:p w:rsidRPr="00CF5C8F" w:rsidR="00CF5C8F" w:rsidP="00CF5C8F" w:rsidRDefault="00CF5C8F" w14:paraId="28940C04" w14:textId="77777777">
      <w:pPr>
        <w:numPr>
          <w:ilvl w:val="0"/>
          <w:numId w:val="4"/>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CF5C8F">
        <w:rPr>
          <w:rFonts w:ascii="PT Sans" w:hAnsi="PT Sans" w:eastAsia="Times New Roman" w:cs="Times New Roman"/>
          <w:color w:val="333333"/>
          <w:sz w:val="28"/>
          <w:szCs w:val="28"/>
          <w:lang w:eastAsia="en-GB"/>
        </w:rPr>
        <w:t>Parents are given termly updates on their child’s progress.</w:t>
      </w:r>
    </w:p>
    <w:p w:rsidRPr="00CF5C8F" w:rsidR="00CF5C8F" w:rsidP="00CF5C8F" w:rsidRDefault="00CF5C8F" w14:paraId="75AD4D8D" w14:textId="43D8124E">
      <w:pPr>
        <w:numPr>
          <w:ilvl w:val="0"/>
          <w:numId w:val="4"/>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Pr>
          <w:rFonts w:ascii="PT Sans" w:hAnsi="PT Sans" w:eastAsia="Times New Roman" w:cs="Times New Roman"/>
          <w:color w:val="333333"/>
          <w:sz w:val="28"/>
          <w:szCs w:val="28"/>
          <w:lang w:eastAsia="en-GB"/>
        </w:rPr>
        <w:t>Parents and</w:t>
      </w:r>
      <w:r w:rsidRPr="00CF5C8F">
        <w:rPr>
          <w:rFonts w:ascii="PT Sans" w:hAnsi="PT Sans" w:eastAsia="Times New Roman" w:cs="Times New Roman"/>
          <w:color w:val="333333"/>
          <w:sz w:val="28"/>
          <w:szCs w:val="28"/>
          <w:lang w:eastAsia="en-GB"/>
        </w:rPr>
        <w:t xml:space="preserve"> </w:t>
      </w:r>
      <w:r>
        <w:rPr>
          <w:rFonts w:ascii="PT Sans" w:hAnsi="PT Sans" w:eastAsia="Times New Roman" w:cs="Times New Roman"/>
          <w:color w:val="333333"/>
          <w:sz w:val="28"/>
          <w:szCs w:val="28"/>
          <w:lang w:eastAsia="en-GB"/>
        </w:rPr>
        <w:t>t</w:t>
      </w:r>
      <w:r w:rsidRPr="00CF5C8F">
        <w:rPr>
          <w:rFonts w:ascii="PT Sans" w:hAnsi="PT Sans" w:eastAsia="Times New Roman" w:cs="Times New Roman"/>
          <w:color w:val="333333"/>
          <w:sz w:val="28"/>
          <w:szCs w:val="28"/>
          <w:lang w:eastAsia="en-GB"/>
        </w:rPr>
        <w:t>eachers may discuss any child</w:t>
      </w:r>
      <w:r>
        <w:rPr>
          <w:rFonts w:ascii="PT Sans" w:hAnsi="PT Sans" w:eastAsia="Times New Roman" w:cs="Times New Roman"/>
          <w:color w:val="333333"/>
          <w:sz w:val="28"/>
          <w:szCs w:val="28"/>
          <w:lang w:eastAsia="en-GB"/>
        </w:rPr>
        <w:t>’s progress</w:t>
      </w:r>
      <w:r w:rsidRPr="00CF5C8F">
        <w:rPr>
          <w:rFonts w:ascii="PT Sans" w:hAnsi="PT Sans" w:eastAsia="Times New Roman" w:cs="Times New Roman"/>
          <w:color w:val="333333"/>
          <w:sz w:val="28"/>
          <w:szCs w:val="28"/>
          <w:lang w:eastAsia="en-GB"/>
        </w:rPr>
        <w:t xml:space="preserve"> on a more frequent basis</w:t>
      </w:r>
      <w:r>
        <w:rPr>
          <w:rFonts w:ascii="PT Sans" w:hAnsi="PT Sans" w:eastAsia="Times New Roman" w:cs="Times New Roman"/>
          <w:color w:val="333333"/>
          <w:sz w:val="28"/>
          <w:szCs w:val="28"/>
          <w:lang w:eastAsia="en-GB"/>
        </w:rPr>
        <w:t xml:space="preserve"> if helpful</w:t>
      </w:r>
      <w:r w:rsidRPr="00CF5C8F">
        <w:rPr>
          <w:rFonts w:ascii="PT Sans" w:hAnsi="PT Sans" w:eastAsia="Times New Roman" w:cs="Times New Roman"/>
          <w:color w:val="333333"/>
          <w:sz w:val="28"/>
          <w:szCs w:val="28"/>
          <w:lang w:eastAsia="en-GB"/>
        </w:rPr>
        <w:t>.</w:t>
      </w:r>
    </w:p>
    <w:p w:rsidRPr="00CF5C8F" w:rsidR="00CF5C8F" w:rsidP="00CF5C8F" w:rsidRDefault="00CF5C8F" w14:paraId="148505AC" w14:textId="77777777">
      <w:pPr>
        <w:numPr>
          <w:ilvl w:val="0"/>
          <w:numId w:val="5"/>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CF5C8F">
        <w:rPr>
          <w:rFonts w:ascii="PT Sans" w:hAnsi="PT Sans" w:eastAsia="Times New Roman" w:cs="Times New Roman"/>
          <w:color w:val="333333"/>
          <w:sz w:val="28"/>
          <w:szCs w:val="28"/>
          <w:lang w:eastAsia="en-GB"/>
        </w:rPr>
        <w:t>For pupils with special needs there are additional opportunities for parents to meet with the staff involved in supporting their child and to discuss their progress. These meetings might include members of support services and wherever possible the child themselves.</w:t>
      </w:r>
    </w:p>
    <w:p w:rsidRPr="00CF5C8F" w:rsidR="00CF5C8F" w:rsidP="00CF5C8F" w:rsidRDefault="00CF5C8F" w14:paraId="4E375D3E" w14:textId="77777777">
      <w:pPr>
        <w:numPr>
          <w:ilvl w:val="0"/>
          <w:numId w:val="6"/>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CF5C8F">
        <w:rPr>
          <w:rFonts w:ascii="PT Sans" w:hAnsi="PT Sans" w:eastAsia="Times New Roman" w:cs="Times New Roman"/>
          <w:color w:val="333333"/>
          <w:sz w:val="28"/>
          <w:szCs w:val="28"/>
          <w:lang w:eastAsia="en-GB"/>
        </w:rPr>
        <w:t>For pupils with an Education and Health Care Plan (EHC), previously known as a 'statement', there is a statutory requirement to meet each year for an ‘annual review’ of the child’s needs</w:t>
      </w:r>
      <w:r w:rsidRPr="00CF5C8F">
        <w:rPr>
          <w:rFonts w:ascii="PT Sans" w:hAnsi="PT Sans" w:eastAsia="Times New Roman" w:cs="Times New Roman"/>
          <w:color w:val="333333"/>
          <w:sz w:val="21"/>
          <w:szCs w:val="21"/>
          <w:lang w:eastAsia="en-GB"/>
        </w:rPr>
        <w:t>. </w:t>
      </w:r>
      <w:r w:rsidRPr="00CF5C8F">
        <w:rPr>
          <w:rFonts w:ascii="PT Sans" w:hAnsi="PT Sans" w:eastAsia="Times New Roman" w:cs="Times New Roman"/>
          <w:color w:val="333333"/>
          <w:sz w:val="28"/>
          <w:szCs w:val="28"/>
          <w:lang w:eastAsia="en-GB"/>
        </w:rPr>
        <w:t xml:space="preserve">Parents are always invited to take part in these meetings and wherever possible the child is there too. The views of parents </w:t>
      </w:r>
      <w:r w:rsidRPr="00CF5C8F">
        <w:rPr>
          <w:rFonts w:ascii="PT Sans" w:hAnsi="PT Sans" w:eastAsia="Times New Roman" w:cs="Times New Roman"/>
          <w:color w:val="333333"/>
          <w:sz w:val="28"/>
          <w:szCs w:val="28"/>
          <w:lang w:eastAsia="en-GB"/>
        </w:rPr>
        <w:lastRenderedPageBreak/>
        <w:t>and the child are a central part of the report that goes to the local authority.</w:t>
      </w:r>
    </w:p>
    <w:p w:rsidRPr="00CF5C8F" w:rsidR="00CF5C8F" w:rsidP="00CF5C8F" w:rsidRDefault="00CF5C8F" w14:paraId="3254B744" w14:textId="57140AC1">
      <w:pPr>
        <w:numPr>
          <w:ilvl w:val="0"/>
          <w:numId w:val="6"/>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Pr>
          <w:rFonts w:ascii="PT Sans" w:hAnsi="PT Sans" w:eastAsia="Times New Roman" w:cs="Times New Roman"/>
          <w:color w:val="333333"/>
          <w:sz w:val="28"/>
          <w:szCs w:val="28"/>
          <w:lang w:eastAsia="en-GB"/>
        </w:rPr>
        <w:t>Sheriffhales</w:t>
      </w:r>
      <w:r w:rsidRPr="00CF5C8F">
        <w:rPr>
          <w:rFonts w:ascii="PT Sans" w:hAnsi="PT Sans" w:eastAsia="Times New Roman" w:cs="Times New Roman"/>
          <w:color w:val="333333"/>
          <w:sz w:val="28"/>
          <w:szCs w:val="28"/>
          <w:lang w:eastAsia="en-GB"/>
        </w:rPr>
        <w:t xml:space="preserve"> prides itself on being an inclusive school. It is important to us that all children </w:t>
      </w:r>
      <w:proofErr w:type="gramStart"/>
      <w:r w:rsidRPr="00CF5C8F">
        <w:rPr>
          <w:rFonts w:ascii="PT Sans" w:hAnsi="PT Sans" w:eastAsia="Times New Roman" w:cs="Times New Roman"/>
          <w:color w:val="333333"/>
          <w:sz w:val="28"/>
          <w:szCs w:val="28"/>
          <w:lang w:eastAsia="en-GB"/>
        </w:rPr>
        <w:t>have the opportunity to</w:t>
      </w:r>
      <w:proofErr w:type="gramEnd"/>
      <w:r w:rsidRPr="00CF5C8F">
        <w:rPr>
          <w:rFonts w:ascii="PT Sans" w:hAnsi="PT Sans" w:eastAsia="Times New Roman" w:cs="Times New Roman"/>
          <w:color w:val="333333"/>
          <w:sz w:val="28"/>
          <w:szCs w:val="28"/>
          <w:lang w:eastAsia="en-GB"/>
        </w:rPr>
        <w:t xml:space="preserve"> achieve their full potential and that no child is put at an unfair disadvantage because of their special need or disability.</w:t>
      </w:r>
    </w:p>
    <w:p w:rsidRPr="00CF5C8F" w:rsidR="00CF5C8F" w:rsidP="00CF5C8F" w:rsidRDefault="00CF5C8F" w14:paraId="7707725C" w14:textId="77777777">
      <w:pPr>
        <w:numPr>
          <w:ilvl w:val="0"/>
          <w:numId w:val="6"/>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proofErr w:type="gramStart"/>
      <w:r w:rsidRPr="00CF5C8F">
        <w:rPr>
          <w:rFonts w:ascii="PT Sans" w:hAnsi="PT Sans" w:eastAsia="Times New Roman" w:cs="Times New Roman"/>
          <w:color w:val="333333"/>
          <w:sz w:val="28"/>
          <w:szCs w:val="28"/>
          <w:lang w:eastAsia="en-GB"/>
        </w:rPr>
        <w:t>The vast majority of</w:t>
      </w:r>
      <w:proofErr w:type="gramEnd"/>
      <w:r w:rsidRPr="00CF5C8F">
        <w:rPr>
          <w:rFonts w:ascii="PT Sans" w:hAnsi="PT Sans" w:eastAsia="Times New Roman" w:cs="Times New Roman"/>
          <w:color w:val="333333"/>
          <w:sz w:val="28"/>
          <w:szCs w:val="28"/>
          <w:lang w:eastAsia="en-GB"/>
        </w:rPr>
        <w:t xml:space="preserve"> the school site is accessible for children or adults with a physical disability, including wheelchair users.</w:t>
      </w:r>
    </w:p>
    <w:p w:rsidRPr="00CF5C8F" w:rsidR="00CF5C8F" w:rsidP="00CF5C8F" w:rsidRDefault="00CF5C8F" w14:paraId="73BB1846" w14:textId="77777777">
      <w:pPr>
        <w:numPr>
          <w:ilvl w:val="0"/>
          <w:numId w:val="6"/>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CF5C8F">
        <w:rPr>
          <w:rFonts w:ascii="PT Sans" w:hAnsi="PT Sans" w:eastAsia="Times New Roman" w:cs="Times New Roman"/>
          <w:color w:val="333333"/>
          <w:sz w:val="28"/>
          <w:szCs w:val="28"/>
          <w:lang w:eastAsia="en-GB"/>
        </w:rPr>
        <w:t>A management plan is drawn up for pupils with a disability in conjunction with the relevant specialists to ensure that the child has the support they need to access all aspects of school life.</w:t>
      </w:r>
    </w:p>
    <w:p w:rsidRPr="00CF5C8F" w:rsidR="00CF5C8F" w:rsidP="00CF5C8F" w:rsidRDefault="00CF5C8F" w14:paraId="6B9F2226" w14:textId="77777777">
      <w:pPr>
        <w:numPr>
          <w:ilvl w:val="0"/>
          <w:numId w:val="6"/>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CF5C8F">
        <w:rPr>
          <w:rFonts w:ascii="PT Sans" w:hAnsi="PT Sans" w:eastAsia="Times New Roman" w:cs="Times New Roman"/>
          <w:color w:val="333333"/>
          <w:sz w:val="28"/>
          <w:szCs w:val="28"/>
          <w:lang w:eastAsia="en-GB"/>
        </w:rPr>
        <w:t>The school regularly carries out an ‘Accessibility Audit’ which can identify any aspects of the school building which needs improvement. We endeavour to make all reasonable adjustments to make the school as accessible as possible for pupils and adults with a disability.</w:t>
      </w:r>
    </w:p>
    <w:p w:rsidRPr="00CF5C8F" w:rsidR="00CF5C8F" w:rsidP="00CF5C8F" w:rsidRDefault="00CF5C8F" w14:paraId="775B441B" w14:textId="77777777">
      <w:pPr>
        <w:numPr>
          <w:ilvl w:val="0"/>
          <w:numId w:val="6"/>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CF5C8F">
        <w:rPr>
          <w:rFonts w:ascii="PT Sans" w:hAnsi="PT Sans" w:eastAsia="Times New Roman" w:cs="Times New Roman"/>
          <w:color w:val="333333"/>
          <w:sz w:val="28"/>
          <w:szCs w:val="28"/>
          <w:lang w:eastAsia="en-GB"/>
        </w:rPr>
        <w:t xml:space="preserve">Whenever children go on an educational visit or are offered an after school club, adaptations are made to ensure that no child is excluded or disadvantaged because of their special needs or a </w:t>
      </w:r>
      <w:proofErr w:type="gramStart"/>
      <w:r w:rsidRPr="00CF5C8F">
        <w:rPr>
          <w:rFonts w:ascii="PT Sans" w:hAnsi="PT Sans" w:eastAsia="Times New Roman" w:cs="Times New Roman"/>
          <w:color w:val="333333"/>
          <w:sz w:val="28"/>
          <w:szCs w:val="28"/>
          <w:lang w:eastAsia="en-GB"/>
        </w:rPr>
        <w:t>disability .</w:t>
      </w:r>
      <w:proofErr w:type="gramEnd"/>
    </w:p>
    <w:p w:rsidRPr="000813C1" w:rsidR="000813C1" w:rsidP="000813C1" w:rsidRDefault="000813C1" w14:paraId="774FCB76" w14:textId="02A5765F">
      <w:pPr>
        <w:shd w:val="clear" w:color="auto" w:fill="E9ECF0"/>
        <w:spacing w:after="150" w:line="240" w:lineRule="auto"/>
        <w:outlineLvl w:val="1"/>
        <w:rPr>
          <w:rFonts w:ascii="Oswald" w:hAnsi="Oswald" w:eastAsia="Times New Roman" w:cs="Times New Roman"/>
          <w:color w:val="333333"/>
          <w:sz w:val="45"/>
          <w:szCs w:val="45"/>
          <w:lang w:eastAsia="en-GB"/>
        </w:rPr>
      </w:pPr>
      <w:r w:rsidRPr="000813C1">
        <w:rPr>
          <w:rFonts w:ascii="Oswald" w:hAnsi="Oswald" w:eastAsia="Times New Roman" w:cs="Times New Roman"/>
          <w:color w:val="333333"/>
          <w:sz w:val="45"/>
          <w:szCs w:val="45"/>
          <w:lang w:eastAsia="en-GB"/>
        </w:rPr>
        <w:t>How does S</w:t>
      </w:r>
      <w:r>
        <w:rPr>
          <w:rFonts w:ascii="Oswald" w:hAnsi="Oswald" w:eastAsia="Times New Roman" w:cs="Times New Roman"/>
          <w:color w:val="333333"/>
          <w:sz w:val="45"/>
          <w:szCs w:val="45"/>
          <w:lang w:eastAsia="en-GB"/>
        </w:rPr>
        <w:t>heriffhales</w:t>
      </w:r>
      <w:r w:rsidRPr="000813C1">
        <w:rPr>
          <w:rFonts w:ascii="Oswald" w:hAnsi="Oswald" w:eastAsia="Times New Roman" w:cs="Times New Roman"/>
          <w:color w:val="333333"/>
          <w:sz w:val="45"/>
          <w:szCs w:val="45"/>
          <w:lang w:eastAsia="en-GB"/>
        </w:rPr>
        <w:t xml:space="preserve"> support the emotional, social and mental well-being of its SEND pupils?</w:t>
      </w:r>
    </w:p>
    <w:p w:rsidRPr="000813C1" w:rsidR="000813C1" w:rsidP="000813C1" w:rsidRDefault="000813C1" w14:paraId="4B3D58F0" w14:textId="77777777">
      <w:pPr>
        <w:shd w:val="clear" w:color="auto" w:fill="E9ECF0"/>
        <w:spacing w:after="150" w:line="240" w:lineRule="auto"/>
        <w:rPr>
          <w:rFonts w:ascii="PT Sans" w:hAnsi="PT Sans" w:eastAsia="Times New Roman" w:cs="Times New Roman"/>
          <w:color w:val="333333"/>
          <w:sz w:val="21"/>
          <w:szCs w:val="21"/>
          <w:lang w:eastAsia="en-GB"/>
        </w:rPr>
      </w:pPr>
      <w:r w:rsidRPr="000813C1">
        <w:rPr>
          <w:rFonts w:ascii="PT Sans" w:hAnsi="PT Sans" w:eastAsia="Times New Roman" w:cs="Times New Roman"/>
          <w:color w:val="333333"/>
          <w:sz w:val="21"/>
          <w:szCs w:val="21"/>
          <w:lang w:eastAsia="en-GB"/>
        </w:rPr>
        <w:t> </w:t>
      </w:r>
    </w:p>
    <w:p w:rsidRPr="000813C1" w:rsidR="000813C1" w:rsidP="000813C1" w:rsidRDefault="000813C1" w14:paraId="0B89DEC2" w14:textId="77777777">
      <w:pPr>
        <w:numPr>
          <w:ilvl w:val="0"/>
          <w:numId w:val="8"/>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0813C1">
        <w:rPr>
          <w:rFonts w:ascii="PT Sans" w:hAnsi="PT Sans" w:eastAsia="Times New Roman" w:cs="Times New Roman"/>
          <w:color w:val="333333"/>
          <w:sz w:val="28"/>
          <w:szCs w:val="28"/>
          <w:lang w:eastAsia="en-GB"/>
        </w:rPr>
        <w:t>Personal, social and health education has a high priority within our curriculum for all pupils. We recognise that pupils with special needs may find it harder to let us know if they are worried or anxious.</w:t>
      </w:r>
    </w:p>
    <w:p w:rsidRPr="000813C1" w:rsidR="000813C1" w:rsidP="000813C1" w:rsidRDefault="000813C1" w14:paraId="43337DB6" w14:textId="77777777">
      <w:pPr>
        <w:numPr>
          <w:ilvl w:val="0"/>
          <w:numId w:val="8"/>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proofErr w:type="gramStart"/>
      <w:r w:rsidRPr="000813C1">
        <w:rPr>
          <w:rFonts w:ascii="PT Sans" w:hAnsi="PT Sans" w:eastAsia="Times New Roman" w:cs="Times New Roman"/>
          <w:color w:val="333333"/>
          <w:sz w:val="28"/>
          <w:szCs w:val="28"/>
          <w:lang w:eastAsia="en-GB"/>
        </w:rPr>
        <w:t>All of</w:t>
      </w:r>
      <w:proofErr w:type="gramEnd"/>
      <w:r w:rsidRPr="000813C1">
        <w:rPr>
          <w:rFonts w:ascii="PT Sans" w:hAnsi="PT Sans" w:eastAsia="Times New Roman" w:cs="Times New Roman"/>
          <w:color w:val="333333"/>
          <w:sz w:val="28"/>
          <w:szCs w:val="28"/>
          <w:lang w:eastAsia="en-GB"/>
        </w:rPr>
        <w:t xml:space="preserve"> our staff share a joint responsibility to be aware of the welfare needs of our pupils.</w:t>
      </w:r>
    </w:p>
    <w:p w:rsidRPr="000813C1" w:rsidR="000813C1" w:rsidP="000813C1" w:rsidRDefault="000813C1" w14:paraId="296A82AA" w14:textId="4FB49004">
      <w:pPr>
        <w:numPr>
          <w:ilvl w:val="0"/>
          <w:numId w:val="8"/>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0813C1">
        <w:rPr>
          <w:rFonts w:ascii="PT Sans" w:hAnsi="PT Sans" w:eastAsia="Times New Roman" w:cs="Times New Roman"/>
          <w:color w:val="333333"/>
          <w:sz w:val="28"/>
          <w:szCs w:val="28"/>
          <w:lang w:eastAsia="en-GB"/>
        </w:rPr>
        <w:t xml:space="preserve">A learning mentor is available to work individually with pupils or with small groups to help them overcome any difficulties. </w:t>
      </w:r>
      <w:r>
        <w:rPr>
          <w:rFonts w:ascii="PT Sans" w:hAnsi="PT Sans" w:eastAsia="Times New Roman" w:cs="Times New Roman"/>
          <w:color w:val="333333"/>
          <w:sz w:val="28"/>
          <w:szCs w:val="28"/>
          <w:lang w:eastAsia="en-GB"/>
        </w:rPr>
        <w:t>Our SENCO liaises closely with her.</w:t>
      </w:r>
    </w:p>
    <w:p w:rsidRPr="000813C1" w:rsidR="000813C1" w:rsidP="000813C1" w:rsidRDefault="000813C1" w14:paraId="76237B89" w14:textId="2D1717E3">
      <w:pPr>
        <w:numPr>
          <w:ilvl w:val="0"/>
          <w:numId w:val="8"/>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proofErr w:type="gramStart"/>
      <w:r w:rsidRPr="000813C1">
        <w:rPr>
          <w:rFonts w:ascii="PT Sans" w:hAnsi="PT Sans" w:eastAsia="Times New Roman" w:cs="Times New Roman"/>
          <w:color w:val="333333"/>
          <w:sz w:val="28"/>
          <w:szCs w:val="28"/>
          <w:lang w:eastAsia="en-GB"/>
        </w:rPr>
        <w:t>Specialists,</w:t>
      </w:r>
      <w:proofErr w:type="gramEnd"/>
      <w:r w:rsidRPr="000813C1">
        <w:rPr>
          <w:rFonts w:ascii="PT Sans" w:hAnsi="PT Sans" w:eastAsia="Times New Roman" w:cs="Times New Roman"/>
          <w:color w:val="333333"/>
          <w:sz w:val="28"/>
          <w:szCs w:val="28"/>
          <w:lang w:eastAsia="en-GB"/>
        </w:rPr>
        <w:t xml:space="preserve"> include awareness raising and staff training in their support for school to ensure that staff recognise the particular difficulties SEND pupils may experience.</w:t>
      </w:r>
    </w:p>
    <w:p w:rsidRPr="000813C1" w:rsidR="000813C1" w:rsidP="000813C1" w:rsidRDefault="000813C1" w14:paraId="4A47376C" w14:textId="2AE3FF27">
      <w:pPr>
        <w:numPr>
          <w:ilvl w:val="0"/>
          <w:numId w:val="8"/>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0813C1">
        <w:rPr>
          <w:rFonts w:ascii="PT Sans" w:hAnsi="PT Sans" w:eastAsia="Times New Roman" w:cs="Times New Roman"/>
          <w:color w:val="333333"/>
          <w:sz w:val="28"/>
          <w:szCs w:val="28"/>
          <w:lang w:eastAsia="en-GB"/>
        </w:rPr>
        <w:t xml:space="preserve">Social groups, </w:t>
      </w:r>
      <w:r>
        <w:rPr>
          <w:rFonts w:ascii="PT Sans" w:hAnsi="PT Sans" w:eastAsia="Times New Roman" w:cs="Times New Roman"/>
          <w:color w:val="333333"/>
          <w:sz w:val="28"/>
          <w:szCs w:val="28"/>
          <w:lang w:eastAsia="en-GB"/>
        </w:rPr>
        <w:t xml:space="preserve">outside space, </w:t>
      </w:r>
      <w:r w:rsidRPr="000813C1">
        <w:rPr>
          <w:rFonts w:ascii="PT Sans" w:hAnsi="PT Sans" w:eastAsia="Times New Roman" w:cs="Times New Roman"/>
          <w:color w:val="333333"/>
          <w:sz w:val="28"/>
          <w:szCs w:val="28"/>
          <w:lang w:eastAsia="en-GB"/>
        </w:rPr>
        <w:t>nurture groups and quiet areas are available for pupils who need them.</w:t>
      </w:r>
    </w:p>
    <w:p w:rsidRPr="000813C1" w:rsidR="000813C1" w:rsidP="000813C1" w:rsidRDefault="000813C1" w14:paraId="11E665C9" w14:textId="7FBE2934">
      <w:pPr>
        <w:shd w:val="clear" w:color="auto" w:fill="E9ECF0"/>
        <w:spacing w:after="150" w:line="240" w:lineRule="auto"/>
        <w:outlineLvl w:val="1"/>
        <w:rPr>
          <w:rFonts w:ascii="Oswald" w:hAnsi="Oswald" w:eastAsia="Times New Roman" w:cs="Times New Roman"/>
          <w:color w:val="333333"/>
          <w:sz w:val="45"/>
          <w:szCs w:val="45"/>
          <w:lang w:eastAsia="en-GB"/>
        </w:rPr>
      </w:pPr>
      <w:r w:rsidRPr="000813C1">
        <w:rPr>
          <w:rFonts w:ascii="Oswald" w:hAnsi="Oswald" w:eastAsia="Times New Roman" w:cs="Times New Roman"/>
          <w:color w:val="333333"/>
          <w:sz w:val="45"/>
          <w:szCs w:val="45"/>
          <w:lang w:eastAsia="en-GB"/>
        </w:rPr>
        <w:lastRenderedPageBreak/>
        <w:t>How does S</w:t>
      </w:r>
      <w:r>
        <w:rPr>
          <w:rFonts w:ascii="Oswald" w:hAnsi="Oswald" w:eastAsia="Times New Roman" w:cs="Times New Roman"/>
          <w:color w:val="333333"/>
          <w:sz w:val="45"/>
          <w:szCs w:val="45"/>
          <w:lang w:eastAsia="en-GB"/>
        </w:rPr>
        <w:t>heriffhales</w:t>
      </w:r>
      <w:r w:rsidRPr="000813C1">
        <w:rPr>
          <w:rFonts w:ascii="Oswald" w:hAnsi="Oswald" w:eastAsia="Times New Roman" w:cs="Times New Roman"/>
          <w:color w:val="333333"/>
          <w:sz w:val="45"/>
          <w:szCs w:val="45"/>
          <w:lang w:eastAsia="en-GB"/>
        </w:rPr>
        <w:t xml:space="preserve"> support its pupils when it’s time for them to move class or to leave the school?</w:t>
      </w:r>
    </w:p>
    <w:p w:rsidRPr="000813C1" w:rsidR="000813C1" w:rsidP="000813C1" w:rsidRDefault="000813C1" w14:paraId="4EDB818C" w14:textId="77777777">
      <w:pPr>
        <w:shd w:val="clear" w:color="auto" w:fill="E9ECF0"/>
        <w:spacing w:after="150" w:line="240" w:lineRule="auto"/>
        <w:rPr>
          <w:rFonts w:ascii="PT Sans" w:hAnsi="PT Sans" w:eastAsia="Times New Roman" w:cs="Times New Roman"/>
          <w:color w:val="333333"/>
          <w:sz w:val="21"/>
          <w:szCs w:val="21"/>
          <w:lang w:eastAsia="en-GB"/>
        </w:rPr>
      </w:pPr>
      <w:r w:rsidRPr="000813C1">
        <w:rPr>
          <w:rFonts w:ascii="PT Sans" w:hAnsi="PT Sans" w:eastAsia="Times New Roman" w:cs="Times New Roman"/>
          <w:color w:val="333333"/>
          <w:sz w:val="21"/>
          <w:szCs w:val="21"/>
          <w:lang w:eastAsia="en-GB"/>
        </w:rPr>
        <w:t> </w:t>
      </w:r>
    </w:p>
    <w:p w:rsidRPr="000813C1" w:rsidR="000813C1" w:rsidP="000813C1" w:rsidRDefault="000813C1" w14:paraId="5605B42C" w14:textId="77777777">
      <w:pPr>
        <w:numPr>
          <w:ilvl w:val="0"/>
          <w:numId w:val="9"/>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0813C1">
        <w:rPr>
          <w:rFonts w:ascii="PT Sans" w:hAnsi="PT Sans" w:eastAsia="Times New Roman" w:cs="Times New Roman"/>
          <w:color w:val="333333"/>
          <w:sz w:val="28"/>
          <w:szCs w:val="28"/>
          <w:lang w:eastAsia="en-GB"/>
        </w:rPr>
        <w:t>There are a range of procedures in place to support pupils in their transition to a new class or school.</w:t>
      </w:r>
    </w:p>
    <w:p w:rsidRPr="000813C1" w:rsidR="000813C1" w:rsidP="00753ADB" w:rsidRDefault="000813C1" w14:paraId="26218067" w14:textId="77777777">
      <w:pPr>
        <w:numPr>
          <w:ilvl w:val="0"/>
          <w:numId w:val="11"/>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0813C1">
        <w:rPr>
          <w:rFonts w:ascii="PT Sans" w:hAnsi="PT Sans" w:eastAsia="Times New Roman" w:cs="Times New Roman"/>
          <w:color w:val="333333"/>
          <w:sz w:val="28"/>
          <w:szCs w:val="28"/>
          <w:lang w:eastAsia="en-GB"/>
        </w:rPr>
        <w:t>The SENCO or class teacher will liaise with feeder schools and often visit a pupil in their current setting before they join S</w:t>
      </w:r>
      <w:r w:rsidRPr="000813C1">
        <w:rPr>
          <w:rFonts w:ascii="PT Sans" w:hAnsi="PT Sans" w:eastAsia="Times New Roman" w:cs="Times New Roman"/>
          <w:color w:val="333333"/>
          <w:sz w:val="28"/>
          <w:szCs w:val="28"/>
          <w:lang w:eastAsia="en-GB"/>
        </w:rPr>
        <w:t>heriffhales</w:t>
      </w:r>
      <w:r w:rsidRPr="000813C1">
        <w:rPr>
          <w:rFonts w:ascii="PT Sans" w:hAnsi="PT Sans" w:eastAsia="Times New Roman" w:cs="Times New Roman"/>
          <w:color w:val="333333"/>
          <w:sz w:val="28"/>
          <w:szCs w:val="28"/>
          <w:lang w:eastAsia="en-GB"/>
        </w:rPr>
        <w:t>. Wherever possible a child and their parents will visit S</w:t>
      </w:r>
      <w:r w:rsidRPr="000813C1">
        <w:rPr>
          <w:rFonts w:ascii="PT Sans" w:hAnsi="PT Sans" w:eastAsia="Times New Roman" w:cs="Times New Roman"/>
          <w:color w:val="333333"/>
          <w:sz w:val="28"/>
          <w:szCs w:val="28"/>
          <w:lang w:eastAsia="en-GB"/>
        </w:rPr>
        <w:t>heriffhales</w:t>
      </w:r>
      <w:r w:rsidRPr="000813C1">
        <w:rPr>
          <w:rFonts w:ascii="PT Sans" w:hAnsi="PT Sans" w:eastAsia="Times New Roman" w:cs="Times New Roman"/>
          <w:color w:val="333333"/>
          <w:sz w:val="28"/>
          <w:szCs w:val="28"/>
          <w:lang w:eastAsia="en-GB"/>
        </w:rPr>
        <w:t xml:space="preserve">, have a tour of the school and meet their teacher. </w:t>
      </w:r>
    </w:p>
    <w:p w:rsidRPr="000813C1" w:rsidR="000813C1" w:rsidP="00753ADB" w:rsidRDefault="000813C1" w14:paraId="5F1EDFCF" w14:textId="56A5B550">
      <w:pPr>
        <w:numPr>
          <w:ilvl w:val="0"/>
          <w:numId w:val="11"/>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0813C1">
        <w:rPr>
          <w:rFonts w:ascii="PT Sans" w:hAnsi="PT Sans" w:eastAsia="Times New Roman" w:cs="Times New Roman"/>
          <w:color w:val="333333"/>
          <w:sz w:val="28"/>
          <w:szCs w:val="28"/>
          <w:lang w:eastAsia="en-GB"/>
        </w:rPr>
        <w:t>At the end of each year children have opportunities to find out about their next class. For some special needs children who may need extra reassurance at these times a transition book</w:t>
      </w:r>
      <w:r>
        <w:rPr>
          <w:rFonts w:ascii="PT Sans" w:hAnsi="PT Sans" w:eastAsia="Times New Roman" w:cs="Times New Roman"/>
          <w:color w:val="333333"/>
          <w:sz w:val="28"/>
          <w:szCs w:val="28"/>
          <w:lang w:eastAsia="en-GB"/>
        </w:rPr>
        <w:t xml:space="preserve"> or other resources are made or used</w:t>
      </w:r>
      <w:r w:rsidRPr="000813C1">
        <w:rPr>
          <w:rFonts w:ascii="PT Sans" w:hAnsi="PT Sans" w:eastAsia="Times New Roman" w:cs="Times New Roman"/>
          <w:color w:val="333333"/>
          <w:sz w:val="28"/>
          <w:szCs w:val="28"/>
          <w:lang w:eastAsia="en-GB"/>
        </w:rPr>
        <w:t xml:space="preserve"> so that they can become accustomed to the coming changes over the summer holiday.</w:t>
      </w:r>
    </w:p>
    <w:p w:rsidR="00BD5FB2" w:rsidP="00BD5FB2" w:rsidRDefault="000813C1" w14:paraId="259C89E5" w14:textId="77777777">
      <w:pPr>
        <w:numPr>
          <w:ilvl w:val="0"/>
          <w:numId w:val="11"/>
        </w:numPr>
        <w:shd w:val="clear" w:color="auto" w:fill="E9ECF0"/>
        <w:spacing w:after="150" w:line="240" w:lineRule="auto"/>
        <w:rPr>
          <w:rFonts w:ascii="PT Sans" w:hAnsi="PT Sans" w:eastAsia="Times New Roman" w:cs="Times New Roman"/>
          <w:color w:val="333333"/>
          <w:sz w:val="21"/>
          <w:szCs w:val="21"/>
          <w:lang w:eastAsia="en-GB"/>
        </w:rPr>
      </w:pPr>
      <w:r w:rsidRPr="000813C1">
        <w:rPr>
          <w:rFonts w:ascii="PT Sans" w:hAnsi="PT Sans" w:eastAsia="Times New Roman" w:cs="Times New Roman"/>
          <w:color w:val="333333"/>
          <w:sz w:val="28"/>
          <w:szCs w:val="28"/>
          <w:lang w:eastAsia="en-GB"/>
        </w:rPr>
        <w:t xml:space="preserve">When a child is leaving </w:t>
      </w:r>
      <w:proofErr w:type="gramStart"/>
      <w:r w:rsidRPr="000813C1">
        <w:rPr>
          <w:rFonts w:ascii="PT Sans" w:hAnsi="PT Sans" w:eastAsia="Times New Roman" w:cs="Times New Roman"/>
          <w:color w:val="333333"/>
          <w:sz w:val="28"/>
          <w:szCs w:val="28"/>
          <w:lang w:eastAsia="en-GB"/>
        </w:rPr>
        <w:t>us</w:t>
      </w:r>
      <w:proofErr w:type="gramEnd"/>
      <w:r w:rsidRPr="000813C1">
        <w:rPr>
          <w:rFonts w:ascii="PT Sans" w:hAnsi="PT Sans" w:eastAsia="Times New Roman" w:cs="Times New Roman"/>
          <w:color w:val="333333"/>
          <w:sz w:val="28"/>
          <w:szCs w:val="28"/>
          <w:lang w:eastAsia="en-GB"/>
        </w:rPr>
        <w:t xml:space="preserve"> we liaise closely with their receiving school. Most of the local secondary schools will send a member of staff to discuss prospective pupils with their current teacher. Where a Year 6 child has special needs or a disability there are usually additional opportunities to support the transition, through extra visits or activities to familiarise the pupil with their new school and for that school’s staff to understand the nature of the child’s needs.</w:t>
      </w:r>
    </w:p>
    <w:p w:rsidR="00BD5FB2" w:rsidP="00BD5FB2" w:rsidRDefault="00BD5FB2" w14:paraId="4A0FA68E" w14:textId="77777777">
      <w:pPr>
        <w:shd w:val="clear" w:color="auto" w:fill="E9ECF0"/>
        <w:spacing w:after="150" w:line="240" w:lineRule="auto"/>
        <w:ind w:left="720"/>
        <w:rPr>
          <w:rFonts w:ascii="PT Sans" w:hAnsi="PT Sans" w:eastAsia="Times New Roman" w:cs="Times New Roman"/>
          <w:color w:val="333333"/>
          <w:sz w:val="21"/>
          <w:szCs w:val="21"/>
          <w:lang w:eastAsia="en-GB"/>
        </w:rPr>
      </w:pPr>
    </w:p>
    <w:p w:rsidR="00BD5FB2" w:rsidP="00BD5FB2" w:rsidRDefault="00BD5FB2" w14:paraId="14CAAB0A" w14:textId="77777777">
      <w:pPr>
        <w:shd w:val="clear" w:color="auto" w:fill="E9ECF0"/>
        <w:spacing w:after="150" w:line="240" w:lineRule="auto"/>
        <w:ind w:left="720"/>
        <w:rPr>
          <w:rFonts w:ascii="PT Sans" w:hAnsi="PT Sans" w:eastAsia="Times New Roman" w:cs="Times New Roman"/>
          <w:color w:val="333333"/>
          <w:sz w:val="21"/>
          <w:szCs w:val="21"/>
          <w:lang w:eastAsia="en-GB"/>
        </w:rPr>
      </w:pPr>
    </w:p>
    <w:p w:rsidRPr="000813C1" w:rsidR="000813C1" w:rsidP="00BD5FB2" w:rsidRDefault="000813C1" w14:paraId="35CCB723" w14:textId="55756C5A">
      <w:pPr>
        <w:shd w:val="clear" w:color="auto" w:fill="E9ECF0"/>
        <w:spacing w:after="150" w:line="240" w:lineRule="auto"/>
        <w:ind w:left="720"/>
        <w:rPr>
          <w:rFonts w:ascii="PT Sans" w:hAnsi="PT Sans" w:eastAsia="Times New Roman" w:cs="Times New Roman"/>
          <w:color w:val="333333"/>
          <w:sz w:val="21"/>
          <w:szCs w:val="21"/>
          <w:lang w:eastAsia="en-GB"/>
        </w:rPr>
      </w:pPr>
      <w:r w:rsidRPr="000813C1">
        <w:rPr>
          <w:rFonts w:ascii="Oswald" w:hAnsi="Oswald" w:eastAsia="Times New Roman" w:cs="Times New Roman"/>
          <w:color w:val="333333"/>
          <w:sz w:val="45"/>
          <w:szCs w:val="45"/>
          <w:u w:val="single"/>
          <w:lang w:eastAsia="en-GB"/>
        </w:rPr>
        <w:t>How effective is S</w:t>
      </w:r>
      <w:r w:rsidRPr="00BD5FB2">
        <w:rPr>
          <w:rFonts w:ascii="Oswald" w:hAnsi="Oswald" w:eastAsia="Times New Roman" w:cs="Times New Roman"/>
          <w:color w:val="333333"/>
          <w:sz w:val="45"/>
          <w:szCs w:val="45"/>
          <w:u w:val="single"/>
          <w:lang w:eastAsia="en-GB"/>
        </w:rPr>
        <w:t>heriffhales</w:t>
      </w:r>
      <w:r w:rsidRPr="000813C1">
        <w:rPr>
          <w:rFonts w:ascii="Oswald" w:hAnsi="Oswald" w:eastAsia="Times New Roman" w:cs="Times New Roman"/>
          <w:color w:val="333333"/>
          <w:sz w:val="45"/>
          <w:szCs w:val="45"/>
          <w:u w:val="single"/>
          <w:lang w:eastAsia="en-GB"/>
        </w:rPr>
        <w:t xml:space="preserve"> in supporting pupils with SEND?</w:t>
      </w:r>
    </w:p>
    <w:p w:rsidRPr="000813C1" w:rsidR="000813C1" w:rsidP="000813C1" w:rsidRDefault="000813C1" w14:paraId="099A8638" w14:textId="77777777">
      <w:pPr>
        <w:shd w:val="clear" w:color="auto" w:fill="E9ECF0"/>
        <w:spacing w:after="150" w:line="240" w:lineRule="auto"/>
        <w:rPr>
          <w:rFonts w:ascii="PT Sans" w:hAnsi="PT Sans" w:eastAsia="Times New Roman" w:cs="Times New Roman"/>
          <w:color w:val="333333"/>
          <w:sz w:val="21"/>
          <w:szCs w:val="21"/>
          <w:lang w:eastAsia="en-GB"/>
        </w:rPr>
      </w:pPr>
      <w:r w:rsidRPr="000813C1">
        <w:rPr>
          <w:rFonts w:ascii="PT Sans" w:hAnsi="PT Sans" w:eastAsia="Times New Roman" w:cs="Times New Roman"/>
          <w:color w:val="333333"/>
          <w:sz w:val="21"/>
          <w:szCs w:val="21"/>
          <w:lang w:eastAsia="en-GB"/>
        </w:rPr>
        <w:t> </w:t>
      </w:r>
    </w:p>
    <w:p w:rsidRPr="000813C1" w:rsidR="000813C1" w:rsidP="000813C1" w:rsidRDefault="000813C1" w14:paraId="081BD748" w14:textId="5A7AE400">
      <w:pPr>
        <w:numPr>
          <w:ilvl w:val="0"/>
          <w:numId w:val="12"/>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0813C1">
        <w:rPr>
          <w:rFonts w:ascii="PT Sans" w:hAnsi="PT Sans" w:eastAsia="Times New Roman" w:cs="Times New Roman"/>
          <w:color w:val="333333"/>
          <w:sz w:val="28"/>
          <w:szCs w:val="28"/>
          <w:lang w:eastAsia="en-GB"/>
        </w:rPr>
        <w:t>The SENCO works closely with class teachers to monitor the progress and well</w:t>
      </w:r>
      <w:r>
        <w:rPr>
          <w:rFonts w:ascii="PT Sans" w:hAnsi="PT Sans" w:eastAsia="Times New Roman" w:cs="Times New Roman"/>
          <w:color w:val="333333"/>
          <w:sz w:val="28"/>
          <w:szCs w:val="28"/>
          <w:lang w:eastAsia="en-GB"/>
        </w:rPr>
        <w:t>-</w:t>
      </w:r>
      <w:r w:rsidRPr="000813C1">
        <w:rPr>
          <w:rFonts w:ascii="PT Sans" w:hAnsi="PT Sans" w:eastAsia="Times New Roman" w:cs="Times New Roman"/>
          <w:color w:val="333333"/>
          <w:sz w:val="28"/>
          <w:szCs w:val="28"/>
          <w:lang w:eastAsia="en-GB"/>
        </w:rPr>
        <w:t>being of pupils with special needs.</w:t>
      </w:r>
    </w:p>
    <w:p w:rsidRPr="000813C1" w:rsidR="000813C1" w:rsidP="000813C1" w:rsidRDefault="000813C1" w14:paraId="2F1E9CD4" w14:textId="77777777">
      <w:pPr>
        <w:numPr>
          <w:ilvl w:val="0"/>
          <w:numId w:val="12"/>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0813C1">
        <w:rPr>
          <w:rFonts w:ascii="PT Sans" w:hAnsi="PT Sans" w:eastAsia="Times New Roman" w:cs="Times New Roman"/>
          <w:color w:val="333333"/>
          <w:sz w:val="28"/>
          <w:szCs w:val="28"/>
          <w:lang w:eastAsia="en-GB"/>
        </w:rPr>
        <w:t>Any concerns raised by the teacher, pupil or parent are listened to and we work hard to tackle them.</w:t>
      </w:r>
    </w:p>
    <w:p w:rsidRPr="000813C1" w:rsidR="000813C1" w:rsidP="000813C1" w:rsidRDefault="000813C1" w14:paraId="44734948" w14:textId="77777777">
      <w:pPr>
        <w:numPr>
          <w:ilvl w:val="0"/>
          <w:numId w:val="12"/>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0813C1">
        <w:rPr>
          <w:rFonts w:ascii="PT Sans" w:hAnsi="PT Sans" w:eastAsia="Times New Roman" w:cs="Times New Roman"/>
          <w:color w:val="333333"/>
          <w:sz w:val="28"/>
          <w:szCs w:val="28"/>
          <w:lang w:eastAsia="en-GB"/>
        </w:rPr>
        <w:t>It is important to us that SEND pupils make as much progress as their classmates even if they have a lower starting point.</w:t>
      </w:r>
    </w:p>
    <w:p w:rsidRPr="000813C1" w:rsidR="000813C1" w:rsidP="000813C1" w:rsidRDefault="000813C1" w14:paraId="15CF27F3" w14:textId="77777777">
      <w:pPr>
        <w:numPr>
          <w:ilvl w:val="0"/>
          <w:numId w:val="12"/>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0813C1">
        <w:rPr>
          <w:rFonts w:ascii="PT Sans" w:hAnsi="PT Sans" w:eastAsia="Times New Roman" w:cs="Times New Roman"/>
          <w:color w:val="333333"/>
          <w:sz w:val="28"/>
          <w:szCs w:val="28"/>
          <w:lang w:eastAsia="en-GB"/>
        </w:rPr>
        <w:t>Monitoring of academic progress is done using the school's assessment system with additional specialist materials where necessary.</w:t>
      </w:r>
    </w:p>
    <w:p w:rsidRPr="000813C1" w:rsidR="000813C1" w:rsidP="000813C1" w:rsidRDefault="000813C1" w14:paraId="473C521E" w14:textId="0213E2A1">
      <w:pPr>
        <w:numPr>
          <w:ilvl w:val="0"/>
          <w:numId w:val="12"/>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Pr>
          <w:rFonts w:ascii="PT Sans" w:hAnsi="PT Sans" w:eastAsia="Times New Roman" w:cs="Times New Roman"/>
          <w:color w:val="333333"/>
          <w:sz w:val="28"/>
          <w:szCs w:val="28"/>
          <w:lang w:eastAsia="en-GB"/>
        </w:rPr>
        <w:lastRenderedPageBreak/>
        <w:t>Due to the very small numbers of SEND children and identifiability, internal data is not published online.</w:t>
      </w:r>
    </w:p>
    <w:p w:rsidRPr="000813C1" w:rsidR="000813C1" w:rsidP="000813C1" w:rsidRDefault="000813C1" w14:paraId="0EAF5BD3" w14:textId="0116F626">
      <w:pPr>
        <w:shd w:val="clear" w:color="auto" w:fill="E9ECF0"/>
        <w:spacing w:after="150" w:line="240" w:lineRule="auto"/>
        <w:outlineLvl w:val="1"/>
        <w:rPr>
          <w:rFonts w:ascii="Oswald" w:hAnsi="Oswald" w:eastAsia="Times New Roman" w:cs="Times New Roman"/>
          <w:color w:val="333333"/>
          <w:sz w:val="45"/>
          <w:szCs w:val="45"/>
          <w:lang w:eastAsia="en-GB"/>
        </w:rPr>
      </w:pPr>
      <w:r w:rsidRPr="000813C1">
        <w:rPr>
          <w:rFonts w:ascii="Oswald" w:hAnsi="Oswald" w:eastAsia="Times New Roman" w:cs="Times New Roman"/>
          <w:color w:val="333333"/>
          <w:sz w:val="45"/>
          <w:szCs w:val="45"/>
          <w:lang w:eastAsia="en-GB"/>
        </w:rPr>
        <w:t>Who can I speak to if I have a complaint?</w:t>
      </w:r>
    </w:p>
    <w:p w:rsidRPr="000813C1" w:rsidR="000813C1" w:rsidP="000813C1" w:rsidRDefault="000813C1" w14:paraId="78627641" w14:textId="77777777">
      <w:pPr>
        <w:shd w:val="clear" w:color="auto" w:fill="E9ECF0"/>
        <w:spacing w:after="150" w:line="240" w:lineRule="auto"/>
        <w:rPr>
          <w:rFonts w:ascii="PT Sans" w:hAnsi="PT Sans" w:eastAsia="Times New Roman" w:cs="Times New Roman"/>
          <w:color w:val="333333"/>
          <w:sz w:val="21"/>
          <w:szCs w:val="21"/>
          <w:lang w:eastAsia="en-GB"/>
        </w:rPr>
      </w:pPr>
      <w:r w:rsidRPr="000813C1">
        <w:rPr>
          <w:rFonts w:ascii="PT Sans" w:hAnsi="PT Sans" w:eastAsia="Times New Roman" w:cs="Times New Roman"/>
          <w:color w:val="333333"/>
          <w:sz w:val="21"/>
          <w:szCs w:val="21"/>
          <w:lang w:eastAsia="en-GB"/>
        </w:rPr>
        <w:t> </w:t>
      </w:r>
    </w:p>
    <w:p w:rsidRPr="000813C1" w:rsidR="000813C1" w:rsidP="000813C1" w:rsidRDefault="000813C1" w14:paraId="745F9C30" w14:textId="77777777">
      <w:pPr>
        <w:numPr>
          <w:ilvl w:val="0"/>
          <w:numId w:val="13"/>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0813C1">
        <w:rPr>
          <w:rFonts w:ascii="PT Sans" w:hAnsi="PT Sans" w:eastAsia="Times New Roman" w:cs="Times New Roman"/>
          <w:color w:val="333333"/>
          <w:sz w:val="28"/>
          <w:szCs w:val="28"/>
          <w:lang w:eastAsia="en-GB"/>
        </w:rPr>
        <w:t>The SENCO is available to talk about any issues. Parents can make an appointment to see her by contacting the school’s main office.</w:t>
      </w:r>
    </w:p>
    <w:p w:rsidRPr="000813C1" w:rsidR="000813C1" w:rsidP="000813C1" w:rsidRDefault="000813C1" w14:paraId="12F7D1F4" w14:textId="77777777">
      <w:pPr>
        <w:numPr>
          <w:ilvl w:val="0"/>
          <w:numId w:val="14"/>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0813C1">
        <w:rPr>
          <w:rFonts w:ascii="PT Sans" w:hAnsi="PT Sans" w:eastAsia="Times New Roman" w:cs="Times New Roman"/>
          <w:color w:val="333333"/>
          <w:sz w:val="28"/>
          <w:szCs w:val="28"/>
          <w:lang w:eastAsia="en-GB"/>
        </w:rPr>
        <w:t>The head teacher is also always willing to meet with parents if they have a complaint or concern.</w:t>
      </w:r>
    </w:p>
    <w:p w:rsidRPr="000813C1" w:rsidR="000813C1" w:rsidP="000813C1" w:rsidRDefault="000813C1" w14:paraId="483E4280" w14:textId="77777777">
      <w:pPr>
        <w:numPr>
          <w:ilvl w:val="0"/>
          <w:numId w:val="15"/>
        </w:numPr>
        <w:shd w:val="clear" w:color="auto" w:fill="E9ECF0"/>
        <w:spacing w:before="100" w:beforeAutospacing="1" w:after="100" w:afterAutospacing="1" w:line="240" w:lineRule="auto"/>
        <w:rPr>
          <w:rFonts w:ascii="PT Sans" w:hAnsi="PT Sans" w:eastAsia="Times New Roman" w:cs="Times New Roman"/>
          <w:color w:val="333333"/>
          <w:sz w:val="21"/>
          <w:szCs w:val="21"/>
          <w:lang w:eastAsia="en-GB"/>
        </w:rPr>
      </w:pPr>
      <w:r w:rsidRPr="000813C1">
        <w:rPr>
          <w:rFonts w:ascii="PT Sans" w:hAnsi="PT Sans" w:eastAsia="Times New Roman" w:cs="Times New Roman"/>
          <w:color w:val="333333"/>
          <w:sz w:val="28"/>
          <w:szCs w:val="28"/>
          <w:lang w:eastAsia="en-GB"/>
        </w:rPr>
        <w:t xml:space="preserve">Parents </w:t>
      </w:r>
      <w:proofErr w:type="gramStart"/>
      <w:r w:rsidRPr="000813C1">
        <w:rPr>
          <w:rFonts w:ascii="PT Sans" w:hAnsi="PT Sans" w:eastAsia="Times New Roman" w:cs="Times New Roman"/>
          <w:color w:val="333333"/>
          <w:sz w:val="28"/>
          <w:szCs w:val="28"/>
          <w:lang w:eastAsia="en-GB"/>
        </w:rPr>
        <w:t>are able to</w:t>
      </w:r>
      <w:proofErr w:type="gramEnd"/>
      <w:r w:rsidRPr="000813C1">
        <w:rPr>
          <w:rFonts w:ascii="PT Sans" w:hAnsi="PT Sans" w:eastAsia="Times New Roman" w:cs="Times New Roman"/>
          <w:color w:val="333333"/>
          <w:sz w:val="28"/>
          <w:szCs w:val="28"/>
          <w:lang w:eastAsia="en-GB"/>
        </w:rPr>
        <w:t xml:space="preserve"> refer any unresolved issues to the chair of the Governing Body who can be contacted in writing through the school.</w:t>
      </w:r>
    </w:p>
    <w:p w:rsidR="00CF5C8F" w:rsidP="00600812" w:rsidRDefault="000813C1" w14:paraId="1CB6DADA" w14:textId="775D4A11">
      <w:pPr>
        <w:numPr>
          <w:ilvl w:val="0"/>
          <w:numId w:val="16"/>
        </w:numPr>
        <w:shd w:val="clear" w:color="auto" w:fill="E9ECF0"/>
        <w:spacing w:before="100" w:beforeAutospacing="1" w:after="100" w:afterAutospacing="1" w:line="240" w:lineRule="auto"/>
      </w:pPr>
      <w:r w:rsidRPr="000813C1">
        <w:rPr>
          <w:rFonts w:ascii="PT Sans" w:hAnsi="PT Sans" w:eastAsia="Times New Roman" w:cs="Times New Roman"/>
          <w:color w:val="333333"/>
          <w:sz w:val="28"/>
          <w:szCs w:val="28"/>
          <w:lang w:eastAsia="en-GB"/>
        </w:rPr>
        <w:t>The Local Authority provides a service for parents of special needs children who need support to resolve problems</w:t>
      </w:r>
      <w:r>
        <w:rPr>
          <w:rFonts w:ascii="PT Sans" w:hAnsi="PT Sans" w:eastAsia="Times New Roman" w:cs="Times New Roman"/>
          <w:color w:val="333333"/>
          <w:sz w:val="28"/>
          <w:szCs w:val="28"/>
          <w:lang w:eastAsia="en-GB"/>
        </w:rPr>
        <w:t>, please see details in Shropshire’s Local Offer – link is on our SEND webpage.</w:t>
      </w:r>
    </w:p>
    <w:sectPr w:rsidR="00CF5C8F">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3C1" w:rsidP="000813C1" w:rsidRDefault="000813C1" w14:paraId="76815FAC" w14:textId="77777777">
      <w:pPr>
        <w:spacing w:after="0" w:line="240" w:lineRule="auto"/>
      </w:pPr>
      <w:r>
        <w:separator/>
      </w:r>
    </w:p>
  </w:endnote>
  <w:endnote w:type="continuationSeparator" w:id="0">
    <w:p w:rsidR="000813C1" w:rsidP="000813C1" w:rsidRDefault="000813C1" w14:paraId="531C2E4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swald">
    <w:altName w:val="Arial Narrow"/>
    <w:panose1 w:val="00000000000000000000"/>
    <w:charset w:val="00"/>
    <w:family w:val="roman"/>
    <w:notTrueType/>
    <w:pitch w:val="default"/>
  </w:font>
  <w:font w:name="PT Sans">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3C1" w:rsidP="000813C1" w:rsidRDefault="000813C1" w14:paraId="29BD8876" w14:textId="77777777">
      <w:pPr>
        <w:spacing w:after="0" w:line="240" w:lineRule="auto"/>
      </w:pPr>
      <w:r>
        <w:separator/>
      </w:r>
    </w:p>
  </w:footnote>
  <w:footnote w:type="continuationSeparator" w:id="0">
    <w:p w:rsidR="000813C1" w:rsidP="000813C1" w:rsidRDefault="000813C1" w14:paraId="17D2164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625"/>
    <w:multiLevelType w:val="multilevel"/>
    <w:tmpl w:val="BB4829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77250BC"/>
    <w:multiLevelType w:val="multilevel"/>
    <w:tmpl w:val="09D0F4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9E829C4"/>
    <w:multiLevelType w:val="multilevel"/>
    <w:tmpl w:val="E9448B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ADB15B5"/>
    <w:multiLevelType w:val="multilevel"/>
    <w:tmpl w:val="F874FE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18E1C61"/>
    <w:multiLevelType w:val="multilevel"/>
    <w:tmpl w:val="DCA081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9865698"/>
    <w:multiLevelType w:val="multilevel"/>
    <w:tmpl w:val="89B436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E1657D7"/>
    <w:multiLevelType w:val="multilevel"/>
    <w:tmpl w:val="28CEB9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90F5349"/>
    <w:multiLevelType w:val="multilevel"/>
    <w:tmpl w:val="B502A5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C1C6550"/>
    <w:multiLevelType w:val="multilevel"/>
    <w:tmpl w:val="F88A8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E053279"/>
    <w:multiLevelType w:val="multilevel"/>
    <w:tmpl w:val="07909E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08E00CE"/>
    <w:multiLevelType w:val="multilevel"/>
    <w:tmpl w:val="12127D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57A5911"/>
    <w:multiLevelType w:val="multilevel"/>
    <w:tmpl w:val="4E86E3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50DC3C70"/>
    <w:multiLevelType w:val="multilevel"/>
    <w:tmpl w:val="AE00BF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665E6F03"/>
    <w:multiLevelType w:val="multilevel"/>
    <w:tmpl w:val="0BAC4A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666929EE"/>
    <w:multiLevelType w:val="multilevel"/>
    <w:tmpl w:val="A4388B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72335EEF"/>
    <w:multiLevelType w:val="multilevel"/>
    <w:tmpl w:val="A8A8A4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7DA57388"/>
    <w:multiLevelType w:val="multilevel"/>
    <w:tmpl w:val="EF564D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0"/>
  </w:num>
  <w:num w:numId="3">
    <w:abstractNumId w:val="16"/>
  </w:num>
  <w:num w:numId="4">
    <w:abstractNumId w:val="4"/>
  </w:num>
  <w:num w:numId="5">
    <w:abstractNumId w:val="6"/>
  </w:num>
  <w:num w:numId="6">
    <w:abstractNumId w:val="7"/>
  </w:num>
  <w:num w:numId="7">
    <w:abstractNumId w:val="8"/>
  </w:num>
  <w:num w:numId="8">
    <w:abstractNumId w:val="1"/>
  </w:num>
  <w:num w:numId="9">
    <w:abstractNumId w:val="3"/>
  </w:num>
  <w:num w:numId="10">
    <w:abstractNumId w:val="10"/>
  </w:num>
  <w:num w:numId="11">
    <w:abstractNumId w:val="5"/>
  </w:num>
  <w:num w:numId="12">
    <w:abstractNumId w:val="13"/>
  </w:num>
  <w:num w:numId="13">
    <w:abstractNumId w:val="14"/>
  </w:num>
  <w:num w:numId="14">
    <w:abstractNumId w:val="15"/>
  </w:num>
  <w:num w:numId="15">
    <w:abstractNumId w:val="9"/>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C8F"/>
    <w:rsid w:val="000813C1"/>
    <w:rsid w:val="00122982"/>
    <w:rsid w:val="00250B9B"/>
    <w:rsid w:val="00BD5FB2"/>
    <w:rsid w:val="00CF5C8F"/>
    <w:rsid w:val="526D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B75A"/>
  <w15:chartTrackingRefBased/>
  <w15:docId w15:val="{5495953F-F894-4FEF-9E0A-DE5C77F9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CF5C8F"/>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CF5C8F"/>
    <w:rPr>
      <w:rFonts w:ascii="Times New Roman" w:hAnsi="Times New Roman" w:eastAsia="Times New Roman" w:cs="Times New Roman"/>
      <w:b/>
      <w:bCs/>
      <w:sz w:val="36"/>
      <w:szCs w:val="36"/>
      <w:lang w:eastAsia="en-GB"/>
    </w:rPr>
  </w:style>
  <w:style w:type="paragraph" w:styleId="NormalWeb">
    <w:name w:val="Normal (Web)"/>
    <w:basedOn w:val="Normal"/>
    <w:uiPriority w:val="99"/>
    <w:semiHidden/>
    <w:unhideWhenUsed/>
    <w:rsid w:val="00CF5C8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semiHidden/>
    <w:unhideWhenUsed/>
    <w:rsid w:val="000813C1"/>
    <w:rPr>
      <w:color w:val="0000FF"/>
      <w:u w:val="single"/>
    </w:rPr>
  </w:style>
  <w:style w:type="paragraph" w:styleId="Header">
    <w:name w:val="header"/>
    <w:basedOn w:val="Normal"/>
    <w:link w:val="HeaderChar"/>
    <w:uiPriority w:val="99"/>
    <w:unhideWhenUsed/>
    <w:rsid w:val="000813C1"/>
    <w:pPr>
      <w:tabs>
        <w:tab w:val="center" w:pos="4513"/>
        <w:tab w:val="right" w:pos="9026"/>
      </w:tabs>
      <w:spacing w:after="0" w:line="240" w:lineRule="auto"/>
    </w:pPr>
  </w:style>
  <w:style w:type="character" w:styleId="HeaderChar" w:customStyle="1">
    <w:name w:val="Header Char"/>
    <w:basedOn w:val="DefaultParagraphFont"/>
    <w:link w:val="Header"/>
    <w:uiPriority w:val="99"/>
    <w:rsid w:val="000813C1"/>
  </w:style>
  <w:style w:type="paragraph" w:styleId="Footer">
    <w:name w:val="footer"/>
    <w:basedOn w:val="Normal"/>
    <w:link w:val="FooterChar"/>
    <w:uiPriority w:val="99"/>
    <w:unhideWhenUsed/>
    <w:rsid w:val="000813C1"/>
    <w:pPr>
      <w:tabs>
        <w:tab w:val="center" w:pos="4513"/>
        <w:tab w:val="right" w:pos="9026"/>
      </w:tabs>
      <w:spacing w:after="0" w:line="240" w:lineRule="auto"/>
    </w:pPr>
  </w:style>
  <w:style w:type="character" w:styleId="FooterChar" w:customStyle="1">
    <w:name w:val="Footer Char"/>
    <w:basedOn w:val="DefaultParagraphFont"/>
    <w:link w:val="Footer"/>
    <w:uiPriority w:val="99"/>
    <w:rsid w:val="00081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13708">
      <w:bodyDiv w:val="1"/>
      <w:marLeft w:val="0"/>
      <w:marRight w:val="0"/>
      <w:marTop w:val="0"/>
      <w:marBottom w:val="0"/>
      <w:divBdr>
        <w:top w:val="none" w:sz="0" w:space="0" w:color="auto"/>
        <w:left w:val="none" w:sz="0" w:space="0" w:color="auto"/>
        <w:bottom w:val="none" w:sz="0" w:space="0" w:color="auto"/>
        <w:right w:val="none" w:sz="0" w:space="0" w:color="auto"/>
      </w:divBdr>
    </w:div>
    <w:div w:id="226231799">
      <w:bodyDiv w:val="1"/>
      <w:marLeft w:val="0"/>
      <w:marRight w:val="0"/>
      <w:marTop w:val="0"/>
      <w:marBottom w:val="0"/>
      <w:divBdr>
        <w:top w:val="none" w:sz="0" w:space="0" w:color="auto"/>
        <w:left w:val="none" w:sz="0" w:space="0" w:color="auto"/>
        <w:bottom w:val="none" w:sz="0" w:space="0" w:color="auto"/>
        <w:right w:val="none" w:sz="0" w:space="0" w:color="auto"/>
      </w:divBdr>
    </w:div>
    <w:div w:id="1123496995">
      <w:bodyDiv w:val="1"/>
      <w:marLeft w:val="0"/>
      <w:marRight w:val="0"/>
      <w:marTop w:val="0"/>
      <w:marBottom w:val="0"/>
      <w:divBdr>
        <w:top w:val="none" w:sz="0" w:space="0" w:color="auto"/>
        <w:left w:val="none" w:sz="0" w:space="0" w:color="auto"/>
        <w:bottom w:val="none" w:sz="0" w:space="0" w:color="auto"/>
        <w:right w:val="none" w:sz="0" w:space="0" w:color="auto"/>
      </w:divBdr>
    </w:div>
    <w:div w:id="1239636781">
      <w:bodyDiv w:val="1"/>
      <w:marLeft w:val="0"/>
      <w:marRight w:val="0"/>
      <w:marTop w:val="0"/>
      <w:marBottom w:val="0"/>
      <w:divBdr>
        <w:top w:val="none" w:sz="0" w:space="0" w:color="auto"/>
        <w:left w:val="none" w:sz="0" w:space="0" w:color="auto"/>
        <w:bottom w:val="none" w:sz="0" w:space="0" w:color="auto"/>
        <w:right w:val="none" w:sz="0" w:space="0" w:color="auto"/>
      </w:divBdr>
    </w:div>
    <w:div w:id="1306356268">
      <w:bodyDiv w:val="1"/>
      <w:marLeft w:val="0"/>
      <w:marRight w:val="0"/>
      <w:marTop w:val="0"/>
      <w:marBottom w:val="0"/>
      <w:divBdr>
        <w:top w:val="none" w:sz="0" w:space="0" w:color="auto"/>
        <w:left w:val="none" w:sz="0" w:space="0" w:color="auto"/>
        <w:bottom w:val="none" w:sz="0" w:space="0" w:color="auto"/>
        <w:right w:val="none" w:sz="0" w:space="0" w:color="auto"/>
      </w:divBdr>
    </w:div>
    <w:div w:id="1456557784">
      <w:bodyDiv w:val="1"/>
      <w:marLeft w:val="0"/>
      <w:marRight w:val="0"/>
      <w:marTop w:val="0"/>
      <w:marBottom w:val="0"/>
      <w:divBdr>
        <w:top w:val="none" w:sz="0" w:space="0" w:color="auto"/>
        <w:left w:val="none" w:sz="0" w:space="0" w:color="auto"/>
        <w:bottom w:val="none" w:sz="0" w:space="0" w:color="auto"/>
        <w:right w:val="none" w:sz="0" w:space="0" w:color="auto"/>
      </w:divBdr>
    </w:div>
    <w:div w:id="1487864621">
      <w:bodyDiv w:val="1"/>
      <w:marLeft w:val="0"/>
      <w:marRight w:val="0"/>
      <w:marTop w:val="0"/>
      <w:marBottom w:val="0"/>
      <w:divBdr>
        <w:top w:val="none" w:sz="0" w:space="0" w:color="auto"/>
        <w:left w:val="none" w:sz="0" w:space="0" w:color="auto"/>
        <w:bottom w:val="none" w:sz="0" w:space="0" w:color="auto"/>
        <w:right w:val="none" w:sz="0" w:space="0" w:color="auto"/>
      </w:divBdr>
    </w:div>
    <w:div w:id="1532648876">
      <w:bodyDiv w:val="1"/>
      <w:marLeft w:val="0"/>
      <w:marRight w:val="0"/>
      <w:marTop w:val="0"/>
      <w:marBottom w:val="0"/>
      <w:divBdr>
        <w:top w:val="none" w:sz="0" w:space="0" w:color="auto"/>
        <w:left w:val="none" w:sz="0" w:space="0" w:color="auto"/>
        <w:bottom w:val="none" w:sz="0" w:space="0" w:color="auto"/>
        <w:right w:val="none" w:sz="0" w:space="0" w:color="auto"/>
      </w:divBdr>
    </w:div>
    <w:div w:id="1606307318">
      <w:bodyDiv w:val="1"/>
      <w:marLeft w:val="0"/>
      <w:marRight w:val="0"/>
      <w:marTop w:val="0"/>
      <w:marBottom w:val="0"/>
      <w:divBdr>
        <w:top w:val="none" w:sz="0" w:space="0" w:color="auto"/>
        <w:left w:val="none" w:sz="0" w:space="0" w:color="auto"/>
        <w:bottom w:val="none" w:sz="0" w:space="0" w:color="auto"/>
        <w:right w:val="none" w:sz="0" w:space="0" w:color="auto"/>
      </w:divBdr>
    </w:div>
    <w:div w:id="1656102235">
      <w:bodyDiv w:val="1"/>
      <w:marLeft w:val="0"/>
      <w:marRight w:val="0"/>
      <w:marTop w:val="0"/>
      <w:marBottom w:val="0"/>
      <w:divBdr>
        <w:top w:val="none" w:sz="0" w:space="0" w:color="auto"/>
        <w:left w:val="none" w:sz="0" w:space="0" w:color="auto"/>
        <w:bottom w:val="none" w:sz="0" w:space="0" w:color="auto"/>
        <w:right w:val="none" w:sz="0" w:space="0" w:color="auto"/>
      </w:divBdr>
    </w:div>
    <w:div w:id="1938169193">
      <w:bodyDiv w:val="1"/>
      <w:marLeft w:val="0"/>
      <w:marRight w:val="0"/>
      <w:marTop w:val="0"/>
      <w:marBottom w:val="0"/>
      <w:divBdr>
        <w:top w:val="none" w:sz="0" w:space="0" w:color="auto"/>
        <w:left w:val="none" w:sz="0" w:space="0" w:color="auto"/>
        <w:bottom w:val="none" w:sz="0" w:space="0" w:color="auto"/>
        <w:right w:val="none" w:sz="0" w:space="0" w:color="auto"/>
      </w:divBdr>
    </w:div>
    <w:div w:id="1999648679">
      <w:bodyDiv w:val="1"/>
      <w:marLeft w:val="0"/>
      <w:marRight w:val="0"/>
      <w:marTop w:val="0"/>
      <w:marBottom w:val="0"/>
      <w:divBdr>
        <w:top w:val="none" w:sz="0" w:space="0" w:color="auto"/>
        <w:left w:val="none" w:sz="0" w:space="0" w:color="auto"/>
        <w:bottom w:val="none" w:sz="0" w:space="0" w:color="auto"/>
        <w:right w:val="none" w:sz="0" w:space="0" w:color="auto"/>
      </w:divBdr>
    </w:div>
    <w:div w:id="212090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Sheriffhales Primary School</dc:creator>
  <keywords/>
  <dc:description/>
  <lastModifiedBy>Emily Farr</lastModifiedBy>
  <revision>3</revision>
  <dcterms:created xsi:type="dcterms:W3CDTF">2019-06-13T08:57:00.0000000Z</dcterms:created>
  <dcterms:modified xsi:type="dcterms:W3CDTF">2022-08-02T10:39:41.8586847Z</dcterms:modified>
</coreProperties>
</file>